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CB" w:rsidRPr="00F541CB" w:rsidRDefault="00F541CB" w:rsidP="00F541CB">
      <w:pPr>
        <w:spacing w:line="288" w:lineRule="auto"/>
        <w:ind w:left="720" w:hanging="720"/>
        <w:rPr>
          <w:b/>
          <w:bCs/>
          <w:sz w:val="26"/>
          <w:szCs w:val="26"/>
          <w:u w:val="single"/>
          <w:lang w:val="nl-NL"/>
        </w:rPr>
      </w:pPr>
      <w:r w:rsidRPr="00F541CB">
        <w:rPr>
          <w:b/>
          <w:bCs/>
          <w:sz w:val="26"/>
          <w:szCs w:val="26"/>
          <w:u w:val="single"/>
          <w:lang w:val="nl-NL"/>
        </w:rPr>
        <w:t>TUẦN 20</w:t>
      </w:r>
      <w:r w:rsidRPr="00F541CB">
        <w:rPr>
          <w:b/>
          <w:bCs/>
          <w:sz w:val="26"/>
          <w:szCs w:val="26"/>
          <w:lang w:val="nl-NL"/>
        </w:rPr>
        <w:t>:                                  CHỦ ĐỀ 4: NẤM</w:t>
      </w:r>
    </w:p>
    <w:p w:rsidR="00F541CB" w:rsidRPr="00F541CB" w:rsidRDefault="00F541CB" w:rsidP="00F541CB">
      <w:pPr>
        <w:spacing w:line="288" w:lineRule="auto"/>
        <w:ind w:left="720" w:hanging="720"/>
        <w:jc w:val="center"/>
        <w:rPr>
          <w:b/>
          <w:bCs/>
          <w:sz w:val="26"/>
          <w:szCs w:val="26"/>
          <w:lang w:val="nl-NL"/>
        </w:rPr>
      </w:pPr>
      <w:r w:rsidRPr="00F541CB">
        <w:rPr>
          <w:b/>
          <w:bCs/>
          <w:sz w:val="26"/>
          <w:szCs w:val="26"/>
          <w:lang w:val="nl-NL"/>
        </w:rPr>
        <w:t xml:space="preserve">Bài 15: </w:t>
      </w:r>
      <w:r w:rsidRPr="00F541CB">
        <w:rPr>
          <w:rFonts w:eastAsia="Calibri"/>
          <w:b/>
          <w:sz w:val="26"/>
          <w:szCs w:val="26"/>
        </w:rPr>
        <w:t>NẤM VÀ MỘT SỐ LOẠI NẤM ĐƯỢC DÙNG LÀM THỨC ĂN</w:t>
      </w:r>
      <w:r w:rsidRPr="00F541CB">
        <w:rPr>
          <w:b/>
          <w:bCs/>
          <w:sz w:val="26"/>
          <w:szCs w:val="26"/>
          <w:lang w:val="nl-NL"/>
        </w:rPr>
        <w:t xml:space="preserve"> (T1) </w:t>
      </w:r>
    </w:p>
    <w:p w:rsidR="00F541CB" w:rsidRPr="00F541CB" w:rsidRDefault="00F541CB" w:rsidP="00F541CB">
      <w:pPr>
        <w:spacing w:line="288" w:lineRule="auto"/>
        <w:ind w:left="720" w:hanging="720"/>
        <w:jc w:val="center"/>
        <w:rPr>
          <w:b/>
          <w:bCs/>
          <w:sz w:val="26"/>
          <w:szCs w:val="26"/>
          <w:lang w:val="nl-NL"/>
        </w:rPr>
      </w:pPr>
    </w:p>
    <w:p w:rsidR="00F541CB" w:rsidRPr="00F541CB" w:rsidRDefault="00F541CB" w:rsidP="00F541CB">
      <w:pPr>
        <w:spacing w:line="288" w:lineRule="auto"/>
        <w:ind w:firstLine="360"/>
        <w:rPr>
          <w:b/>
          <w:bCs/>
          <w:sz w:val="26"/>
          <w:szCs w:val="26"/>
          <w:u w:val="single"/>
          <w:lang w:val="nl-NL"/>
        </w:rPr>
      </w:pPr>
      <w:r w:rsidRPr="00F541CB">
        <w:rPr>
          <w:b/>
          <w:bCs/>
          <w:sz w:val="26"/>
          <w:szCs w:val="26"/>
          <w:u w:val="single"/>
          <w:lang w:val="nl-NL"/>
        </w:rPr>
        <w:t>I. YÊU CẦU CẦN ĐẠT:</w:t>
      </w:r>
    </w:p>
    <w:p w:rsidR="00F541CB" w:rsidRPr="00F541CB" w:rsidRDefault="00F541CB" w:rsidP="00F541CB">
      <w:pPr>
        <w:spacing w:line="288" w:lineRule="auto"/>
        <w:ind w:firstLine="360"/>
        <w:jc w:val="both"/>
        <w:rPr>
          <w:b/>
          <w:sz w:val="26"/>
          <w:szCs w:val="26"/>
          <w:lang w:val="nl-NL"/>
        </w:rPr>
      </w:pPr>
      <w:r w:rsidRPr="00F541CB">
        <w:rPr>
          <w:b/>
          <w:sz w:val="26"/>
          <w:szCs w:val="26"/>
          <w:lang w:val="nl-NL"/>
        </w:rPr>
        <w:t xml:space="preserve">1. Năng lực đặc thù: </w:t>
      </w:r>
    </w:p>
    <w:p w:rsidR="00F541CB" w:rsidRPr="00F541CB" w:rsidRDefault="00F541CB" w:rsidP="00F541CB">
      <w:pPr>
        <w:spacing w:line="288" w:lineRule="auto"/>
        <w:ind w:firstLine="360"/>
        <w:jc w:val="both"/>
        <w:rPr>
          <w:sz w:val="26"/>
          <w:szCs w:val="26"/>
        </w:rPr>
      </w:pPr>
      <w:r w:rsidRPr="00F541CB">
        <w:rPr>
          <w:sz w:val="26"/>
          <w:szCs w:val="26"/>
        </w:rPr>
        <w:t>- Nhận thức được nấm có hình dạng, kích thước, màu sắc và nơi sống rất khác nhau.</w:t>
      </w:r>
    </w:p>
    <w:p w:rsidR="00F541CB" w:rsidRPr="00F541CB" w:rsidRDefault="00F541CB" w:rsidP="00F541CB">
      <w:pPr>
        <w:spacing w:line="288" w:lineRule="auto"/>
        <w:ind w:firstLine="360"/>
        <w:jc w:val="both"/>
        <w:rPr>
          <w:sz w:val="26"/>
          <w:szCs w:val="26"/>
        </w:rPr>
      </w:pPr>
      <w:r w:rsidRPr="00F541CB">
        <w:rPr>
          <w:sz w:val="26"/>
          <w:szCs w:val="26"/>
        </w:rPr>
        <w:t>- Vẽ được sơ đồ (hoặc sử dụng sơ đồ đã cho) và ghi chú được tên các bộ phận của nấm.</w:t>
      </w:r>
    </w:p>
    <w:p w:rsidR="00F541CB" w:rsidRPr="00F541CB" w:rsidRDefault="00F541CB" w:rsidP="00F541CB">
      <w:pPr>
        <w:spacing w:line="288" w:lineRule="auto"/>
        <w:ind w:firstLine="360"/>
        <w:jc w:val="both"/>
        <w:rPr>
          <w:sz w:val="26"/>
          <w:szCs w:val="26"/>
        </w:rPr>
      </w:pPr>
      <w:r w:rsidRPr="00F541CB">
        <w:rPr>
          <w:sz w:val="26"/>
          <w:szCs w:val="26"/>
        </w:rPr>
        <w:t>- Có ý thức không ăn nấm lạ để phòng tránh ngộ độc.</w:t>
      </w:r>
    </w:p>
    <w:p w:rsidR="00F541CB" w:rsidRPr="00F541CB" w:rsidRDefault="00F541CB" w:rsidP="00F541CB">
      <w:pPr>
        <w:spacing w:line="288" w:lineRule="auto"/>
        <w:ind w:firstLine="360"/>
        <w:jc w:val="both"/>
        <w:rPr>
          <w:b/>
          <w:sz w:val="26"/>
          <w:szCs w:val="26"/>
        </w:rPr>
      </w:pPr>
      <w:r w:rsidRPr="00F541CB">
        <w:rPr>
          <w:b/>
          <w:sz w:val="26"/>
          <w:szCs w:val="26"/>
        </w:rPr>
        <w:t>2. Năng lực chung.</w:t>
      </w:r>
    </w:p>
    <w:p w:rsidR="00F541CB" w:rsidRPr="00F541CB" w:rsidRDefault="00F541CB" w:rsidP="00F541CB">
      <w:pPr>
        <w:spacing w:line="288" w:lineRule="auto"/>
        <w:ind w:firstLine="360"/>
        <w:jc w:val="both"/>
        <w:rPr>
          <w:sz w:val="26"/>
          <w:szCs w:val="26"/>
        </w:rPr>
      </w:pPr>
      <w:r w:rsidRPr="00F541CB">
        <w:rPr>
          <w:sz w:val="26"/>
          <w:szCs w:val="26"/>
        </w:rPr>
        <w:t>- Năng lực tự chủ, tự học: Biết tự chủ thực hiện thí nghiệm, trải nghiệm để kiểm chứng phân biệt một số loại nấm.</w:t>
      </w:r>
    </w:p>
    <w:p w:rsidR="00F541CB" w:rsidRPr="00F541CB" w:rsidRDefault="00F541CB" w:rsidP="00F541CB">
      <w:pPr>
        <w:spacing w:line="288" w:lineRule="auto"/>
        <w:ind w:firstLine="360"/>
        <w:jc w:val="both"/>
        <w:rPr>
          <w:sz w:val="26"/>
          <w:szCs w:val="26"/>
        </w:rPr>
      </w:pPr>
      <w:r w:rsidRPr="00F541CB">
        <w:rPr>
          <w:sz w:val="26"/>
          <w:szCs w:val="26"/>
        </w:rPr>
        <w:t>- Năng lực giải quyết vấn đề và sáng tạo: Biết vận dụng đăc điểm của nấm để phân biệt các loại nấm.</w:t>
      </w:r>
    </w:p>
    <w:p w:rsidR="00F541CB" w:rsidRPr="00F541CB" w:rsidRDefault="00F541CB" w:rsidP="00F541CB">
      <w:pPr>
        <w:spacing w:line="288" w:lineRule="auto"/>
        <w:ind w:firstLine="360"/>
        <w:jc w:val="both"/>
        <w:rPr>
          <w:sz w:val="26"/>
          <w:szCs w:val="26"/>
        </w:rPr>
      </w:pPr>
      <w:r w:rsidRPr="00F541CB">
        <w:rPr>
          <w:sz w:val="26"/>
          <w:szCs w:val="26"/>
        </w:rPr>
        <w:t>- Năng lực giao tiếp và hợp tác: Biết trao đổi, góp ý cùng bạn trong hoạt động nhóm và thí nghiệm.</w:t>
      </w:r>
    </w:p>
    <w:p w:rsidR="00F541CB" w:rsidRPr="00F541CB" w:rsidRDefault="00F541CB" w:rsidP="00F541CB">
      <w:pPr>
        <w:spacing w:line="288" w:lineRule="auto"/>
        <w:ind w:firstLine="360"/>
        <w:jc w:val="both"/>
        <w:rPr>
          <w:b/>
          <w:sz w:val="26"/>
          <w:szCs w:val="26"/>
        </w:rPr>
      </w:pPr>
      <w:r w:rsidRPr="00F541CB">
        <w:rPr>
          <w:b/>
          <w:sz w:val="26"/>
          <w:szCs w:val="26"/>
        </w:rPr>
        <w:t>3. Phẩm chất.</w:t>
      </w:r>
    </w:p>
    <w:p w:rsidR="00F541CB" w:rsidRPr="00F541CB" w:rsidRDefault="00F541CB" w:rsidP="00F541CB">
      <w:pPr>
        <w:spacing w:line="288" w:lineRule="auto"/>
        <w:ind w:firstLine="360"/>
        <w:jc w:val="both"/>
        <w:rPr>
          <w:sz w:val="26"/>
          <w:szCs w:val="26"/>
        </w:rPr>
      </w:pPr>
      <w:r w:rsidRPr="00F541CB">
        <w:rPr>
          <w:sz w:val="26"/>
          <w:szCs w:val="26"/>
        </w:rPr>
        <w:t>- Phẩm chất nhân ái: Xây dựng tốt mối quan hệ thân thiện với bạn trong học tập và trải nghiệm.</w:t>
      </w:r>
    </w:p>
    <w:p w:rsidR="00F541CB" w:rsidRPr="00F541CB" w:rsidRDefault="00F541CB" w:rsidP="00F541CB">
      <w:pPr>
        <w:spacing w:line="288" w:lineRule="auto"/>
        <w:ind w:firstLine="360"/>
        <w:jc w:val="both"/>
        <w:rPr>
          <w:sz w:val="26"/>
          <w:szCs w:val="26"/>
        </w:rPr>
      </w:pPr>
      <w:r w:rsidRPr="00F541CB">
        <w:rPr>
          <w:sz w:val="26"/>
          <w:szCs w:val="26"/>
        </w:rPr>
        <w:t>- Phẩm chất chăm chỉ: Có tinh thần chăm chỉ rèn luyện để năm vững nội dung yêu cầu cần đạt của bài học.</w:t>
      </w:r>
    </w:p>
    <w:p w:rsidR="00F541CB" w:rsidRPr="00F541CB" w:rsidRDefault="00F541CB" w:rsidP="00F541CB">
      <w:pPr>
        <w:spacing w:line="288" w:lineRule="auto"/>
        <w:ind w:firstLine="360"/>
        <w:jc w:val="both"/>
        <w:rPr>
          <w:sz w:val="26"/>
          <w:szCs w:val="26"/>
        </w:rPr>
      </w:pPr>
      <w:r w:rsidRPr="00F541CB">
        <w:rPr>
          <w:sz w:val="26"/>
          <w:szCs w:val="26"/>
        </w:rPr>
        <w:t>- Phẩm chất trách nhiệm: Có ý thức trách nhiệm với lớp, tôn trọng tập thể.</w:t>
      </w:r>
    </w:p>
    <w:p w:rsidR="00F541CB" w:rsidRPr="00F541CB" w:rsidRDefault="00F541CB" w:rsidP="00F541CB">
      <w:pPr>
        <w:spacing w:line="288" w:lineRule="auto"/>
        <w:ind w:firstLine="360"/>
        <w:jc w:val="both"/>
        <w:rPr>
          <w:b/>
          <w:sz w:val="26"/>
          <w:szCs w:val="26"/>
        </w:rPr>
      </w:pPr>
      <w:r w:rsidRPr="00F541CB">
        <w:rPr>
          <w:b/>
          <w:sz w:val="26"/>
          <w:szCs w:val="26"/>
        </w:rPr>
        <w:t xml:space="preserve">II. ĐỒ DÙNG DẠY HỌC </w:t>
      </w:r>
    </w:p>
    <w:p w:rsidR="00F541CB" w:rsidRPr="00F541CB" w:rsidRDefault="00F541CB" w:rsidP="00F541CB">
      <w:pPr>
        <w:spacing w:line="288" w:lineRule="auto"/>
        <w:ind w:firstLine="360"/>
        <w:jc w:val="both"/>
        <w:rPr>
          <w:sz w:val="26"/>
          <w:szCs w:val="26"/>
        </w:rPr>
      </w:pPr>
      <w:r w:rsidRPr="00F541CB">
        <w:rPr>
          <w:sz w:val="26"/>
          <w:szCs w:val="26"/>
        </w:rPr>
        <w:t>- Kế hoạch bài dạy, bài giảng Power point.</w:t>
      </w:r>
    </w:p>
    <w:p w:rsidR="00F541CB" w:rsidRPr="00F541CB" w:rsidRDefault="00F541CB" w:rsidP="00F541CB">
      <w:pPr>
        <w:spacing w:line="288" w:lineRule="auto"/>
        <w:ind w:firstLine="360"/>
        <w:jc w:val="both"/>
        <w:rPr>
          <w:sz w:val="26"/>
          <w:szCs w:val="26"/>
        </w:rPr>
      </w:pPr>
      <w:r w:rsidRPr="00F541CB">
        <w:rPr>
          <w:sz w:val="26"/>
          <w:szCs w:val="26"/>
        </w:rPr>
        <w:t>- SGK và các thiết bị, học liệu phục vụ cho tiết dạy.</w:t>
      </w:r>
    </w:p>
    <w:p w:rsidR="00F541CB" w:rsidRPr="00F541CB" w:rsidRDefault="00F541CB" w:rsidP="00F541CB">
      <w:pPr>
        <w:spacing w:line="288" w:lineRule="auto"/>
        <w:ind w:firstLine="360"/>
        <w:jc w:val="both"/>
        <w:outlineLvl w:val="0"/>
        <w:rPr>
          <w:b/>
          <w:bCs/>
          <w:sz w:val="26"/>
          <w:szCs w:val="26"/>
          <w:u w:val="single"/>
          <w:lang w:val="nl-NL"/>
        </w:rPr>
      </w:pPr>
      <w:r w:rsidRPr="00F541CB">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F541CB" w:rsidRPr="00F541CB" w:rsidTr="00DA5776">
        <w:tc>
          <w:tcPr>
            <w:tcW w:w="5598" w:type="dxa"/>
            <w:tcBorders>
              <w:bottom w:val="dashed" w:sz="4" w:space="0" w:color="auto"/>
            </w:tcBorders>
          </w:tcPr>
          <w:p w:rsidR="00F541CB" w:rsidRPr="00F541CB" w:rsidRDefault="00F541CB" w:rsidP="00F541CB">
            <w:pPr>
              <w:spacing w:line="288" w:lineRule="auto"/>
              <w:jc w:val="center"/>
              <w:rPr>
                <w:b/>
                <w:sz w:val="26"/>
                <w:szCs w:val="26"/>
                <w:lang w:val="nl-NL"/>
              </w:rPr>
            </w:pPr>
            <w:r w:rsidRPr="00F541CB">
              <w:rPr>
                <w:b/>
                <w:sz w:val="26"/>
                <w:szCs w:val="26"/>
                <w:lang w:val="nl-NL"/>
              </w:rPr>
              <w:t>Hoạt động của giáo viên</w:t>
            </w:r>
          </w:p>
        </w:tc>
        <w:tc>
          <w:tcPr>
            <w:tcW w:w="4410" w:type="dxa"/>
            <w:tcBorders>
              <w:bottom w:val="dashed" w:sz="4" w:space="0" w:color="auto"/>
            </w:tcBorders>
          </w:tcPr>
          <w:p w:rsidR="00F541CB" w:rsidRPr="00F541CB" w:rsidRDefault="00F541CB" w:rsidP="00F541CB">
            <w:pPr>
              <w:spacing w:line="288" w:lineRule="auto"/>
              <w:jc w:val="center"/>
              <w:rPr>
                <w:b/>
                <w:sz w:val="26"/>
                <w:szCs w:val="26"/>
                <w:lang w:val="nl-NL"/>
              </w:rPr>
            </w:pPr>
          </w:p>
        </w:tc>
      </w:tr>
      <w:tr w:rsidR="00F541CB" w:rsidRPr="00F541CB" w:rsidTr="00DA5776">
        <w:tc>
          <w:tcPr>
            <w:tcW w:w="10008" w:type="dxa"/>
            <w:gridSpan w:val="2"/>
            <w:tcBorders>
              <w:bottom w:val="dashed" w:sz="4" w:space="0" w:color="auto"/>
            </w:tcBorders>
          </w:tcPr>
          <w:p w:rsidR="00F541CB" w:rsidRPr="00F541CB" w:rsidRDefault="00F541CB" w:rsidP="00F541CB">
            <w:pPr>
              <w:spacing w:line="288" w:lineRule="auto"/>
              <w:jc w:val="both"/>
              <w:rPr>
                <w:bCs/>
                <w:i/>
                <w:sz w:val="26"/>
                <w:szCs w:val="26"/>
                <w:lang w:val="nl-NL"/>
              </w:rPr>
            </w:pPr>
            <w:r w:rsidRPr="00F541CB">
              <w:rPr>
                <w:b/>
                <w:bCs/>
                <w:sz w:val="26"/>
                <w:szCs w:val="26"/>
                <w:lang w:val="nl-NL"/>
              </w:rPr>
              <w:t>1. Khởi động:</w:t>
            </w:r>
          </w:p>
          <w:p w:rsidR="00F541CB" w:rsidRPr="00F541CB" w:rsidRDefault="00F541CB" w:rsidP="00F541CB">
            <w:pPr>
              <w:spacing w:line="288" w:lineRule="auto"/>
              <w:jc w:val="both"/>
              <w:rPr>
                <w:sz w:val="26"/>
                <w:szCs w:val="26"/>
                <w:lang w:val="nl-NL"/>
              </w:rPr>
            </w:pPr>
            <w:r w:rsidRPr="00F541CB">
              <w:rPr>
                <w:sz w:val="26"/>
                <w:szCs w:val="26"/>
                <w:lang w:val="nl-NL"/>
              </w:rPr>
              <w:t xml:space="preserve">- Mục tiêu: </w:t>
            </w:r>
          </w:p>
          <w:p w:rsidR="00F541CB" w:rsidRPr="00F541CB" w:rsidRDefault="00F541CB" w:rsidP="00F541CB">
            <w:pPr>
              <w:spacing w:line="288" w:lineRule="auto"/>
              <w:jc w:val="both"/>
              <w:rPr>
                <w:sz w:val="26"/>
                <w:szCs w:val="26"/>
                <w:lang w:val="nl-NL"/>
              </w:rPr>
            </w:pPr>
            <w:r w:rsidRPr="00F541CB">
              <w:rPr>
                <w:sz w:val="26"/>
                <w:szCs w:val="26"/>
                <w:lang w:val="nl-NL"/>
              </w:rPr>
              <w:t>+ Tạo không khí vui vẻ, khấn khởi trước giờ học.</w:t>
            </w:r>
          </w:p>
          <w:p w:rsidR="00F541CB" w:rsidRPr="00F541CB" w:rsidRDefault="00F541CB" w:rsidP="00F541CB">
            <w:pPr>
              <w:spacing w:line="288" w:lineRule="auto"/>
              <w:jc w:val="both"/>
              <w:rPr>
                <w:sz w:val="26"/>
                <w:szCs w:val="26"/>
                <w:lang w:val="nl-NL"/>
              </w:rPr>
            </w:pPr>
            <w:r w:rsidRPr="00F541CB">
              <w:rPr>
                <w:sz w:val="26"/>
                <w:szCs w:val="26"/>
                <w:lang w:val="nl-NL"/>
              </w:rPr>
              <w:t>+ Thông qua khởi động, giáo viên dẫn dắt bài mới hấp dẫn để thu hút học sinh tập trung.</w:t>
            </w:r>
          </w:p>
          <w:p w:rsidR="00F541CB" w:rsidRPr="00F541CB" w:rsidRDefault="00F541CB" w:rsidP="00F541CB">
            <w:pPr>
              <w:spacing w:line="288" w:lineRule="auto"/>
              <w:jc w:val="both"/>
              <w:rPr>
                <w:sz w:val="26"/>
                <w:szCs w:val="26"/>
                <w:lang w:val="nl-NL"/>
              </w:rPr>
            </w:pPr>
            <w:r w:rsidRPr="00F541CB">
              <w:rPr>
                <w:sz w:val="26"/>
                <w:szCs w:val="26"/>
                <w:lang w:val="nl-NL"/>
              </w:rPr>
              <w:t>- Cách tiến hành:</w:t>
            </w:r>
          </w:p>
        </w:tc>
      </w:tr>
      <w:tr w:rsidR="00F541CB" w:rsidRPr="00F541CB" w:rsidTr="00DA5776">
        <w:tc>
          <w:tcPr>
            <w:tcW w:w="5598" w:type="dxa"/>
            <w:tcBorders>
              <w:bottom w:val="dashed" w:sz="4" w:space="0" w:color="auto"/>
            </w:tcBorders>
          </w:tcPr>
          <w:p w:rsidR="00F541CB" w:rsidRPr="00F541CB" w:rsidRDefault="00F541CB" w:rsidP="00F541CB">
            <w:pPr>
              <w:spacing w:line="288" w:lineRule="auto"/>
              <w:jc w:val="both"/>
              <w:outlineLvl w:val="0"/>
              <w:rPr>
                <w:bCs/>
                <w:sz w:val="26"/>
                <w:szCs w:val="26"/>
                <w:lang w:val="nl-NL"/>
              </w:rPr>
            </w:pPr>
            <w:r w:rsidRPr="00F541CB">
              <w:rPr>
                <w:bCs/>
                <w:sz w:val="26"/>
                <w:szCs w:val="26"/>
                <w:lang w:val="nl-NL"/>
              </w:rPr>
              <w:t>- GV tổ chức cho HS chơi trò chơi “Tiếp sức”</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xml:space="preserve"> Thi kể tên một số loại nấm mà em biết</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GV cho HS tham gia chơi và trong thời gian 5 phút tổng kết trò chơi.</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lastRenderedPageBreak/>
              <w:t>- GV nhận xét, tuyên dương và dẫn dắt vào bài mới.</w:t>
            </w:r>
          </w:p>
        </w:tc>
        <w:tc>
          <w:tcPr>
            <w:tcW w:w="4410" w:type="dxa"/>
            <w:tcBorders>
              <w:bottom w:val="dashed" w:sz="4" w:space="0" w:color="auto"/>
            </w:tcBorders>
          </w:tcPr>
          <w:p w:rsidR="00F541CB" w:rsidRPr="00F541CB" w:rsidRDefault="00F541CB" w:rsidP="00F541CB">
            <w:pPr>
              <w:spacing w:line="288" w:lineRule="auto"/>
              <w:jc w:val="both"/>
              <w:rPr>
                <w:sz w:val="26"/>
                <w:szCs w:val="26"/>
                <w:lang w:val="nl-NL"/>
              </w:rPr>
            </w:pPr>
            <w:r w:rsidRPr="00F541CB">
              <w:rPr>
                <w:sz w:val="26"/>
                <w:szCs w:val="26"/>
                <w:lang w:val="nl-NL"/>
              </w:rPr>
              <w:lastRenderedPageBreak/>
              <w:t>- Một số HS chú ý lắng nghe luật chơi và tham gia chơi.</w:t>
            </w:r>
          </w:p>
          <w:p w:rsidR="00F541CB" w:rsidRPr="00F541CB" w:rsidRDefault="00F541CB" w:rsidP="00F541CB">
            <w:pPr>
              <w:spacing w:line="288" w:lineRule="auto"/>
              <w:jc w:val="both"/>
              <w:rPr>
                <w:sz w:val="26"/>
                <w:szCs w:val="26"/>
                <w:lang w:val="nl-NL"/>
              </w:rPr>
            </w:pPr>
            <w:r w:rsidRPr="00F541CB">
              <w:rPr>
                <w:sz w:val="26"/>
                <w:szCs w:val="26"/>
                <w:lang w:val="nl-NL"/>
              </w:rPr>
              <w:t>- HS tham gia chơi.</w:t>
            </w: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lastRenderedPageBreak/>
              <w:t>- HS lắng nghe.</w:t>
            </w:r>
          </w:p>
        </w:tc>
      </w:tr>
      <w:tr w:rsidR="00F541CB" w:rsidRPr="00F541CB" w:rsidTr="00DA5776">
        <w:tc>
          <w:tcPr>
            <w:tcW w:w="10008" w:type="dxa"/>
            <w:gridSpan w:val="2"/>
            <w:tcBorders>
              <w:top w:val="dashed" w:sz="4" w:space="0" w:color="auto"/>
              <w:bottom w:val="dashed" w:sz="4" w:space="0" w:color="auto"/>
            </w:tcBorders>
          </w:tcPr>
          <w:p w:rsidR="00F541CB" w:rsidRPr="00F541CB" w:rsidRDefault="00F541CB" w:rsidP="00F541CB">
            <w:pPr>
              <w:spacing w:line="288" w:lineRule="auto"/>
              <w:jc w:val="both"/>
              <w:rPr>
                <w:b/>
                <w:bCs/>
                <w:iCs/>
                <w:sz w:val="26"/>
                <w:szCs w:val="26"/>
                <w:lang w:val="nl-NL"/>
              </w:rPr>
            </w:pPr>
            <w:r w:rsidRPr="00F541CB">
              <w:rPr>
                <w:b/>
                <w:bCs/>
                <w:iCs/>
                <w:sz w:val="26"/>
                <w:szCs w:val="26"/>
                <w:lang w:val="nl-NL"/>
              </w:rPr>
              <w:lastRenderedPageBreak/>
              <w:t>2. Hoạt động khám phá</w:t>
            </w:r>
            <w:r w:rsidRPr="00F541CB">
              <w:rPr>
                <w:bCs/>
                <w:i/>
                <w:iCs/>
                <w:sz w:val="26"/>
                <w:szCs w:val="26"/>
                <w:lang w:val="nl-NL"/>
              </w:rPr>
              <w:t>:</w:t>
            </w:r>
          </w:p>
          <w:p w:rsidR="00F541CB" w:rsidRPr="00F541CB" w:rsidRDefault="00F541CB" w:rsidP="00F541CB">
            <w:pPr>
              <w:spacing w:line="288" w:lineRule="auto"/>
              <w:jc w:val="both"/>
              <w:rPr>
                <w:sz w:val="26"/>
                <w:szCs w:val="26"/>
                <w:lang w:val="nl-NL"/>
              </w:rPr>
            </w:pPr>
            <w:r w:rsidRPr="00F541CB">
              <w:rPr>
                <w:b/>
                <w:bCs/>
                <w:iCs/>
                <w:sz w:val="26"/>
                <w:szCs w:val="26"/>
                <w:lang w:val="nl-NL"/>
              </w:rPr>
              <w:t xml:space="preserve">- </w:t>
            </w:r>
            <w:r w:rsidRPr="00F541CB">
              <w:rPr>
                <w:bCs/>
                <w:sz w:val="26"/>
                <w:szCs w:val="26"/>
                <w:lang w:val="nl-NL"/>
              </w:rPr>
              <w:t>Mục tiêu:</w:t>
            </w:r>
            <w:r w:rsidRPr="00F541CB">
              <w:rPr>
                <w:sz w:val="26"/>
                <w:szCs w:val="26"/>
                <w:lang w:val="nl-NL"/>
              </w:rPr>
              <w:t xml:space="preserve"> </w:t>
            </w:r>
          </w:p>
          <w:p w:rsidR="00F541CB" w:rsidRPr="00F541CB" w:rsidRDefault="00F541CB" w:rsidP="00F541CB">
            <w:pPr>
              <w:spacing w:line="288" w:lineRule="auto"/>
              <w:jc w:val="both"/>
              <w:rPr>
                <w:sz w:val="26"/>
                <w:szCs w:val="26"/>
                <w:lang w:val="nl-NL"/>
              </w:rPr>
            </w:pPr>
            <w:r w:rsidRPr="00F541CB">
              <w:rPr>
                <w:sz w:val="26"/>
                <w:szCs w:val="26"/>
              </w:rPr>
              <w:t>- Nhận ra được nấm có hình dạng, kích thước, màu sắc và nơi sống rất khác nhau qua quan sát hình ảnh và đọc thông tin.</w:t>
            </w:r>
          </w:p>
          <w:p w:rsidR="00F541CB" w:rsidRPr="00F541CB" w:rsidRDefault="00F541CB" w:rsidP="00F541CB">
            <w:pPr>
              <w:spacing w:line="288" w:lineRule="auto"/>
              <w:jc w:val="both"/>
              <w:rPr>
                <w:sz w:val="26"/>
                <w:szCs w:val="26"/>
              </w:rPr>
            </w:pPr>
            <w:r w:rsidRPr="00F541CB">
              <w:rPr>
                <w:sz w:val="26"/>
                <w:szCs w:val="26"/>
              </w:rPr>
              <w:t>- Vẽ được sơ đồ (hoặc sử dụng sơ đồ đã cho) và ghi chú được tên các bộ phận của nấm.</w:t>
            </w:r>
          </w:p>
          <w:p w:rsidR="00F541CB" w:rsidRPr="00F541CB" w:rsidRDefault="00F541CB" w:rsidP="00F541CB">
            <w:pPr>
              <w:spacing w:line="288" w:lineRule="auto"/>
              <w:jc w:val="both"/>
              <w:rPr>
                <w:sz w:val="26"/>
                <w:szCs w:val="26"/>
                <w:lang w:val="nl-NL"/>
              </w:rPr>
            </w:pPr>
            <w:r w:rsidRPr="00F541CB">
              <w:rPr>
                <w:b/>
                <w:bCs/>
                <w:iCs/>
                <w:sz w:val="26"/>
                <w:szCs w:val="26"/>
                <w:lang w:val="nl-NL"/>
              </w:rPr>
              <w:t xml:space="preserve">- </w:t>
            </w:r>
            <w:r w:rsidRPr="00F541CB">
              <w:rPr>
                <w:bCs/>
                <w:iCs/>
                <w:sz w:val="26"/>
                <w:szCs w:val="26"/>
                <w:lang w:val="nl-NL"/>
              </w:rPr>
              <w:t>Cách tiến hành:</w:t>
            </w:r>
          </w:p>
        </w:tc>
      </w:tr>
      <w:tr w:rsidR="00F541CB" w:rsidRPr="00F541CB" w:rsidTr="00DA5776">
        <w:tc>
          <w:tcPr>
            <w:tcW w:w="5598" w:type="dxa"/>
            <w:tcBorders>
              <w:top w:val="dashed" w:sz="4" w:space="0" w:color="auto"/>
              <w:bottom w:val="dashed" w:sz="4" w:space="0" w:color="auto"/>
            </w:tcBorders>
          </w:tcPr>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t xml:space="preserve">1) Nấm </w:t>
            </w:r>
          </w:p>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t>Hoạt động 1: Tìm hiểu khái quát về nấm</w:t>
            </w:r>
          </w:p>
          <w:p w:rsidR="00F541CB" w:rsidRPr="00F541CB" w:rsidRDefault="00F541CB" w:rsidP="00F541CB">
            <w:pPr>
              <w:spacing w:line="288" w:lineRule="auto"/>
              <w:jc w:val="both"/>
              <w:outlineLvl w:val="0"/>
              <w:rPr>
                <w:b/>
                <w:bCs/>
                <w:sz w:val="26"/>
                <w:szCs w:val="26"/>
                <w:lang w:val="nl-NL"/>
              </w:rPr>
            </w:pPr>
            <w:r w:rsidRPr="00F541CB">
              <w:rPr>
                <w:b/>
                <w:bCs/>
                <w:i/>
                <w:iCs/>
                <w:sz w:val="26"/>
                <w:szCs w:val="26"/>
                <w:lang w:val="nl-NL"/>
              </w:rPr>
              <w:t>Bước 1:</w:t>
            </w:r>
            <w:r w:rsidRPr="00F541CB">
              <w:rPr>
                <w:b/>
                <w:bCs/>
                <w:sz w:val="26"/>
                <w:szCs w:val="26"/>
                <w:lang w:val="nl-NL"/>
              </w:rPr>
              <w:t xml:space="preserve"> Làm việc cá nhân và theo nhóm 4</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xml:space="preserve">-GV chiếu hình ảnh: HS quan sát các hình 1-4 và đọc thông tin có ở mỗi hình ở trang 63, 64 trong SGK. </w:t>
            </w: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center"/>
              <w:outlineLvl w:val="0"/>
              <w:rPr>
                <w:bCs/>
                <w:sz w:val="26"/>
                <w:szCs w:val="26"/>
                <w:lang w:val="nl-NL"/>
              </w:rPr>
            </w:pPr>
            <w:r>
              <w:rPr>
                <w:noProof/>
                <w:sz w:val="26"/>
                <w:szCs w:val="26"/>
              </w:rPr>
              <w:drawing>
                <wp:inline distT="0" distB="0" distL="0" distR="0">
                  <wp:extent cx="2839720" cy="1986915"/>
                  <wp:effectExtent l="0" t="0" r="0" b="0"/>
                  <wp:docPr id="12" name="Picture 12" descr="Description: A group of mushrooms growing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group of mushrooms growing in a fores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9720" cy="1986915"/>
                          </a:xfrm>
                          <a:prstGeom prst="rect">
                            <a:avLst/>
                          </a:prstGeom>
                          <a:noFill/>
                          <a:ln>
                            <a:noFill/>
                          </a:ln>
                        </pic:spPr>
                      </pic:pic>
                    </a:graphicData>
                  </a:graphic>
                </wp:inline>
              </w:drawing>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Tiếp theo, các em thảo luận trong nhóm về: tên, hình dạng, màu sắc và nơi sống của từng loại nấm có trong mỗi hình bên.</w:t>
            </w: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-GV quan sát và hướng dẫn HS làm và viết phiếu</w:t>
            </w:r>
          </w:p>
          <w:p w:rsidR="00F541CB" w:rsidRPr="00F541CB" w:rsidRDefault="00F541CB" w:rsidP="00F541CB">
            <w:pPr>
              <w:spacing w:line="288" w:lineRule="auto"/>
              <w:jc w:val="both"/>
              <w:outlineLvl w:val="0"/>
              <w:rPr>
                <w:b/>
                <w:bCs/>
                <w:sz w:val="26"/>
                <w:szCs w:val="26"/>
                <w:lang w:val="nl-NL"/>
              </w:rPr>
            </w:pPr>
            <w:r w:rsidRPr="00F541CB">
              <w:rPr>
                <w:b/>
                <w:bCs/>
                <w:i/>
                <w:iCs/>
                <w:sz w:val="26"/>
                <w:szCs w:val="26"/>
                <w:lang w:val="nl-NL"/>
              </w:rPr>
              <w:t>Bước 2:</w:t>
            </w:r>
            <w:r w:rsidRPr="00F541CB">
              <w:rPr>
                <w:b/>
                <w:bCs/>
                <w:sz w:val="26"/>
                <w:szCs w:val="26"/>
                <w:lang w:val="nl-NL"/>
              </w:rPr>
              <w:t xml:space="preserve"> Làm việc cả lớp</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GV mời đại diện các nhóm trình bày kết quả trước lớp</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-GV gọi HS nhận xét</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lastRenderedPageBreak/>
              <w:t>- GV nhận xét chung, kết luận:</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t>Các nấm như nấm tràm, nấm hương là nấm ăn được; nấm đông trùng hạ thảo được dùng để làm thuốc; nấm trắng và nấm đỏ đầu là nấm độc, nếu ăn phải có thể gây ưng thư.</w:t>
            </w:r>
          </w:p>
        </w:tc>
        <w:tc>
          <w:tcPr>
            <w:tcW w:w="4410" w:type="dxa"/>
            <w:tcBorders>
              <w:top w:val="dashed" w:sz="4" w:space="0" w:color="auto"/>
              <w:bottom w:val="dashed" w:sz="4" w:space="0" w:color="auto"/>
            </w:tcBorders>
          </w:tcPr>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 HS quan sát</w:t>
            </w: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-HS thảo luận theo yêu cầu GV</w:t>
            </w:r>
          </w:p>
          <w:p w:rsidR="00F541CB" w:rsidRPr="00F541CB" w:rsidRDefault="00F541CB" w:rsidP="00F541CB">
            <w:pPr>
              <w:spacing w:line="288" w:lineRule="auto"/>
              <w:jc w:val="both"/>
              <w:rPr>
                <w:sz w:val="26"/>
                <w:szCs w:val="26"/>
                <w:lang w:val="nl-NL"/>
              </w:rPr>
            </w:pPr>
            <w:r w:rsidRPr="00F541CB">
              <w:rPr>
                <w:sz w:val="26"/>
                <w:szCs w:val="26"/>
                <w:lang w:val="nl-NL"/>
              </w:rPr>
              <w:t>- Ghi kết quả thảo luận ra phiếu học tập:</w:t>
            </w:r>
          </w:p>
          <w:p w:rsidR="00F541CB" w:rsidRPr="00F541CB" w:rsidRDefault="00F541CB" w:rsidP="00F541CB">
            <w:pPr>
              <w:spacing w:line="288" w:lineRule="auto"/>
              <w:jc w:val="both"/>
              <w:rPr>
                <w:sz w:val="26"/>
                <w:szCs w:val="26"/>
                <w:lang w:val="nl-NL"/>
              </w:rPr>
            </w:pPr>
            <w:r w:rsidRPr="00F541CB">
              <w:rPr>
                <w:sz w:val="26"/>
                <w:szCs w:val="26"/>
                <w:lang w:val="nl-NL"/>
              </w:rPr>
              <w:t>+ Tên:</w:t>
            </w:r>
          </w:p>
          <w:p w:rsidR="00F541CB" w:rsidRPr="00F541CB" w:rsidRDefault="00F541CB" w:rsidP="00F541CB">
            <w:pPr>
              <w:spacing w:line="288" w:lineRule="auto"/>
              <w:jc w:val="both"/>
              <w:rPr>
                <w:sz w:val="26"/>
                <w:szCs w:val="26"/>
                <w:lang w:val="nl-NL"/>
              </w:rPr>
            </w:pPr>
            <w:r w:rsidRPr="00F541CB">
              <w:rPr>
                <w:sz w:val="26"/>
                <w:szCs w:val="26"/>
                <w:lang w:val="nl-NL"/>
              </w:rPr>
              <w:t>+ Hình dạng</w:t>
            </w:r>
          </w:p>
          <w:p w:rsidR="00F541CB" w:rsidRPr="00F541CB" w:rsidRDefault="00F541CB" w:rsidP="00F541CB">
            <w:pPr>
              <w:spacing w:line="288" w:lineRule="auto"/>
              <w:jc w:val="both"/>
              <w:rPr>
                <w:sz w:val="26"/>
                <w:szCs w:val="26"/>
                <w:lang w:val="nl-NL"/>
              </w:rPr>
            </w:pPr>
            <w:r w:rsidRPr="00F541CB">
              <w:rPr>
                <w:sz w:val="26"/>
                <w:szCs w:val="26"/>
                <w:lang w:val="nl-NL"/>
              </w:rPr>
              <w:t>+ Màu sắc</w:t>
            </w:r>
          </w:p>
          <w:p w:rsidR="00F541CB" w:rsidRPr="00F541CB" w:rsidRDefault="00F541CB" w:rsidP="00F541CB">
            <w:pPr>
              <w:spacing w:line="288" w:lineRule="auto"/>
              <w:jc w:val="both"/>
              <w:rPr>
                <w:sz w:val="26"/>
                <w:szCs w:val="26"/>
                <w:lang w:val="nl-NL"/>
              </w:rPr>
            </w:pPr>
            <w:r w:rsidRPr="00F541CB">
              <w:rPr>
                <w:sz w:val="26"/>
                <w:szCs w:val="26"/>
                <w:lang w:val="nl-NL"/>
              </w:rPr>
              <w:t>+Nơi sống</w:t>
            </w: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 Các nhóm báo cáo kết quả thảo luận</w:t>
            </w: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- 2-3 HS nhắc lại các loại nấm</w:t>
            </w:r>
          </w:p>
          <w:p w:rsidR="00F541CB" w:rsidRPr="00F541CB" w:rsidRDefault="00F541CB" w:rsidP="00F541CB">
            <w:pPr>
              <w:spacing w:line="288" w:lineRule="auto"/>
              <w:jc w:val="both"/>
              <w:rPr>
                <w:sz w:val="26"/>
                <w:szCs w:val="26"/>
                <w:lang w:val="nl-NL"/>
              </w:rPr>
            </w:pPr>
          </w:p>
        </w:tc>
      </w:tr>
      <w:tr w:rsidR="00F541CB" w:rsidRPr="00F541CB" w:rsidTr="00DA5776">
        <w:tc>
          <w:tcPr>
            <w:tcW w:w="5598" w:type="dxa"/>
            <w:tcBorders>
              <w:top w:val="dashed" w:sz="4" w:space="0" w:color="auto"/>
              <w:bottom w:val="dashed" w:sz="4" w:space="0" w:color="auto"/>
            </w:tcBorders>
          </w:tcPr>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lastRenderedPageBreak/>
              <w:t>Bước 3: Làm việc theo cặp</w:t>
            </w:r>
          </w:p>
          <w:p w:rsidR="00F541CB" w:rsidRPr="00F541CB" w:rsidRDefault="00F541CB" w:rsidP="00F541CB">
            <w:pPr>
              <w:spacing w:line="288" w:lineRule="auto"/>
              <w:jc w:val="both"/>
              <w:outlineLvl w:val="0"/>
              <w:rPr>
                <w:bCs/>
                <w:sz w:val="26"/>
                <w:szCs w:val="26"/>
                <w:lang w:val="nl-NL"/>
              </w:rPr>
            </w:pPr>
            <w:r w:rsidRPr="00F541CB">
              <w:rPr>
                <w:b/>
                <w:bCs/>
                <w:sz w:val="26"/>
                <w:szCs w:val="26"/>
                <w:lang w:val="nl-NL"/>
              </w:rPr>
              <w:t xml:space="preserve">- </w:t>
            </w:r>
            <w:r w:rsidRPr="00F541CB">
              <w:rPr>
                <w:bCs/>
                <w:sz w:val="26"/>
                <w:szCs w:val="26"/>
                <w:lang w:val="nl-NL"/>
              </w:rPr>
              <w:t>GV cho HS quan sát hình 5,6 và đọc thông tin có ở mỗi hình ở trang 64.</w:t>
            </w:r>
          </w:p>
          <w:p w:rsidR="00F541CB" w:rsidRPr="00F541CB" w:rsidRDefault="00F541CB" w:rsidP="00F541CB">
            <w:pPr>
              <w:spacing w:line="288" w:lineRule="auto"/>
              <w:jc w:val="center"/>
              <w:outlineLvl w:val="0"/>
              <w:rPr>
                <w:bCs/>
                <w:sz w:val="26"/>
                <w:szCs w:val="26"/>
                <w:lang w:val="nl-NL"/>
              </w:rPr>
            </w:pPr>
            <w:r>
              <w:rPr>
                <w:noProof/>
                <w:sz w:val="26"/>
                <w:szCs w:val="26"/>
              </w:rPr>
              <w:drawing>
                <wp:inline distT="0" distB="0" distL="0" distR="0">
                  <wp:extent cx="2962910" cy="2892425"/>
                  <wp:effectExtent l="0" t="0" r="8890" b="3175"/>
                  <wp:docPr id="11" name="Picture 11" descr="Description: 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close-up of a pos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910" cy="2892425"/>
                          </a:xfrm>
                          <a:prstGeom prst="rect">
                            <a:avLst/>
                          </a:prstGeom>
                          <a:noFill/>
                          <a:ln>
                            <a:noFill/>
                          </a:ln>
                        </pic:spPr>
                      </pic:pic>
                    </a:graphicData>
                  </a:graphic>
                </wp:inline>
              </w:drawing>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Các em sẽ trao đổi nhóm đôi với nhau: một bạn hỏi 1 bạn trả lời về nơi sống của các loại nấm trong hình trên.</w:t>
            </w:r>
          </w:p>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t>Bước 4: Làm việc cả lớp</w:t>
            </w:r>
          </w:p>
          <w:p w:rsidR="00F541CB" w:rsidRPr="00F541CB" w:rsidRDefault="00F541CB" w:rsidP="00F541CB">
            <w:pPr>
              <w:spacing w:line="288" w:lineRule="auto"/>
              <w:outlineLvl w:val="0"/>
              <w:rPr>
                <w:noProof/>
                <w:sz w:val="26"/>
                <w:szCs w:val="26"/>
              </w:rPr>
            </w:pPr>
            <w:r w:rsidRPr="00F541CB">
              <w:rPr>
                <w:noProof/>
                <w:sz w:val="26"/>
                <w:szCs w:val="26"/>
              </w:rPr>
              <w:t>-GV gọi 2-3 cặp lên bảng tiến hành hỏi – đáp trước lớp về nơi sống của nấm men và nấm mốc.</w:t>
            </w:r>
          </w:p>
          <w:p w:rsidR="00F541CB" w:rsidRPr="00F541CB" w:rsidRDefault="00F541CB" w:rsidP="00F541CB">
            <w:pPr>
              <w:spacing w:line="288" w:lineRule="auto"/>
              <w:outlineLvl w:val="0"/>
              <w:rPr>
                <w:noProof/>
                <w:sz w:val="26"/>
                <w:szCs w:val="26"/>
              </w:rPr>
            </w:pPr>
            <w:r w:rsidRPr="00F541CB">
              <w:rPr>
                <w:noProof/>
                <w:sz w:val="26"/>
                <w:szCs w:val="26"/>
              </w:rPr>
              <w:t>-1-2 HS nhận xét và bổ sung cho nhóm bạn.</w:t>
            </w:r>
          </w:p>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t>Bước 5: Làm việc cá nhân</w:t>
            </w:r>
          </w:p>
          <w:p w:rsidR="00F541CB" w:rsidRPr="00F541CB" w:rsidRDefault="00F541CB" w:rsidP="00F541CB">
            <w:pPr>
              <w:spacing w:line="288" w:lineRule="auto"/>
              <w:jc w:val="both"/>
              <w:outlineLvl w:val="0"/>
              <w:rPr>
                <w:sz w:val="26"/>
                <w:szCs w:val="26"/>
                <w:lang w:val="nl-NL"/>
              </w:rPr>
            </w:pPr>
            <w:r w:rsidRPr="00F541CB">
              <w:rPr>
                <w:sz w:val="26"/>
                <w:szCs w:val="26"/>
                <w:lang w:val="nl-NL"/>
              </w:rPr>
              <w:t>-Từ những loại nấm trên, em có nhận xét gì về hình dạng, kích thước và nơi sống của nấm?</w:t>
            </w:r>
          </w:p>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t>Bước 6: Làm việc cả lớp</w:t>
            </w:r>
          </w:p>
          <w:p w:rsidR="00F541CB" w:rsidRPr="00F541CB" w:rsidRDefault="00F541CB" w:rsidP="00F541CB">
            <w:pPr>
              <w:spacing w:line="288" w:lineRule="auto"/>
              <w:jc w:val="both"/>
              <w:outlineLvl w:val="0"/>
              <w:rPr>
                <w:sz w:val="26"/>
                <w:szCs w:val="26"/>
                <w:lang w:val="nl-NL"/>
              </w:rPr>
            </w:pPr>
            <w:r w:rsidRPr="00F541CB">
              <w:rPr>
                <w:sz w:val="26"/>
                <w:szCs w:val="26"/>
                <w:lang w:val="nl-NL"/>
              </w:rPr>
              <w:t>-GV gọi 1-2 HS trả lời câu hỏi trên</w:t>
            </w:r>
          </w:p>
          <w:p w:rsidR="00F541CB" w:rsidRPr="00F541CB" w:rsidRDefault="00F541CB" w:rsidP="00F541CB">
            <w:pPr>
              <w:spacing w:line="288" w:lineRule="auto"/>
              <w:jc w:val="both"/>
              <w:outlineLvl w:val="0"/>
              <w:rPr>
                <w:sz w:val="26"/>
                <w:szCs w:val="26"/>
                <w:lang w:val="nl-NL"/>
              </w:rPr>
            </w:pPr>
            <w:r w:rsidRPr="00F541CB">
              <w:rPr>
                <w:sz w:val="26"/>
                <w:szCs w:val="26"/>
                <w:lang w:val="nl-NL"/>
              </w:rPr>
              <w:t>-HS nhận xét</w:t>
            </w:r>
          </w:p>
          <w:p w:rsidR="00F541CB" w:rsidRPr="00F541CB" w:rsidRDefault="00F541CB" w:rsidP="00F541CB">
            <w:pPr>
              <w:spacing w:line="288" w:lineRule="auto"/>
              <w:jc w:val="both"/>
              <w:outlineLvl w:val="0"/>
              <w:rPr>
                <w:bCs/>
                <w:sz w:val="26"/>
                <w:szCs w:val="26"/>
                <w:lang w:val="nl-NL"/>
              </w:rPr>
            </w:pPr>
            <w:r w:rsidRPr="00F541CB">
              <w:rPr>
                <w:b/>
                <w:bCs/>
                <w:sz w:val="26"/>
                <w:szCs w:val="26"/>
                <w:lang w:val="nl-NL"/>
              </w:rPr>
              <w:t xml:space="preserve">- </w:t>
            </w:r>
            <w:r w:rsidRPr="00F541CB">
              <w:rPr>
                <w:bCs/>
                <w:sz w:val="26"/>
                <w:szCs w:val="26"/>
                <w:lang w:val="nl-NL"/>
              </w:rPr>
              <w:t>GV quan sát và thu vở BT một số HS chấm vở</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xml:space="preserve">-GV gọi HS đọc nội dung logo chìa khóa ở trang </w:t>
            </w:r>
            <w:r w:rsidRPr="00F541CB">
              <w:rPr>
                <w:bCs/>
                <w:sz w:val="26"/>
                <w:szCs w:val="26"/>
                <w:lang w:val="nl-NL"/>
              </w:rPr>
              <w:lastRenderedPageBreak/>
              <w:t>65 trong SGK</w:t>
            </w:r>
          </w:p>
          <w:p w:rsidR="00F541CB" w:rsidRPr="00F541CB" w:rsidRDefault="00F541CB" w:rsidP="00F541CB">
            <w:pPr>
              <w:spacing w:line="288" w:lineRule="auto"/>
              <w:jc w:val="both"/>
              <w:outlineLvl w:val="0"/>
              <w:rPr>
                <w:bCs/>
                <w:sz w:val="26"/>
                <w:szCs w:val="26"/>
                <w:lang w:val="nl-NL"/>
              </w:rPr>
            </w:pPr>
            <w:r w:rsidRPr="00F541CB">
              <w:rPr>
                <w:b/>
                <w:bCs/>
                <w:iCs/>
                <w:sz w:val="26"/>
                <w:szCs w:val="26"/>
                <w:lang w:val="nl-NL"/>
              </w:rPr>
              <w:t>Một số loại nấm có hình dạng,</w:t>
            </w:r>
            <w:r w:rsidRPr="00F541CB">
              <w:rPr>
                <w:b/>
                <w:bCs/>
                <w:sz w:val="26"/>
                <w:szCs w:val="26"/>
                <w:lang w:val="nl-NL"/>
              </w:rPr>
              <w:t xml:space="preserve"> màu sắc, kích thước khác nhau. Nấm men, nấm mốc có kích thước nhỏ bé, không thể nhìn thấy được bằng mắt thường. Nấm hương, nấm sò,...có kích thước lớn có thể nhìn thấy bằng mắt thường. Nấm có thể sống ở trong đất; xác sinh vật; trên thực vật, động vật, con người;...</w:t>
            </w:r>
          </w:p>
        </w:tc>
        <w:tc>
          <w:tcPr>
            <w:tcW w:w="4410" w:type="dxa"/>
            <w:tcBorders>
              <w:top w:val="dashed" w:sz="4" w:space="0" w:color="auto"/>
              <w:bottom w:val="dashed" w:sz="4" w:space="0" w:color="auto"/>
            </w:tcBorders>
          </w:tcPr>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 HS quan sát và đọc thông tin</w:t>
            </w: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- 2HS thảo luận về nơi sống của các loại nấm.</w:t>
            </w: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t>- 2-3 cặp lên tiến hành hỏi – đáp trước lớp.</w:t>
            </w:r>
          </w:p>
          <w:p w:rsidR="00F541CB" w:rsidRPr="00F541CB" w:rsidRDefault="00F541CB" w:rsidP="00F541CB">
            <w:pPr>
              <w:spacing w:line="288" w:lineRule="auto"/>
              <w:jc w:val="center"/>
              <w:rPr>
                <w:sz w:val="26"/>
                <w:szCs w:val="26"/>
                <w:lang w:val="nl-NL"/>
              </w:rPr>
            </w:pPr>
          </w:p>
          <w:p w:rsidR="00F541CB" w:rsidRPr="00F541CB" w:rsidRDefault="00F541CB" w:rsidP="00F541CB">
            <w:pPr>
              <w:spacing w:line="288" w:lineRule="auto"/>
              <w:rPr>
                <w:sz w:val="26"/>
                <w:szCs w:val="26"/>
                <w:lang w:val="nl-NL"/>
              </w:rPr>
            </w:pPr>
            <w:r w:rsidRPr="00F541CB">
              <w:rPr>
                <w:sz w:val="26"/>
                <w:szCs w:val="26"/>
                <w:lang w:val="nl-NL"/>
              </w:rPr>
              <w:t>-HS nhận xét và bổ sung cho nhóm bạn.</w:t>
            </w:r>
          </w:p>
          <w:p w:rsidR="00F541CB" w:rsidRPr="00F541CB" w:rsidRDefault="00F541CB" w:rsidP="00F541CB">
            <w:pPr>
              <w:spacing w:line="288" w:lineRule="auto"/>
              <w:rPr>
                <w:sz w:val="26"/>
                <w:szCs w:val="26"/>
                <w:lang w:val="nl-NL"/>
              </w:rPr>
            </w:pPr>
            <w:r w:rsidRPr="00F541CB">
              <w:rPr>
                <w:sz w:val="26"/>
                <w:szCs w:val="26"/>
                <w:lang w:val="nl-NL"/>
              </w:rPr>
              <w:t>-HS suy nghĩ trả lời và viết câu trả lời vào vở BT</w:t>
            </w:r>
          </w:p>
          <w:p w:rsidR="00F541CB" w:rsidRPr="00F541CB" w:rsidRDefault="00F541CB" w:rsidP="00F541CB">
            <w:pPr>
              <w:spacing w:line="288" w:lineRule="auto"/>
              <w:jc w:val="center"/>
              <w:rPr>
                <w:sz w:val="26"/>
                <w:szCs w:val="26"/>
                <w:lang w:val="nl-NL"/>
              </w:rPr>
            </w:pPr>
          </w:p>
          <w:p w:rsidR="00F541CB" w:rsidRPr="00F541CB" w:rsidRDefault="00F541CB" w:rsidP="00F541CB">
            <w:pPr>
              <w:spacing w:line="288" w:lineRule="auto"/>
              <w:rPr>
                <w:sz w:val="26"/>
                <w:szCs w:val="26"/>
                <w:lang w:val="nl-NL"/>
              </w:rPr>
            </w:pPr>
            <w:r w:rsidRPr="00F541CB">
              <w:rPr>
                <w:sz w:val="26"/>
                <w:szCs w:val="26"/>
                <w:lang w:val="nl-NL"/>
              </w:rPr>
              <w:t>-1-2 HS trả lời</w:t>
            </w:r>
          </w:p>
          <w:p w:rsidR="00F541CB" w:rsidRPr="00F541CB" w:rsidRDefault="00F541CB" w:rsidP="00F541CB">
            <w:pPr>
              <w:spacing w:line="288" w:lineRule="auto"/>
              <w:rPr>
                <w:sz w:val="26"/>
                <w:szCs w:val="26"/>
                <w:lang w:val="nl-NL"/>
              </w:rPr>
            </w:pPr>
            <w:r w:rsidRPr="00F541CB">
              <w:rPr>
                <w:sz w:val="26"/>
                <w:szCs w:val="26"/>
                <w:lang w:val="nl-NL"/>
              </w:rPr>
              <w:t>-HS nhận xét bài bạn</w:t>
            </w:r>
          </w:p>
          <w:p w:rsidR="00F541CB" w:rsidRPr="00F541CB" w:rsidRDefault="00F541CB" w:rsidP="00F541CB">
            <w:pPr>
              <w:spacing w:line="288" w:lineRule="auto"/>
              <w:rPr>
                <w:sz w:val="26"/>
                <w:szCs w:val="26"/>
                <w:lang w:val="nl-NL"/>
              </w:rPr>
            </w:pPr>
            <w:r w:rsidRPr="00F541CB">
              <w:rPr>
                <w:sz w:val="26"/>
                <w:szCs w:val="26"/>
                <w:lang w:val="nl-NL"/>
              </w:rPr>
              <w:t>-HS nộp vở bài tập</w:t>
            </w:r>
          </w:p>
          <w:p w:rsidR="00F541CB" w:rsidRPr="00F541CB" w:rsidRDefault="00F541CB" w:rsidP="00F541CB">
            <w:pPr>
              <w:spacing w:line="288" w:lineRule="auto"/>
              <w:rPr>
                <w:sz w:val="26"/>
                <w:szCs w:val="26"/>
                <w:lang w:val="nl-NL"/>
              </w:rPr>
            </w:pPr>
            <w:r w:rsidRPr="00F541CB">
              <w:rPr>
                <w:sz w:val="26"/>
                <w:szCs w:val="26"/>
                <w:lang w:val="nl-NL"/>
              </w:rPr>
              <w:t>-HS đọc</w:t>
            </w:r>
          </w:p>
          <w:p w:rsidR="00F541CB" w:rsidRPr="00F541CB" w:rsidRDefault="00F541CB" w:rsidP="00F541CB">
            <w:pPr>
              <w:spacing w:line="288" w:lineRule="auto"/>
              <w:jc w:val="center"/>
              <w:rPr>
                <w:sz w:val="26"/>
                <w:szCs w:val="26"/>
                <w:lang w:val="nl-NL"/>
              </w:rPr>
            </w:pPr>
          </w:p>
          <w:p w:rsidR="00F541CB" w:rsidRPr="00F541CB" w:rsidRDefault="00F541CB" w:rsidP="00F541CB">
            <w:pPr>
              <w:spacing w:line="288" w:lineRule="auto"/>
              <w:jc w:val="both"/>
              <w:rPr>
                <w:sz w:val="26"/>
                <w:szCs w:val="26"/>
                <w:lang w:val="nl-NL"/>
              </w:rPr>
            </w:pPr>
            <w:r w:rsidRPr="00F541CB">
              <w:rPr>
                <w:sz w:val="26"/>
                <w:szCs w:val="26"/>
                <w:lang w:val="nl-NL"/>
              </w:rPr>
              <w:lastRenderedPageBreak/>
              <w:t>- HS lắng nghe, ghi nhớ.</w:t>
            </w:r>
          </w:p>
        </w:tc>
      </w:tr>
      <w:tr w:rsidR="00F541CB" w:rsidRPr="00F541CB" w:rsidTr="00DA5776">
        <w:tc>
          <w:tcPr>
            <w:tcW w:w="10008" w:type="dxa"/>
            <w:gridSpan w:val="2"/>
            <w:tcBorders>
              <w:top w:val="dashed" w:sz="4" w:space="0" w:color="auto"/>
              <w:bottom w:val="dashed" w:sz="4" w:space="0" w:color="auto"/>
            </w:tcBorders>
          </w:tcPr>
          <w:p w:rsidR="00F541CB" w:rsidRPr="00F541CB" w:rsidRDefault="00F541CB" w:rsidP="00F541CB">
            <w:pPr>
              <w:spacing w:line="288" w:lineRule="auto"/>
              <w:jc w:val="both"/>
              <w:rPr>
                <w:b/>
                <w:bCs/>
                <w:iCs/>
                <w:sz w:val="26"/>
                <w:szCs w:val="26"/>
                <w:lang w:val="nl-NL"/>
              </w:rPr>
            </w:pPr>
            <w:r w:rsidRPr="00F541CB">
              <w:rPr>
                <w:b/>
                <w:bCs/>
                <w:iCs/>
                <w:sz w:val="26"/>
                <w:szCs w:val="26"/>
                <w:lang w:val="nl-NL"/>
              </w:rPr>
              <w:lastRenderedPageBreak/>
              <w:t>2. Hoạt động luyện tập</w:t>
            </w:r>
            <w:r w:rsidRPr="00F541CB">
              <w:rPr>
                <w:bCs/>
                <w:i/>
                <w:iCs/>
                <w:sz w:val="26"/>
                <w:szCs w:val="26"/>
                <w:lang w:val="nl-NL"/>
              </w:rPr>
              <w:t>:</w:t>
            </w:r>
          </w:p>
          <w:p w:rsidR="00F541CB" w:rsidRPr="00F541CB" w:rsidRDefault="00F541CB" w:rsidP="00F541CB">
            <w:pPr>
              <w:spacing w:line="288" w:lineRule="auto"/>
              <w:jc w:val="both"/>
              <w:rPr>
                <w:sz w:val="26"/>
                <w:szCs w:val="26"/>
                <w:lang w:val="nl-NL"/>
              </w:rPr>
            </w:pPr>
            <w:r w:rsidRPr="00F541CB">
              <w:rPr>
                <w:b/>
                <w:bCs/>
                <w:iCs/>
                <w:sz w:val="26"/>
                <w:szCs w:val="26"/>
                <w:lang w:val="nl-NL"/>
              </w:rPr>
              <w:t xml:space="preserve">- </w:t>
            </w:r>
            <w:r w:rsidRPr="00F541CB">
              <w:rPr>
                <w:bCs/>
                <w:sz w:val="26"/>
                <w:szCs w:val="26"/>
                <w:lang w:val="nl-NL"/>
              </w:rPr>
              <w:t>Mục tiêu:</w:t>
            </w:r>
            <w:r w:rsidRPr="00F541CB">
              <w:rPr>
                <w:sz w:val="26"/>
                <w:szCs w:val="26"/>
                <w:lang w:val="nl-NL"/>
              </w:rPr>
              <w:t xml:space="preserve"> </w:t>
            </w:r>
          </w:p>
          <w:p w:rsidR="00F541CB" w:rsidRPr="00F541CB" w:rsidRDefault="00F541CB" w:rsidP="00F541CB">
            <w:pPr>
              <w:spacing w:line="288" w:lineRule="auto"/>
              <w:jc w:val="both"/>
              <w:rPr>
                <w:sz w:val="26"/>
                <w:szCs w:val="26"/>
              </w:rPr>
            </w:pPr>
            <w:r w:rsidRPr="00F541CB">
              <w:rPr>
                <w:sz w:val="26"/>
                <w:szCs w:val="26"/>
              </w:rPr>
              <w:t>+ Củng cố những kiến thức đã học về nấm</w:t>
            </w:r>
          </w:p>
          <w:p w:rsidR="00F541CB" w:rsidRPr="00F541CB" w:rsidRDefault="00F541CB" w:rsidP="00F541CB">
            <w:pPr>
              <w:autoSpaceDE w:val="0"/>
              <w:autoSpaceDN w:val="0"/>
              <w:adjustRightInd w:val="0"/>
              <w:spacing w:line="288" w:lineRule="auto"/>
              <w:jc w:val="both"/>
              <w:rPr>
                <w:sz w:val="26"/>
                <w:szCs w:val="26"/>
              </w:rPr>
            </w:pPr>
            <w:r w:rsidRPr="00F541CB">
              <w:rPr>
                <w:sz w:val="26"/>
                <w:szCs w:val="26"/>
              </w:rPr>
              <w:t>+ Rèn luyện kĩ năng quan sát, hoạt động trải nghiệm, qua đó góp phần phát triển năng lực khoa học</w:t>
            </w:r>
            <w:r w:rsidRPr="00F541CB">
              <w:rPr>
                <w:color w:val="000000"/>
                <w:sz w:val="26"/>
                <w:szCs w:val="26"/>
              </w:rPr>
              <w:t>.</w:t>
            </w:r>
          </w:p>
          <w:p w:rsidR="00F541CB" w:rsidRPr="00F541CB" w:rsidRDefault="00F541CB" w:rsidP="00F541CB">
            <w:pPr>
              <w:spacing w:line="288" w:lineRule="auto"/>
              <w:jc w:val="both"/>
              <w:rPr>
                <w:sz w:val="26"/>
                <w:szCs w:val="26"/>
                <w:lang w:val="nl-NL"/>
              </w:rPr>
            </w:pPr>
            <w:r w:rsidRPr="00F541CB">
              <w:rPr>
                <w:b/>
                <w:bCs/>
                <w:iCs/>
                <w:sz w:val="26"/>
                <w:szCs w:val="26"/>
                <w:lang w:val="nl-NL"/>
              </w:rPr>
              <w:t xml:space="preserve">- </w:t>
            </w:r>
            <w:r w:rsidRPr="00F541CB">
              <w:rPr>
                <w:bCs/>
                <w:iCs/>
                <w:sz w:val="26"/>
                <w:szCs w:val="26"/>
                <w:lang w:val="nl-NL"/>
              </w:rPr>
              <w:t>Cách tiến hành:</w:t>
            </w:r>
          </w:p>
        </w:tc>
      </w:tr>
      <w:tr w:rsidR="00F541CB" w:rsidRPr="00F541CB" w:rsidTr="00DA5776">
        <w:tc>
          <w:tcPr>
            <w:tcW w:w="5598" w:type="dxa"/>
            <w:tcBorders>
              <w:top w:val="dashed" w:sz="4" w:space="0" w:color="auto"/>
              <w:bottom w:val="dashed" w:sz="4" w:space="0" w:color="auto"/>
            </w:tcBorders>
          </w:tcPr>
          <w:p w:rsidR="00F541CB" w:rsidRPr="00F541CB" w:rsidRDefault="00F541CB" w:rsidP="00F541CB">
            <w:pPr>
              <w:spacing w:line="288" w:lineRule="auto"/>
              <w:jc w:val="both"/>
              <w:outlineLvl w:val="0"/>
              <w:rPr>
                <w:b/>
                <w:bCs/>
                <w:sz w:val="26"/>
                <w:szCs w:val="26"/>
                <w:lang w:val="nl-NL"/>
              </w:rPr>
            </w:pPr>
            <w:r w:rsidRPr="00F541CB">
              <w:rPr>
                <w:b/>
                <w:bCs/>
                <w:sz w:val="26"/>
                <w:szCs w:val="26"/>
                <w:lang w:val="nl-NL"/>
              </w:rPr>
              <w:t>Hoạt động 2: Giới thiệu một số loại nấm</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t xml:space="preserve">* Phương án 1: </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t>Bước 1: Làm việc nhóm</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phân nhóm, phân nhóm trưởng: Nhóm trưởng lần lượt yêu cầu mỗi bạn trong nhóm: “Nói về hình đạng, màu sắc, kích thước và nơi sống của một loại nấm”</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t>Bước 2: Làm việc cả lớp</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gọi HS trình bày về câu hỏi thảo luận nhóm.</w:t>
            </w:r>
          </w:p>
          <w:p w:rsidR="00F541CB" w:rsidRPr="00F541CB" w:rsidRDefault="00F541CB" w:rsidP="00F541CB">
            <w:pPr>
              <w:spacing w:line="288" w:lineRule="auto"/>
              <w:jc w:val="both"/>
              <w:outlineLvl w:val="0"/>
              <w:rPr>
                <w:iCs/>
                <w:sz w:val="26"/>
                <w:szCs w:val="26"/>
                <w:lang w:val="nl-NL"/>
              </w:rPr>
            </w:pPr>
          </w:p>
          <w:p w:rsidR="00F541CB" w:rsidRPr="00F541CB" w:rsidRDefault="00F541CB" w:rsidP="00F541CB">
            <w:pPr>
              <w:spacing w:line="288" w:lineRule="auto"/>
              <w:jc w:val="both"/>
              <w:outlineLvl w:val="0"/>
              <w:rPr>
                <w:iCs/>
                <w:sz w:val="26"/>
                <w:szCs w:val="26"/>
                <w:lang w:val="nl-NL"/>
              </w:rPr>
            </w:pPr>
          </w:p>
          <w:p w:rsidR="00F541CB" w:rsidRPr="00F541CB" w:rsidRDefault="00F541CB" w:rsidP="00F541CB">
            <w:pPr>
              <w:spacing w:line="288" w:lineRule="auto"/>
              <w:jc w:val="both"/>
              <w:outlineLvl w:val="0"/>
              <w:rPr>
                <w:iCs/>
                <w:sz w:val="26"/>
                <w:szCs w:val="26"/>
                <w:lang w:val="nl-NL"/>
              </w:rPr>
            </w:pPr>
          </w:p>
          <w:p w:rsidR="00F541CB" w:rsidRPr="00F541CB" w:rsidRDefault="00F541CB" w:rsidP="00F541CB">
            <w:pPr>
              <w:spacing w:line="288" w:lineRule="auto"/>
              <w:jc w:val="both"/>
              <w:outlineLvl w:val="0"/>
              <w:rPr>
                <w:iCs/>
                <w:sz w:val="26"/>
                <w:szCs w:val="26"/>
                <w:lang w:val="nl-NL"/>
              </w:rPr>
            </w:pP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gọi các nhóm khác nhận xét, bổ sung cho nhóm bạn.</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nhận xét, tuyên dương HS.</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t xml:space="preserve">* Phương án 2: </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t>Bước 1: Làm việc cá nhân</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yêu cầu HS làm câu 3 trong VBT bài 15: vẽ hoặc sưu tầm hình ảnh một loại nấm, ghi chú bộ phận của nấm và mô tả hình dạng, màu sắc, nơi sống của loại nấm đó.</w:t>
            </w:r>
          </w:p>
          <w:p w:rsidR="00F541CB" w:rsidRPr="00F541CB" w:rsidRDefault="00F541CB" w:rsidP="00F541CB">
            <w:pPr>
              <w:spacing w:line="288" w:lineRule="auto"/>
              <w:jc w:val="both"/>
              <w:outlineLvl w:val="0"/>
              <w:rPr>
                <w:b/>
                <w:bCs/>
                <w:i/>
                <w:sz w:val="26"/>
                <w:szCs w:val="26"/>
                <w:lang w:val="nl-NL"/>
              </w:rPr>
            </w:pPr>
            <w:r w:rsidRPr="00F541CB">
              <w:rPr>
                <w:b/>
                <w:bCs/>
                <w:i/>
                <w:sz w:val="26"/>
                <w:szCs w:val="26"/>
                <w:lang w:val="nl-NL"/>
              </w:rPr>
              <w:lastRenderedPageBreak/>
              <w:t>Bước 2: Làm việc cả lớp</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gọi HS trình bày về sản phẩm của mình trước lớp.</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-HS khác nhận xét, bổ sung cho bạn.</w:t>
            </w:r>
          </w:p>
          <w:p w:rsidR="00F541CB" w:rsidRPr="00F541CB" w:rsidRDefault="00F541CB" w:rsidP="00F541CB">
            <w:pPr>
              <w:spacing w:line="288" w:lineRule="auto"/>
              <w:jc w:val="both"/>
              <w:outlineLvl w:val="0"/>
              <w:rPr>
                <w:iCs/>
                <w:sz w:val="26"/>
                <w:szCs w:val="26"/>
                <w:lang w:val="nl-NL"/>
              </w:rPr>
            </w:pPr>
            <w:r w:rsidRPr="00F541CB">
              <w:rPr>
                <w:iCs/>
                <w:sz w:val="26"/>
                <w:szCs w:val="26"/>
                <w:lang w:val="nl-NL"/>
              </w:rPr>
              <w:t>-GV nhận xét, tuyên dương HS.</w:t>
            </w:r>
          </w:p>
        </w:tc>
        <w:tc>
          <w:tcPr>
            <w:tcW w:w="4410" w:type="dxa"/>
            <w:tcBorders>
              <w:top w:val="dashed" w:sz="4" w:space="0" w:color="auto"/>
              <w:bottom w:val="dashed" w:sz="4" w:space="0" w:color="auto"/>
            </w:tcBorders>
          </w:tcPr>
          <w:p w:rsidR="00F541CB" w:rsidRPr="00F541CB" w:rsidRDefault="00F541CB" w:rsidP="00F541CB">
            <w:pPr>
              <w:spacing w:line="288" w:lineRule="auto"/>
              <w:jc w:val="both"/>
              <w:outlineLvl w:val="0"/>
              <w:rPr>
                <w:b/>
                <w:bCs/>
                <w:sz w:val="26"/>
                <w:szCs w:val="26"/>
                <w:lang w:val="nl-NL"/>
              </w:rPr>
            </w:pPr>
          </w:p>
          <w:p w:rsidR="00F541CB" w:rsidRPr="00F541CB" w:rsidRDefault="00F541CB" w:rsidP="00F541CB">
            <w:pPr>
              <w:spacing w:line="288" w:lineRule="auto"/>
              <w:jc w:val="both"/>
              <w:outlineLvl w:val="0"/>
              <w:rPr>
                <w:b/>
                <w:bCs/>
                <w:sz w:val="26"/>
                <w:szCs w:val="26"/>
                <w:lang w:val="nl-NL"/>
              </w:rPr>
            </w:pPr>
          </w:p>
          <w:p w:rsidR="00F541CB" w:rsidRPr="00F541CB" w:rsidRDefault="00F541CB" w:rsidP="00F541CB">
            <w:pPr>
              <w:spacing w:line="288" w:lineRule="auto"/>
              <w:jc w:val="both"/>
              <w:outlineLvl w:val="0"/>
              <w:rPr>
                <w:b/>
                <w:bCs/>
                <w:sz w:val="26"/>
                <w:szCs w:val="26"/>
                <w:lang w:val="nl-NL"/>
              </w:rPr>
            </w:pPr>
          </w:p>
          <w:p w:rsidR="00F541CB" w:rsidRPr="00F541CB" w:rsidRDefault="00F541CB" w:rsidP="00F541CB">
            <w:pPr>
              <w:spacing w:line="288" w:lineRule="auto"/>
              <w:jc w:val="both"/>
              <w:outlineLvl w:val="0"/>
              <w:rPr>
                <w:sz w:val="26"/>
                <w:szCs w:val="26"/>
                <w:lang w:val="nl-NL"/>
              </w:rPr>
            </w:pPr>
            <w:r w:rsidRPr="00F541CB">
              <w:rPr>
                <w:sz w:val="26"/>
                <w:szCs w:val="26"/>
                <w:lang w:val="nl-NL"/>
              </w:rPr>
              <w:t>-HS chia nhóm theo sự chỉ đạo của GV</w:t>
            </w:r>
          </w:p>
          <w:p w:rsidR="00F541CB" w:rsidRPr="00F541CB" w:rsidRDefault="00F541CB" w:rsidP="00F541CB">
            <w:pPr>
              <w:spacing w:line="288" w:lineRule="auto"/>
              <w:jc w:val="both"/>
              <w:outlineLvl w:val="0"/>
              <w:rPr>
                <w:sz w:val="26"/>
                <w:szCs w:val="26"/>
                <w:lang w:val="nl-NL"/>
              </w:rPr>
            </w:pPr>
            <w:r w:rsidRPr="00F541CB">
              <w:rPr>
                <w:sz w:val="26"/>
                <w:szCs w:val="26"/>
                <w:lang w:val="nl-NL"/>
              </w:rPr>
              <w:t>-HS thảo luận theo yêu cầu của giáo viên</w:t>
            </w:r>
          </w:p>
          <w:p w:rsidR="00F541CB" w:rsidRPr="00F541CB" w:rsidRDefault="00F541CB" w:rsidP="00F541CB">
            <w:pPr>
              <w:spacing w:line="288" w:lineRule="auto"/>
              <w:jc w:val="both"/>
              <w:outlineLvl w:val="0"/>
              <w:rPr>
                <w:b/>
                <w:bCs/>
                <w:sz w:val="26"/>
                <w:szCs w:val="26"/>
                <w:lang w:val="nl-NL"/>
              </w:rPr>
            </w:pPr>
          </w:p>
          <w:p w:rsidR="00F541CB" w:rsidRPr="00F541CB" w:rsidRDefault="00F541CB" w:rsidP="00F541CB">
            <w:pPr>
              <w:spacing w:line="288" w:lineRule="auto"/>
              <w:jc w:val="both"/>
              <w:outlineLvl w:val="0"/>
              <w:rPr>
                <w:bCs/>
                <w:sz w:val="26"/>
                <w:szCs w:val="26"/>
                <w:lang w:val="nl-NL"/>
              </w:rPr>
            </w:pPr>
            <w:r w:rsidRPr="00F541CB">
              <w:rPr>
                <w:b/>
                <w:bCs/>
                <w:sz w:val="26"/>
                <w:szCs w:val="26"/>
                <w:lang w:val="nl-NL"/>
              </w:rPr>
              <w:t>-</w:t>
            </w:r>
            <w:r w:rsidRPr="00F541CB">
              <w:rPr>
                <w:bCs/>
                <w:sz w:val="26"/>
                <w:szCs w:val="26"/>
                <w:lang w:val="nl-NL"/>
              </w:rPr>
              <w:t xml:space="preserve"> 1 -2 HS đại diện các nhóm thảo luận</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Hình dạng:</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Màu sắc:</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+Kích thước:</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Nơi sống:</w:t>
            </w: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HS nhận xét.</w:t>
            </w: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 xml:space="preserve"> </w:t>
            </w:r>
          </w:p>
          <w:p w:rsidR="00F541CB" w:rsidRPr="00F541CB" w:rsidRDefault="00F541CB" w:rsidP="00F541CB">
            <w:pPr>
              <w:spacing w:line="288" w:lineRule="auto"/>
              <w:jc w:val="both"/>
              <w:outlineLvl w:val="0"/>
              <w:rPr>
                <w:iCs/>
                <w:sz w:val="26"/>
                <w:szCs w:val="26"/>
                <w:lang w:val="nl-NL"/>
              </w:rPr>
            </w:pPr>
            <w:r w:rsidRPr="00F541CB">
              <w:rPr>
                <w:bCs/>
                <w:sz w:val="26"/>
                <w:szCs w:val="26"/>
                <w:lang w:val="nl-NL"/>
              </w:rPr>
              <w:t xml:space="preserve">-HS </w:t>
            </w:r>
            <w:r w:rsidRPr="00F541CB">
              <w:rPr>
                <w:iCs/>
                <w:sz w:val="26"/>
                <w:szCs w:val="26"/>
                <w:lang w:val="nl-NL"/>
              </w:rPr>
              <w:t>ghi chú bộ phận của nấm và mô tả hình dạng, màu sắc, nơi sống của loại nấm đó trên hình ảnh đã sư tầm chuẩn bị từ trước.</w:t>
            </w: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r w:rsidRPr="00F541CB">
              <w:rPr>
                <w:bCs/>
                <w:sz w:val="26"/>
                <w:szCs w:val="26"/>
                <w:lang w:val="nl-NL"/>
              </w:rPr>
              <w:lastRenderedPageBreak/>
              <w:t>- HS trình bày sản phẩm của mình.</w:t>
            </w:r>
          </w:p>
          <w:p w:rsidR="00F541CB" w:rsidRPr="00F541CB" w:rsidRDefault="00F541CB" w:rsidP="00F541CB">
            <w:pPr>
              <w:spacing w:line="288" w:lineRule="auto"/>
              <w:jc w:val="both"/>
              <w:outlineLvl w:val="0"/>
              <w:rPr>
                <w:bCs/>
                <w:sz w:val="26"/>
                <w:szCs w:val="26"/>
                <w:lang w:val="nl-NL"/>
              </w:rPr>
            </w:pPr>
          </w:p>
          <w:p w:rsidR="00F541CB" w:rsidRPr="00F541CB" w:rsidRDefault="00F541CB" w:rsidP="00F541CB">
            <w:pPr>
              <w:spacing w:line="288" w:lineRule="auto"/>
              <w:jc w:val="both"/>
              <w:outlineLvl w:val="0"/>
              <w:rPr>
                <w:bCs/>
                <w:sz w:val="26"/>
                <w:szCs w:val="26"/>
                <w:lang w:val="nl-NL"/>
              </w:rPr>
            </w:pPr>
            <w:r w:rsidRPr="00F541CB">
              <w:rPr>
                <w:bCs/>
                <w:sz w:val="26"/>
                <w:szCs w:val="26"/>
                <w:lang w:val="nl-NL"/>
              </w:rPr>
              <w:t>-HS nhận xét</w:t>
            </w:r>
          </w:p>
        </w:tc>
      </w:tr>
      <w:tr w:rsidR="00F541CB" w:rsidRPr="00F541CB" w:rsidTr="00DA5776">
        <w:tc>
          <w:tcPr>
            <w:tcW w:w="10008" w:type="dxa"/>
            <w:gridSpan w:val="2"/>
            <w:tcBorders>
              <w:top w:val="dashed" w:sz="4" w:space="0" w:color="auto"/>
              <w:bottom w:val="dashed" w:sz="4" w:space="0" w:color="auto"/>
            </w:tcBorders>
          </w:tcPr>
          <w:p w:rsidR="00F541CB" w:rsidRPr="00F541CB" w:rsidRDefault="00F541CB" w:rsidP="00F541CB">
            <w:pPr>
              <w:spacing w:line="288" w:lineRule="auto"/>
              <w:jc w:val="both"/>
              <w:rPr>
                <w:b/>
                <w:sz w:val="26"/>
                <w:szCs w:val="26"/>
                <w:lang w:val="nl-NL"/>
              </w:rPr>
            </w:pPr>
            <w:r w:rsidRPr="00F541CB">
              <w:rPr>
                <w:b/>
                <w:sz w:val="26"/>
                <w:szCs w:val="26"/>
                <w:lang w:val="nl-NL"/>
              </w:rPr>
              <w:lastRenderedPageBreak/>
              <w:t>4. Vận dụng trải nghiệm.</w:t>
            </w:r>
          </w:p>
          <w:p w:rsidR="00F541CB" w:rsidRPr="00F541CB" w:rsidRDefault="00F541CB" w:rsidP="00F541CB">
            <w:pPr>
              <w:spacing w:line="288" w:lineRule="auto"/>
              <w:rPr>
                <w:sz w:val="26"/>
                <w:szCs w:val="26"/>
                <w:lang w:val="nl-NL"/>
              </w:rPr>
            </w:pPr>
            <w:r w:rsidRPr="00F541CB">
              <w:rPr>
                <w:sz w:val="26"/>
                <w:szCs w:val="26"/>
                <w:lang w:val="nl-NL"/>
              </w:rPr>
              <w:t>- Mục tiêu:</w:t>
            </w:r>
          </w:p>
          <w:p w:rsidR="00F541CB" w:rsidRPr="00F541CB" w:rsidRDefault="00F541CB" w:rsidP="00F541CB">
            <w:pPr>
              <w:spacing w:line="288" w:lineRule="auto"/>
              <w:jc w:val="both"/>
              <w:rPr>
                <w:sz w:val="26"/>
                <w:szCs w:val="26"/>
              </w:rPr>
            </w:pPr>
            <w:r w:rsidRPr="00F541CB">
              <w:rPr>
                <w:sz w:val="26"/>
                <w:szCs w:val="26"/>
              </w:rPr>
              <w:t>+ Củng cố những kiến thức đã học trong tiết học để học sinh khắc sâu nội dung.</w:t>
            </w:r>
          </w:p>
          <w:p w:rsidR="00F541CB" w:rsidRPr="00F541CB" w:rsidRDefault="00F541CB" w:rsidP="00F541CB">
            <w:pPr>
              <w:spacing w:line="288" w:lineRule="auto"/>
              <w:jc w:val="both"/>
              <w:rPr>
                <w:sz w:val="26"/>
                <w:szCs w:val="26"/>
              </w:rPr>
            </w:pPr>
            <w:r w:rsidRPr="00F541CB">
              <w:rPr>
                <w:sz w:val="26"/>
                <w:szCs w:val="26"/>
              </w:rPr>
              <w:t>+ Vận dụng kiến thức đã học vào thực tiễn.</w:t>
            </w:r>
          </w:p>
          <w:p w:rsidR="00F541CB" w:rsidRPr="00F541CB" w:rsidRDefault="00F541CB" w:rsidP="00F541CB">
            <w:pPr>
              <w:spacing w:line="288" w:lineRule="auto"/>
              <w:jc w:val="both"/>
              <w:rPr>
                <w:sz w:val="26"/>
                <w:szCs w:val="26"/>
              </w:rPr>
            </w:pPr>
            <w:r w:rsidRPr="00F541CB">
              <w:rPr>
                <w:sz w:val="26"/>
                <w:szCs w:val="26"/>
              </w:rPr>
              <w:t>+ Tạo không khí vui vẻ, hào hứng, lưu luyến sau khi học sinh bài học.</w:t>
            </w:r>
          </w:p>
          <w:p w:rsidR="00F541CB" w:rsidRPr="00F541CB" w:rsidRDefault="00F541CB" w:rsidP="00F541CB">
            <w:pPr>
              <w:spacing w:line="288" w:lineRule="auto"/>
              <w:rPr>
                <w:sz w:val="26"/>
                <w:szCs w:val="26"/>
                <w:lang w:val="nl-NL"/>
              </w:rPr>
            </w:pPr>
            <w:r w:rsidRPr="00F541CB">
              <w:rPr>
                <w:sz w:val="26"/>
                <w:szCs w:val="26"/>
              </w:rPr>
              <w:t>- Cách tiến hành:</w:t>
            </w:r>
          </w:p>
        </w:tc>
      </w:tr>
      <w:tr w:rsidR="00F541CB" w:rsidRPr="00F541CB" w:rsidTr="00DA5776">
        <w:tc>
          <w:tcPr>
            <w:tcW w:w="5598" w:type="dxa"/>
            <w:tcBorders>
              <w:top w:val="dashed" w:sz="4" w:space="0" w:color="auto"/>
              <w:bottom w:val="dashed" w:sz="4" w:space="0" w:color="auto"/>
            </w:tcBorders>
          </w:tcPr>
          <w:p w:rsidR="00F541CB" w:rsidRPr="00F541CB" w:rsidRDefault="00F541CB" w:rsidP="00F541CB">
            <w:pPr>
              <w:spacing w:line="288" w:lineRule="auto"/>
              <w:jc w:val="both"/>
              <w:rPr>
                <w:sz w:val="26"/>
                <w:szCs w:val="26"/>
                <w:lang w:val="nl-NL"/>
              </w:rPr>
            </w:pPr>
            <w:r w:rsidRPr="00F541CB">
              <w:rPr>
                <w:sz w:val="26"/>
                <w:szCs w:val="26"/>
                <w:lang w:val="nl-NL"/>
              </w:rPr>
              <w:t>- Nhận xét sau tiết dạy.</w:t>
            </w:r>
          </w:p>
          <w:p w:rsidR="00F541CB" w:rsidRPr="00F541CB" w:rsidRDefault="00F541CB" w:rsidP="00F541CB">
            <w:pPr>
              <w:spacing w:line="288" w:lineRule="auto"/>
              <w:jc w:val="both"/>
              <w:rPr>
                <w:sz w:val="26"/>
                <w:szCs w:val="26"/>
                <w:lang w:val="nl-NL"/>
              </w:rPr>
            </w:pPr>
            <w:r w:rsidRPr="00F541CB">
              <w:rPr>
                <w:sz w:val="26"/>
                <w:szCs w:val="26"/>
                <w:lang w:val="nl-NL"/>
              </w:rPr>
              <w:t>-Về nhà các em sưu tầm tranh ảnh một số loại nấm ăn để chuẩn bị cho tiết học sau</w:t>
            </w:r>
          </w:p>
        </w:tc>
        <w:tc>
          <w:tcPr>
            <w:tcW w:w="4410" w:type="dxa"/>
            <w:tcBorders>
              <w:top w:val="dashed" w:sz="4" w:space="0" w:color="auto"/>
              <w:bottom w:val="dashed" w:sz="4" w:space="0" w:color="auto"/>
            </w:tcBorders>
          </w:tcPr>
          <w:p w:rsidR="00F541CB" w:rsidRPr="00F541CB" w:rsidRDefault="00F541CB" w:rsidP="00F541CB">
            <w:pPr>
              <w:spacing w:line="288" w:lineRule="auto"/>
              <w:jc w:val="both"/>
              <w:rPr>
                <w:sz w:val="26"/>
                <w:szCs w:val="26"/>
                <w:lang w:val="nl-NL"/>
              </w:rPr>
            </w:pPr>
            <w:r w:rsidRPr="00F541CB">
              <w:rPr>
                <w:sz w:val="26"/>
                <w:szCs w:val="26"/>
                <w:lang w:val="nl-NL"/>
              </w:rPr>
              <w:t>-HS chú ý</w:t>
            </w:r>
          </w:p>
          <w:p w:rsidR="00F541CB" w:rsidRPr="00F541CB" w:rsidRDefault="00F541CB" w:rsidP="00F541CB">
            <w:pPr>
              <w:spacing w:line="288" w:lineRule="auto"/>
              <w:jc w:val="both"/>
              <w:rPr>
                <w:sz w:val="26"/>
                <w:szCs w:val="26"/>
                <w:lang w:val="nl-NL"/>
              </w:rPr>
            </w:pPr>
            <w:r w:rsidRPr="00F541CB">
              <w:rPr>
                <w:sz w:val="26"/>
                <w:szCs w:val="26"/>
                <w:lang w:val="nl-NL"/>
              </w:rPr>
              <w:t>-HS thực hiện</w:t>
            </w:r>
          </w:p>
        </w:tc>
      </w:tr>
      <w:tr w:rsidR="00F541CB" w:rsidRPr="00F541CB" w:rsidTr="00DA5776">
        <w:tc>
          <w:tcPr>
            <w:tcW w:w="10008" w:type="dxa"/>
            <w:gridSpan w:val="2"/>
            <w:tcBorders>
              <w:top w:val="dashed" w:sz="4" w:space="0" w:color="auto"/>
            </w:tcBorders>
          </w:tcPr>
          <w:p w:rsidR="00F541CB" w:rsidRPr="00F541CB" w:rsidRDefault="00F541CB" w:rsidP="00F541CB">
            <w:pPr>
              <w:spacing w:line="288" w:lineRule="auto"/>
              <w:rPr>
                <w:b/>
                <w:sz w:val="26"/>
                <w:szCs w:val="26"/>
                <w:lang w:val="nl-NL"/>
              </w:rPr>
            </w:pPr>
            <w:r w:rsidRPr="00F541CB">
              <w:rPr>
                <w:b/>
                <w:sz w:val="26"/>
                <w:szCs w:val="26"/>
                <w:lang w:val="nl-NL"/>
              </w:rPr>
              <w:t>IV. ĐIỀU CHỈNH SAU BÀI DẠY:</w:t>
            </w:r>
          </w:p>
          <w:p w:rsidR="00F541CB" w:rsidRPr="00F541CB" w:rsidRDefault="00F541CB" w:rsidP="00F541CB">
            <w:pPr>
              <w:spacing w:line="288" w:lineRule="auto"/>
              <w:rPr>
                <w:sz w:val="26"/>
                <w:szCs w:val="26"/>
                <w:lang w:val="nl-NL"/>
              </w:rPr>
            </w:pPr>
            <w:r w:rsidRPr="00F541CB">
              <w:rPr>
                <w:sz w:val="26"/>
                <w:szCs w:val="26"/>
                <w:lang w:val="nl-NL"/>
              </w:rPr>
              <w:t>..............................................................................................................................</w:t>
            </w:r>
          </w:p>
          <w:p w:rsidR="00F541CB" w:rsidRPr="00F541CB" w:rsidRDefault="00F541CB" w:rsidP="00F541CB">
            <w:pPr>
              <w:spacing w:line="288" w:lineRule="auto"/>
              <w:rPr>
                <w:sz w:val="26"/>
                <w:szCs w:val="26"/>
                <w:lang w:val="nl-NL"/>
              </w:rPr>
            </w:pPr>
            <w:r w:rsidRPr="00F541CB">
              <w:rPr>
                <w:sz w:val="26"/>
                <w:szCs w:val="26"/>
                <w:lang w:val="nl-NL"/>
              </w:rPr>
              <w:t>..............................................................................................................................</w:t>
            </w:r>
          </w:p>
          <w:p w:rsidR="00F541CB" w:rsidRPr="00F541CB" w:rsidRDefault="00F541CB" w:rsidP="00F541CB">
            <w:pPr>
              <w:spacing w:line="288" w:lineRule="auto"/>
              <w:rPr>
                <w:sz w:val="26"/>
                <w:szCs w:val="26"/>
                <w:lang w:val="nl-NL"/>
              </w:rPr>
            </w:pPr>
            <w:r w:rsidRPr="00F541CB">
              <w:rPr>
                <w:sz w:val="26"/>
                <w:szCs w:val="26"/>
                <w:lang w:val="nl-NL"/>
              </w:rPr>
              <w:t>..............................................................................................................................</w:t>
            </w:r>
          </w:p>
        </w:tc>
      </w:tr>
    </w:tbl>
    <w:p w:rsidR="00C36412" w:rsidRPr="00F541CB" w:rsidRDefault="00C36412" w:rsidP="00F541CB">
      <w:bookmarkStart w:id="0" w:name="_GoBack"/>
      <w:bookmarkEnd w:id="0"/>
    </w:p>
    <w:sectPr w:rsidR="00C36412" w:rsidRPr="00F5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104DC3"/>
    <w:rsid w:val="00340850"/>
    <w:rsid w:val="006A5CA7"/>
    <w:rsid w:val="006C7F22"/>
    <w:rsid w:val="008C0EA8"/>
    <w:rsid w:val="00B91AC4"/>
    <w:rsid w:val="00C36412"/>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11</cp:revision>
  <dcterms:created xsi:type="dcterms:W3CDTF">2025-03-07T02:19:00Z</dcterms:created>
  <dcterms:modified xsi:type="dcterms:W3CDTF">2025-03-07T02:28:00Z</dcterms:modified>
</cp:coreProperties>
</file>