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1"/>
        <w:gridCol w:w="4890"/>
      </w:tblGrid>
      <w:tr w:rsidR="000D7A3E" w:rsidRPr="000D7A3E" w:rsidTr="006B6C50">
        <w:tc>
          <w:tcPr>
            <w:tcW w:w="9771" w:type="dxa"/>
            <w:gridSpan w:val="2"/>
          </w:tcPr>
          <w:p w:rsidR="000D7A3E" w:rsidRPr="000D7A3E" w:rsidRDefault="000D7A3E" w:rsidP="000D7A3E">
            <w:pPr>
              <w:jc w:val="center"/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0D7A3E" w:rsidRPr="000D7A3E" w:rsidTr="006B6C50">
        <w:tc>
          <w:tcPr>
            <w:tcW w:w="4881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4890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HĐTN-CC</w:t>
            </w:r>
          </w:p>
        </w:tc>
      </w:tr>
      <w:tr w:rsidR="000D7A3E" w:rsidRPr="000D7A3E" w:rsidTr="006B6C50">
        <w:tc>
          <w:tcPr>
            <w:tcW w:w="4881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4890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5A</w:t>
            </w:r>
          </w:p>
        </w:tc>
      </w:tr>
      <w:tr w:rsidR="000D7A3E" w:rsidRPr="000D7A3E" w:rsidTr="006B6C50">
        <w:tc>
          <w:tcPr>
            <w:tcW w:w="4881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4890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</w:rPr>
              <w:t>Hội chợ Xuân</w:t>
            </w:r>
          </w:p>
        </w:tc>
      </w:tr>
      <w:tr w:rsidR="000D7A3E" w:rsidRPr="000D7A3E" w:rsidTr="006B6C50">
        <w:tc>
          <w:tcPr>
            <w:tcW w:w="4881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4890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55</w:t>
            </w:r>
          </w:p>
        </w:tc>
      </w:tr>
      <w:tr w:rsidR="000D7A3E" w:rsidRPr="000D7A3E" w:rsidTr="006B6C50">
        <w:tc>
          <w:tcPr>
            <w:tcW w:w="4881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4890" w:type="dxa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Thứ Hai ngày 13/01/2025</w:t>
            </w:r>
          </w:p>
        </w:tc>
      </w:tr>
    </w:tbl>
    <w:p w:rsidR="000D7A3E" w:rsidRPr="000D7A3E" w:rsidRDefault="000D7A3E" w:rsidP="000D7A3E">
      <w:pPr>
        <w:rPr>
          <w:rFonts w:ascii="Times New Roman" w:hAnsi="Times New Roman"/>
          <w:b/>
        </w:rPr>
      </w:pPr>
      <w:r w:rsidRPr="000D7A3E">
        <w:rPr>
          <w:rFonts w:ascii="Times New Roman" w:hAnsi="Times New Roman"/>
          <w:b/>
        </w:rPr>
        <w:t>I. YÊU CẦU CẦN ĐẠT</w:t>
      </w:r>
    </w:p>
    <w:p w:rsidR="000D7A3E" w:rsidRPr="000D7A3E" w:rsidRDefault="000D7A3E" w:rsidP="000D7A3E">
      <w:pPr>
        <w:rPr>
          <w:rFonts w:ascii="Times New Roman" w:hAnsi="Times New Roman"/>
        </w:rPr>
      </w:pPr>
      <w:r w:rsidRPr="000D7A3E">
        <w:rPr>
          <w:rFonts w:ascii="Times New Roman" w:hAnsi="Times New Roman"/>
        </w:rPr>
        <w:t>- Biết tổ chức hội chợ Xuân của nhà trường. Tích cực tham gia các hoạt động chuẩn bị ý tưởng kinh doanh tại Hội chợ Xuân</w:t>
      </w:r>
    </w:p>
    <w:p w:rsidR="000D7A3E" w:rsidRPr="000D7A3E" w:rsidRDefault="000D7A3E" w:rsidP="000D7A3E">
      <w:pPr>
        <w:rPr>
          <w:rFonts w:ascii="Times New Roman" w:hAnsi="Times New Roman"/>
        </w:rPr>
      </w:pPr>
      <w:r w:rsidRPr="000D7A3E">
        <w:rPr>
          <w:rFonts w:ascii="Times New Roman" w:hAnsi="Times New Roman"/>
        </w:rPr>
        <w:t>- Hình thành NL: NL tự chủ và tự học, NL giao tiếp và hợp tác, NL giải quyết các vấn đề sáng tạo.</w:t>
      </w:r>
    </w:p>
    <w:p w:rsidR="000D7A3E" w:rsidRPr="000D7A3E" w:rsidRDefault="000D7A3E" w:rsidP="000D7A3E">
      <w:pPr>
        <w:rPr>
          <w:rFonts w:ascii="Times New Roman" w:hAnsi="Times New Roman"/>
        </w:rPr>
      </w:pPr>
      <w:r w:rsidRPr="000D7A3E">
        <w:rPr>
          <w:rFonts w:ascii="Times New Roman" w:hAnsi="Times New Roman"/>
        </w:rPr>
        <w:t>- Phát triển phẩm chất: Yêu những nét đẹp của chợ Xuân trên quê hương, nhân ái, chăm chỉ, trách nghiệm.</w:t>
      </w:r>
    </w:p>
    <w:p w:rsidR="000D7A3E" w:rsidRPr="000D7A3E" w:rsidRDefault="000D7A3E" w:rsidP="000D7A3E">
      <w:pPr>
        <w:rPr>
          <w:rFonts w:ascii="Times New Roman" w:hAnsi="Times New Roman"/>
          <w:b/>
        </w:rPr>
      </w:pPr>
      <w:r w:rsidRPr="000D7A3E">
        <w:rPr>
          <w:rFonts w:ascii="Times New Roman" w:hAnsi="Times New Roman"/>
          <w:b/>
        </w:rPr>
        <w:t>II. ĐỒ DÙNG DẠY – HỌC</w:t>
      </w:r>
    </w:p>
    <w:p w:rsidR="000D7A3E" w:rsidRPr="000D7A3E" w:rsidRDefault="000D7A3E" w:rsidP="000D7A3E">
      <w:pPr>
        <w:rPr>
          <w:rFonts w:ascii="Times New Roman" w:hAnsi="Times New Roman"/>
          <w:b/>
        </w:rPr>
      </w:pPr>
      <w:r w:rsidRPr="000D7A3E">
        <w:rPr>
          <w:rFonts w:ascii="Times New Roman" w:hAnsi="Times New Roman"/>
          <w:b/>
        </w:rPr>
        <w:t>1.Giáo viên</w:t>
      </w:r>
    </w:p>
    <w:p w:rsidR="000D7A3E" w:rsidRPr="000D7A3E" w:rsidRDefault="000D7A3E" w:rsidP="000D7A3E">
      <w:pPr>
        <w:rPr>
          <w:rFonts w:ascii="Times New Roman" w:hAnsi="Times New Roman"/>
        </w:rPr>
      </w:pPr>
      <w:r w:rsidRPr="000D7A3E">
        <w:rPr>
          <w:rFonts w:ascii="Times New Roman" w:hAnsi="Times New Roman"/>
        </w:rPr>
        <w:t>- Chương trình và kịch bản SHDC</w:t>
      </w:r>
    </w:p>
    <w:p w:rsidR="000D7A3E" w:rsidRPr="000D7A3E" w:rsidRDefault="000D7A3E" w:rsidP="000D7A3E">
      <w:pPr>
        <w:rPr>
          <w:rFonts w:ascii="Times New Roman" w:hAnsi="Times New Roman"/>
          <w:b/>
        </w:rPr>
      </w:pPr>
      <w:r w:rsidRPr="000D7A3E">
        <w:rPr>
          <w:rFonts w:ascii="Times New Roman" w:hAnsi="Times New Roman"/>
          <w:b/>
        </w:rPr>
        <w:t>III. CÁC HOẠT ĐỘNG DẠY –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D7A3E" w:rsidRPr="000D7A3E" w:rsidTr="006B6C50"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jc w:val="center"/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jc w:val="center"/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0D7A3E" w:rsidRPr="000D7A3E" w:rsidTr="006B6C50"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 xml:space="preserve">1. Hoạt động mở đầu 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Gv cho HS tập trung dưới sân trường theo hiệu lệnh tập trung.</w:t>
            </w:r>
          </w:p>
        </w:tc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HS thực hiện</w:t>
            </w:r>
          </w:p>
        </w:tc>
      </w:tr>
      <w:tr w:rsidR="000D7A3E" w:rsidRPr="000D7A3E" w:rsidTr="006B6C50">
        <w:tc>
          <w:tcPr>
            <w:tcW w:w="9576" w:type="dxa"/>
            <w:gridSpan w:val="2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 xml:space="preserve">2. Hoạt động khám phá kiến thức </w:t>
            </w:r>
          </w:p>
        </w:tc>
      </w:tr>
      <w:tr w:rsidR="000D7A3E" w:rsidRPr="000D7A3E" w:rsidTr="006B6C50"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2.1. Thực hiện nghi lễ chào cờ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Người điều hành: Tổng phụ trách đội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Người phối hợp: GV trường, GV cho HS lớp mình tập trung và ổn định tổ chức.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Phối hợp tổ chức chào cờ.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2.2. Hoạt động Hội chợ Xuân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Trước khi bắt đầu hoạt động HS toàn trường sẽ thưởng thức các tiết mục văn nghệ do lớp trực ban trình bày.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Phổ biến cho HS hiểu được ý nghĩa của Hội chợ Xuân.</w:t>
            </w:r>
          </w:p>
        </w:tc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HS thực hiện nghi thức chào cờ.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HS thưởng thức các tiết mục văn nghệ.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HS lắng nghe.</w:t>
            </w:r>
          </w:p>
        </w:tc>
      </w:tr>
      <w:tr w:rsidR="000D7A3E" w:rsidRPr="000D7A3E" w:rsidTr="006B6C50">
        <w:tc>
          <w:tcPr>
            <w:tcW w:w="9576" w:type="dxa"/>
            <w:gridSpan w:val="2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  <w:b/>
              </w:rPr>
            </w:pPr>
            <w:r w:rsidRPr="000D7A3E">
              <w:rPr>
                <w:rFonts w:ascii="Times New Roman" w:hAnsi="Times New Roman"/>
                <w:b/>
              </w:rPr>
              <w:t>3. Hoạt động vận dụng</w:t>
            </w:r>
          </w:p>
        </w:tc>
      </w:tr>
      <w:tr w:rsidR="000D7A3E" w:rsidRPr="000D7A3E" w:rsidTr="006B6C50"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Gv tổ chức phân công nhiệm vụ cho từng khối lớp cho phù hợp với học sinh về hoạt động hội chợ Xuân. Khối lớp 1, 2 bán hoặc trưng bày đồ vật đơn giản để trang trí nhà cửa. Khối 3,4,5 kinh doanh buôn bán những sản phẩm ngày chợ Tết.</w:t>
            </w:r>
          </w:p>
          <w:p w:rsidR="000D7A3E" w:rsidRPr="000D7A3E" w:rsidRDefault="000D7A3E" w:rsidP="000D7A3E">
            <w:pPr>
              <w:rPr>
                <w:rFonts w:ascii="Times New Roman" w:hAnsi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0D7A3E" w:rsidRPr="000D7A3E" w:rsidRDefault="000D7A3E" w:rsidP="000D7A3E">
            <w:pPr>
              <w:rPr>
                <w:rFonts w:ascii="Times New Roman" w:hAnsi="Times New Roman"/>
              </w:rPr>
            </w:pPr>
            <w:r w:rsidRPr="000D7A3E">
              <w:rPr>
                <w:rFonts w:ascii="Times New Roman" w:hAnsi="Times New Roman"/>
              </w:rPr>
              <w:t>- HS lắng nghe</w:t>
            </w:r>
          </w:p>
        </w:tc>
      </w:tr>
    </w:tbl>
    <w:p w:rsidR="000D7A3E" w:rsidRPr="000D7A3E" w:rsidRDefault="000D7A3E" w:rsidP="000D7A3E">
      <w:pPr>
        <w:jc w:val="both"/>
        <w:rPr>
          <w:rFonts w:ascii="Times New Roman" w:hAnsi="Times New Roman"/>
          <w:b/>
          <w:bCs/>
        </w:rPr>
      </w:pPr>
      <w:r w:rsidRPr="000D7A3E">
        <w:rPr>
          <w:rFonts w:ascii="Times New Roman" w:hAnsi="Times New Roman"/>
          <w:b/>
          <w:bCs/>
          <w:lang w:val="vi-VN"/>
        </w:rPr>
        <w:lastRenderedPageBreak/>
        <w:t xml:space="preserve">IV. ĐIỀU CHỈNH SAU </w:t>
      </w:r>
      <w:r w:rsidRPr="000D7A3E">
        <w:rPr>
          <w:rFonts w:ascii="Times New Roman" w:hAnsi="Times New Roman"/>
          <w:b/>
          <w:bCs/>
        </w:rPr>
        <w:t>BÀI</w:t>
      </w:r>
      <w:r w:rsidRPr="000D7A3E">
        <w:rPr>
          <w:rFonts w:ascii="Times New Roman" w:hAnsi="Times New Roman"/>
          <w:b/>
          <w:bCs/>
          <w:lang w:val="vi-VN"/>
        </w:rPr>
        <w:t xml:space="preserve"> DẠY </w:t>
      </w:r>
    </w:p>
    <w:p w:rsidR="000D7A3E" w:rsidRPr="000D7A3E" w:rsidRDefault="000D7A3E" w:rsidP="000D7A3E">
      <w:pPr>
        <w:rPr>
          <w:rFonts w:ascii="Times New Roman" w:hAnsi="Times New Roman"/>
        </w:rPr>
      </w:pPr>
      <w:r w:rsidRPr="000D7A3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A3E" w:rsidRPr="000D7A3E" w:rsidRDefault="000D7A3E" w:rsidP="000D7A3E">
      <w:pPr>
        <w:rPr>
          <w:rFonts w:ascii="Times New Roman" w:hAnsi="Times New Roman"/>
        </w:rPr>
      </w:pPr>
    </w:p>
    <w:p w:rsidR="006A38BB" w:rsidRPr="000D7A3E" w:rsidRDefault="006A38BB" w:rsidP="000D7A3E">
      <w:bookmarkStart w:id="0" w:name="_GoBack"/>
      <w:bookmarkEnd w:id="0"/>
    </w:p>
    <w:sectPr w:rsidR="006A38BB" w:rsidRPr="000D7A3E" w:rsidSect="005A0806">
      <w:pgSz w:w="12240" w:h="15840"/>
      <w:pgMar w:top="851" w:right="616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FB30F1"/>
    <w:multiLevelType w:val="hybridMultilevel"/>
    <w:tmpl w:val="9E6E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1144C"/>
    <w:multiLevelType w:val="hybridMultilevel"/>
    <w:tmpl w:val="A086A1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6043F7"/>
    <w:multiLevelType w:val="hybridMultilevel"/>
    <w:tmpl w:val="3984CE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8BE"/>
    <w:multiLevelType w:val="hybridMultilevel"/>
    <w:tmpl w:val="3CD07972"/>
    <w:lvl w:ilvl="0" w:tplc="ED069B7A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59224B6"/>
    <w:multiLevelType w:val="hybridMultilevel"/>
    <w:tmpl w:val="7A6E37BC"/>
    <w:lvl w:ilvl="0" w:tplc="25F69B76">
      <w:start w:val="5"/>
      <w:numFmt w:val="decimal"/>
      <w:lvlText w:val="(%1)"/>
      <w:lvlJc w:val="left"/>
      <w:pPr>
        <w:ind w:left="439" w:hanging="360"/>
      </w:pPr>
      <w:rPr>
        <w:rFonts w:hint="default"/>
        <w:color w:val="231F20"/>
      </w:rPr>
    </w:lvl>
    <w:lvl w:ilvl="1" w:tplc="042A0019" w:tentative="1">
      <w:start w:val="1"/>
      <w:numFmt w:val="lowerLetter"/>
      <w:lvlText w:val="%2."/>
      <w:lvlJc w:val="left"/>
      <w:pPr>
        <w:ind w:left="1159" w:hanging="360"/>
      </w:pPr>
    </w:lvl>
    <w:lvl w:ilvl="2" w:tplc="042A001B" w:tentative="1">
      <w:start w:val="1"/>
      <w:numFmt w:val="lowerRoman"/>
      <w:lvlText w:val="%3."/>
      <w:lvlJc w:val="right"/>
      <w:pPr>
        <w:ind w:left="1879" w:hanging="180"/>
      </w:pPr>
    </w:lvl>
    <w:lvl w:ilvl="3" w:tplc="042A000F" w:tentative="1">
      <w:start w:val="1"/>
      <w:numFmt w:val="decimal"/>
      <w:lvlText w:val="%4."/>
      <w:lvlJc w:val="left"/>
      <w:pPr>
        <w:ind w:left="2599" w:hanging="360"/>
      </w:pPr>
    </w:lvl>
    <w:lvl w:ilvl="4" w:tplc="042A0019" w:tentative="1">
      <w:start w:val="1"/>
      <w:numFmt w:val="lowerLetter"/>
      <w:lvlText w:val="%5."/>
      <w:lvlJc w:val="left"/>
      <w:pPr>
        <w:ind w:left="3319" w:hanging="360"/>
      </w:pPr>
    </w:lvl>
    <w:lvl w:ilvl="5" w:tplc="042A001B" w:tentative="1">
      <w:start w:val="1"/>
      <w:numFmt w:val="lowerRoman"/>
      <w:lvlText w:val="%6."/>
      <w:lvlJc w:val="right"/>
      <w:pPr>
        <w:ind w:left="4039" w:hanging="180"/>
      </w:pPr>
    </w:lvl>
    <w:lvl w:ilvl="6" w:tplc="042A000F" w:tentative="1">
      <w:start w:val="1"/>
      <w:numFmt w:val="decimal"/>
      <w:lvlText w:val="%7."/>
      <w:lvlJc w:val="left"/>
      <w:pPr>
        <w:ind w:left="4759" w:hanging="360"/>
      </w:pPr>
    </w:lvl>
    <w:lvl w:ilvl="7" w:tplc="042A0019" w:tentative="1">
      <w:start w:val="1"/>
      <w:numFmt w:val="lowerLetter"/>
      <w:lvlText w:val="%8."/>
      <w:lvlJc w:val="left"/>
      <w:pPr>
        <w:ind w:left="5479" w:hanging="360"/>
      </w:pPr>
    </w:lvl>
    <w:lvl w:ilvl="8" w:tplc="042A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4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"/>
  </w:num>
  <w:num w:numId="5">
    <w:abstractNumId w:val="19"/>
  </w:num>
  <w:num w:numId="6">
    <w:abstractNumId w:val="24"/>
  </w:num>
  <w:num w:numId="7">
    <w:abstractNumId w:val="20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22"/>
  </w:num>
  <w:num w:numId="15">
    <w:abstractNumId w:val="23"/>
  </w:num>
  <w:num w:numId="16">
    <w:abstractNumId w:val="21"/>
  </w:num>
  <w:num w:numId="17">
    <w:abstractNumId w:val="13"/>
  </w:num>
  <w:num w:numId="18">
    <w:abstractNumId w:val="0"/>
  </w:num>
  <w:num w:numId="19">
    <w:abstractNumId w:val="7"/>
  </w:num>
  <w:num w:numId="20">
    <w:abstractNumId w:val="3"/>
  </w:num>
  <w:num w:numId="21">
    <w:abstractNumId w:val="10"/>
  </w:num>
  <w:num w:numId="22">
    <w:abstractNumId w:val="9"/>
  </w:num>
  <w:num w:numId="23">
    <w:abstractNumId w:val="4"/>
  </w:num>
  <w:num w:numId="24">
    <w:abstractNumId w:val="16"/>
  </w:num>
  <w:num w:numId="25">
    <w:abstractNumId w:val="18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9443A"/>
    <w:rsid w:val="006A38BB"/>
    <w:rsid w:val="006B2BA5"/>
    <w:rsid w:val="006C3C3B"/>
    <w:rsid w:val="006C3CEA"/>
    <w:rsid w:val="006D243D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B30F3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222</cp:revision>
  <dcterms:created xsi:type="dcterms:W3CDTF">2025-02-17T01:15:00Z</dcterms:created>
  <dcterms:modified xsi:type="dcterms:W3CDTF">2025-03-05T08:35:00Z</dcterms:modified>
</cp:coreProperties>
</file>