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1D" w:rsidRPr="0074571D" w:rsidRDefault="0074571D" w:rsidP="0074571D">
      <w:pPr>
        <w:spacing w:before="0" w:after="0"/>
        <w:jc w:val="center"/>
        <w:rPr>
          <w:rFonts w:ascii="Times New Roman" w:eastAsia="SimSun" w:hAnsi="Times New Roman" w:cs="Times New Roman"/>
          <w:b/>
          <w:bCs/>
          <w:color w:val="000000"/>
          <w:sz w:val="26"/>
          <w:szCs w:val="26"/>
          <w:lang w:val="vi-VN" w:eastAsia="zh-CN"/>
        </w:rPr>
      </w:pPr>
      <w:r w:rsidRPr="0074571D">
        <w:rPr>
          <w:rFonts w:ascii="Times New Roman" w:eastAsia="SimSun" w:hAnsi="Times New Roman" w:cs="Times New Roman"/>
          <w:b/>
          <w:bCs/>
          <w:color w:val="000000"/>
          <w:sz w:val="26"/>
          <w:szCs w:val="26"/>
          <w:lang w:val="vi-VN" w:eastAsia="zh-CN"/>
        </w:rPr>
        <w:t>HOẠT ĐỘNG GIÁO DỤC THEO CHỦ ĐỀ: GIẢI QUYẾT VẤN ĐỀ NẢY SINH TRONG MỐI QUAN HỆ VỚI THẦY CÔ</w:t>
      </w:r>
    </w:p>
    <w:p w:rsidR="0074571D" w:rsidRPr="0074571D" w:rsidRDefault="0074571D" w:rsidP="0074571D">
      <w:pPr>
        <w:tabs>
          <w:tab w:val="left" w:pos="0"/>
        </w:tabs>
        <w:spacing w:before="0" w:after="0"/>
        <w:jc w:val="left"/>
        <w:rPr>
          <w:rFonts w:ascii="Times New Roman" w:eastAsia="SimSun" w:hAnsi="Times New Roman" w:cs="Times New Roman"/>
          <w:b/>
          <w:bCs/>
          <w:color w:val="000000"/>
          <w:sz w:val="26"/>
          <w:szCs w:val="26"/>
          <w:lang w:val="vi-VN" w:eastAsia="zh-CN"/>
        </w:rPr>
      </w:pPr>
      <w:r w:rsidRPr="0074571D">
        <w:rPr>
          <w:rFonts w:ascii="Times New Roman" w:eastAsia="SimSun" w:hAnsi="Times New Roman" w:cs="Times New Roman"/>
          <w:b/>
          <w:bCs/>
          <w:color w:val="000000"/>
          <w:sz w:val="26"/>
          <w:szCs w:val="26"/>
          <w:lang w:val="vi-VN" w:eastAsia="zh-CN"/>
        </w:rPr>
        <w:t>I. YÊU CẦU CẦN ĐẠT</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1. Năng lực đặc thù</w:t>
      </w:r>
    </w:p>
    <w:p w:rsidR="0074571D" w:rsidRPr="0074571D" w:rsidRDefault="0074571D" w:rsidP="0074571D">
      <w:pPr>
        <w:spacing w:before="0" w:after="0" w:line="240" w:lineRule="auto"/>
        <w:ind w:firstLine="720"/>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Nêu được các vấn đề nảy sinh trong mối quan hệ với thầy cô.</w:t>
      </w:r>
    </w:p>
    <w:p w:rsidR="0074571D" w:rsidRPr="0074571D" w:rsidRDefault="0074571D" w:rsidP="0074571D">
      <w:pPr>
        <w:spacing w:before="0" w:after="0" w:line="240" w:lineRule="auto"/>
        <w:ind w:firstLine="720"/>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Biết cách giải quyết các vấn đề nảy sinh trong mối quan hệ với thầy cô.</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2. Năng lực chung</w:t>
      </w:r>
    </w:p>
    <w:p w:rsidR="0074571D" w:rsidRPr="0074571D" w:rsidRDefault="0074571D" w:rsidP="0074571D">
      <w:pPr>
        <w:spacing w:before="0" w:after="0" w:line="240" w:lineRule="auto"/>
        <w:ind w:firstLine="567"/>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NL tự chủ và tự học, NL giao tiếp và hợp tác, NL giải quyết vấn đề và sáng tạo, NL thiết kế và tổ chức hoạt động.</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3. Phẩm chất</w:t>
      </w:r>
    </w:p>
    <w:p w:rsidR="0074571D" w:rsidRPr="0074571D" w:rsidRDefault="0074571D" w:rsidP="0074571D">
      <w:pPr>
        <w:spacing w:before="0" w:after="0" w:line="240" w:lineRule="auto"/>
        <w:ind w:firstLine="567"/>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Thể hiện được tình cảm, sự trân trọng đối với thầy cô giáo.</w:t>
      </w:r>
    </w:p>
    <w:p w:rsidR="0074571D" w:rsidRPr="0074571D" w:rsidRDefault="0074571D" w:rsidP="0074571D">
      <w:pPr>
        <w:spacing w:before="0" w:after="0" w:line="240" w:lineRule="auto"/>
        <w:ind w:firstLine="567"/>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Nhân ái, chăm chỉ, trách nhiệm.</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II. ĐỒ DÙNG DẠY – HỌC</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ab/>
      </w:r>
      <w:r w:rsidRPr="0074571D">
        <w:rPr>
          <w:rFonts w:ascii="Times New Roman" w:eastAsia="Times New Roman" w:hAnsi="Times New Roman" w:cs="Times New Roman"/>
          <w:b/>
          <w:bCs/>
          <w:color w:val="000000"/>
          <w:sz w:val="26"/>
          <w:szCs w:val="26"/>
        </w:rPr>
        <w:tab/>
        <w:t xml:space="preserve">1. Giáo viên: </w:t>
      </w:r>
      <w:r w:rsidRPr="0074571D">
        <w:rPr>
          <w:rFonts w:ascii="Times New Roman" w:eastAsia="Times New Roman" w:hAnsi="Times New Roman" w:cs="Times New Roman"/>
          <w:color w:val="000000"/>
          <w:sz w:val="26"/>
          <w:szCs w:val="26"/>
        </w:rPr>
        <w:t>Chương trình, các bài hát.</w:t>
      </w:r>
    </w:p>
    <w:p w:rsidR="0074571D" w:rsidRPr="0074571D" w:rsidRDefault="0074571D" w:rsidP="0074571D">
      <w:pPr>
        <w:spacing w:before="0" w:after="0" w:line="240" w:lineRule="auto"/>
        <w:ind w:firstLine="720"/>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 xml:space="preserve">2. Học sinh: </w:t>
      </w:r>
      <w:r w:rsidRPr="0074571D">
        <w:rPr>
          <w:rFonts w:ascii="Times New Roman" w:eastAsia="Times New Roman" w:hAnsi="Times New Roman" w:cs="Times New Roman"/>
          <w:color w:val="000000"/>
          <w:sz w:val="26"/>
          <w:szCs w:val="26"/>
        </w:rPr>
        <w:t>Giấy, bút, bút màu.</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036"/>
        <w:gridCol w:w="3252"/>
      </w:tblGrid>
      <w:tr w:rsidR="0074571D" w:rsidRPr="0074571D" w:rsidTr="000E7C13">
        <w:trPr>
          <w:trHeight w:val="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center"/>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center"/>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HOẠT ĐỘNG CỦA HS</w:t>
            </w:r>
          </w:p>
        </w:tc>
      </w:tr>
      <w:tr w:rsidR="0074571D" w:rsidRPr="0074571D" w:rsidTr="000E7C13">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A. HOẠT ĐỘNG KHỞI ĐỘNG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 xml:space="preserve">a) Mục tiêu: </w:t>
            </w:r>
            <w:r w:rsidRPr="0074571D">
              <w:rPr>
                <w:rFonts w:ascii="Times New Roman" w:eastAsia="Times New Roman" w:hAnsi="Times New Roman" w:cs="Times New Roman"/>
                <w:color w:val="000000"/>
                <w:sz w:val="26"/>
                <w:szCs w:val="26"/>
              </w:rPr>
              <w:t>Tạo tâm thế cho HS, giúp đỡ HS ý thức được nhiệm vụ học tập, hứng thú với bài học mới.</w:t>
            </w:r>
          </w:p>
        </w:tc>
      </w:tr>
      <w:tr w:rsidR="0074571D" w:rsidRPr="0074571D" w:rsidTr="000E7C1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b) Cách tiến hành</w:t>
            </w:r>
            <w:r w:rsidRPr="0074571D">
              <w:rPr>
                <w:rFonts w:ascii="Times New Roman" w:eastAsia="Times New Roman" w:hAnsi="Times New Roman" w:cs="Times New Roman"/>
                <w:color w:val="000000"/>
                <w:sz w:val="26"/>
                <w:szCs w:val="26"/>
              </w:rPr>
              <w:t>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xml:space="preserve">- Cho HS vận động theo bài hát: </w:t>
            </w:r>
            <w:r w:rsidRPr="0074571D">
              <w:rPr>
                <w:rFonts w:ascii="Times New Roman" w:eastAsia="Times New Roman" w:hAnsi="Times New Roman" w:cs="Times New Roman"/>
                <w:i/>
                <w:iCs/>
                <w:color w:val="000000"/>
                <w:sz w:val="26"/>
                <w:szCs w:val="26"/>
              </w:rPr>
              <w:t>Nhớ ơn thầy cô.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thực hiện.</w:t>
            </w:r>
          </w:p>
        </w:tc>
      </w:tr>
      <w:tr w:rsidR="0074571D" w:rsidRPr="0074571D" w:rsidTr="000E7C13">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B.  HOẠT ĐỘNG KHÁM PHÁ</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 Nhận điện các vấn đề nảy sinh trong mối quan hệ với thầy cô</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a) Mục tiêu: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nhận diện được một số vấn đề nảy sinh trong mối quan hệ với thầy cô và để xuất được cách giải quyết phù hợp cho các vấn đề.</w:t>
            </w:r>
          </w:p>
        </w:tc>
      </w:tr>
      <w:tr w:rsidR="0074571D" w:rsidRPr="0074571D" w:rsidTr="000E7C1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b) Cách tiến hành </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chia lớp thành các nhóm 4.</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tổ chức cho các nhóm thảo luận về các vấn đề nảy sinh trong mối quan hệ với thầy cô.</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mời một số nhóm chia sẻ kết quả thảo luận của nhóm mình.</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ghi lại các vấn đề đó lên bảng phụ.</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khái quát lại những vấn đề có thể nảy sinh trong mối quan hệ với thầy cô và nêu nhiệm vụ: HS suy nghĩ đề xuất cách giải quyết phủ hợp cho các vấn đề.</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tổng kết: Trong hoạt động học tập và giao tiếp hằng ngày, các em có thể sẽ nảy sinh một số vấn đề trong mối quan hệ với thầy cô giáo. Khi đó, các em hãy trao đổi trực tiếp với thầy cô giáo; bày tỏ suy nghĩ, trình bày vấn đề một cách trung thực, rõ ràng... để cùng thầy cô giải quyết vấn đề gặp phải.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Các nhóm lựa chọn thảo luận về các vấn đề nảy sinh trong mối quan hệ với thầy cô, đính giấy màu trên bảng nhóm. </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Một số nhóm chia sẻ kết quả thảo luận của nhóm mình.</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Nhóm khác bổ sung ý kiến.</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Mỗi nhóm lựa chọn thảo luận chia sẻ ý kiến về cách giải quyết phù hợp cho một vấn đề. </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Các nhóm khác bổ sung ý kiến.</w:t>
            </w:r>
          </w:p>
          <w:p w:rsidR="0074571D" w:rsidRPr="0074571D" w:rsidRDefault="0074571D" w:rsidP="0074571D">
            <w:pPr>
              <w:spacing w:before="0" w:after="0" w:line="240" w:lineRule="auto"/>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lắng nghe.</w:t>
            </w:r>
          </w:p>
        </w:tc>
      </w:tr>
      <w:tr w:rsidR="0074571D" w:rsidRPr="0074571D" w:rsidTr="000E7C13">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C.  HOẠT ĐỘNG THỰC HÀNH - LUYỆN TẬP</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 Thực hành giải quyết các vấn đề nảy sinh trong mối quan hệ với thầy cô.</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a) Mục tiêu:</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lastRenderedPageBreak/>
              <w:t>- HS giải quyết được một số vấn đề nảy sinh trong mối quan hệ với thầy cô.</w:t>
            </w:r>
          </w:p>
        </w:tc>
      </w:tr>
      <w:tr w:rsidR="0074571D" w:rsidRPr="0074571D" w:rsidTr="000E7C1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lastRenderedPageBreak/>
              <w:t>b) Cách tiến hành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chia lớp thành các đội chơi và phổ biến nội dung hoạt động.</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Mỗi lượt chơi gồm hai đội tham gia.</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Một đội đưa ra một tình huống là vấn đề nảy sinh trong mối quan hệ với thầy cô. Đội còn lại thảo luận trong thời gian 2 phút để đưa ra cách xử lí của đội mình. Đội chơi có thể thuyết trình hoặc đóng vai thể hiện cách xử lí.</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tổ chức cho HS nhận xét, bình chọn đội có phần xử lí tình huống hay nhất.</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mời một số HS chia sẻ cảm xúc, bài học rút ra được sau khi tham gia thực hành giải quyết các vấn đề nảy sinh trong mối quan hệ với thầy cô.</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kết luận: Trong cuộc sống hằng ngày, các em không thể tránh khỏi gặp những vấn đề nảy sinh trong mối quan hệ với thầy cô. Điều quan trọng là các em cần bình tĩnh tìm cách phù hợp để giải quyết các vấn đề nảy sinh đó, không làm ảnh hưởng đến tình thầy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Các đội lần lượt lên đưa ra tình huống cho đội bạn và xử lí tình huống đội bạn đưa cho đội mình.</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Mời đội ra tình huống nhận xét về phần xử lí tình huống của đội bạn và nêu cách xử lí của đội mình (nếu khác với cách xử lí của đội bạn).</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Nhận xét và bình chọn đội có phần xử lí tình huống hay nhất.</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Một số HS chia sẻ cảm xúc.</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w:t>
            </w:r>
          </w:p>
          <w:p w:rsidR="0074571D" w:rsidRPr="0074571D" w:rsidRDefault="0074571D" w:rsidP="0074571D">
            <w:pPr>
              <w:spacing w:before="0" w:after="24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lắng nghe.</w:t>
            </w:r>
          </w:p>
        </w:tc>
      </w:tr>
      <w:tr w:rsidR="0074571D" w:rsidRPr="0074571D" w:rsidTr="000E7C13">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D.  HOẠT ĐỘNG VẬN DỤNG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a) Mục tiêu:</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biết vận dụng để giải quyết được một số vấn đề nảy sinh trong mối quan hệ với thầy cô.</w:t>
            </w:r>
          </w:p>
        </w:tc>
      </w:tr>
      <w:tr w:rsidR="0074571D" w:rsidRPr="0074571D" w:rsidTr="000E7C1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b/>
                <w:bCs/>
                <w:color w:val="000000"/>
                <w:sz w:val="26"/>
                <w:szCs w:val="26"/>
              </w:rPr>
              <w:t>b) Cách tiến hành </w:t>
            </w: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GV nhắc nhở HS chủ động giải quyết những vấn đề nảy sinh trong mối quan hệ với thầy cô.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71D" w:rsidRPr="0074571D" w:rsidRDefault="0074571D" w:rsidP="0074571D">
            <w:pPr>
              <w:spacing w:before="0" w:after="0" w:line="240" w:lineRule="auto"/>
              <w:jc w:val="left"/>
              <w:rPr>
                <w:rFonts w:ascii="Times New Roman" w:eastAsia="Times New Roman" w:hAnsi="Times New Roman" w:cs="Times New Roman"/>
                <w:sz w:val="26"/>
                <w:szCs w:val="26"/>
              </w:rPr>
            </w:pPr>
          </w:p>
          <w:p w:rsidR="0074571D" w:rsidRPr="0074571D" w:rsidRDefault="0074571D" w:rsidP="0074571D">
            <w:pPr>
              <w:spacing w:before="0" w:after="0" w:line="240" w:lineRule="auto"/>
              <w:jc w:val="left"/>
              <w:rPr>
                <w:rFonts w:ascii="Times New Roman" w:eastAsia="Times New Roman" w:hAnsi="Times New Roman" w:cs="Times New Roman"/>
                <w:sz w:val="26"/>
                <w:szCs w:val="26"/>
              </w:rPr>
            </w:pPr>
            <w:r w:rsidRPr="0074571D">
              <w:rPr>
                <w:rFonts w:ascii="Times New Roman" w:eastAsia="Times New Roman" w:hAnsi="Times New Roman" w:cs="Times New Roman"/>
                <w:color w:val="000000"/>
                <w:sz w:val="26"/>
                <w:szCs w:val="26"/>
              </w:rPr>
              <w:t>- HS vận dụng thực hiện.</w:t>
            </w:r>
          </w:p>
        </w:tc>
      </w:tr>
    </w:tbl>
    <w:p w:rsidR="0074571D" w:rsidRPr="0074571D" w:rsidRDefault="0074571D" w:rsidP="0074571D">
      <w:pPr>
        <w:spacing w:before="0" w:after="0"/>
        <w:jc w:val="left"/>
        <w:rPr>
          <w:rFonts w:ascii="Times New Roman" w:eastAsia="SimSun" w:hAnsi="Times New Roman" w:cs="Times New Roman"/>
          <w:b/>
          <w:bCs/>
          <w:color w:val="000000"/>
          <w:sz w:val="26"/>
          <w:szCs w:val="26"/>
          <w:lang w:eastAsia="zh-CN"/>
        </w:rPr>
      </w:pPr>
    </w:p>
    <w:p w:rsidR="0074571D" w:rsidRPr="0074571D" w:rsidRDefault="0074571D" w:rsidP="0074571D">
      <w:pPr>
        <w:spacing w:before="0" w:after="0"/>
        <w:jc w:val="left"/>
        <w:rPr>
          <w:rFonts w:ascii="Times New Roman" w:eastAsia="SimSun" w:hAnsi="Times New Roman" w:cs="Times New Roman"/>
          <w:b/>
          <w:bCs/>
          <w:color w:val="000000"/>
          <w:sz w:val="26"/>
          <w:szCs w:val="26"/>
          <w:lang w:eastAsia="zh-CN"/>
        </w:rPr>
      </w:pPr>
      <w:r w:rsidRPr="0074571D">
        <w:rPr>
          <w:rFonts w:ascii="Times New Roman" w:eastAsia="SimSun" w:hAnsi="Times New Roman" w:cs="Times New Roman"/>
          <w:b/>
          <w:bCs/>
          <w:color w:val="000000"/>
          <w:sz w:val="26"/>
          <w:szCs w:val="26"/>
          <w:lang w:eastAsia="zh-CN"/>
        </w:rPr>
        <w:t>IV. ĐIỀU CHỈNH SAU TIẾT DẠY ( Nếu có)</w:t>
      </w:r>
    </w:p>
    <w:p w:rsidR="0074571D" w:rsidRPr="0074571D" w:rsidRDefault="0074571D" w:rsidP="0074571D">
      <w:pPr>
        <w:spacing w:before="0" w:after="0"/>
        <w:rPr>
          <w:rFonts w:ascii="Times New Roman" w:eastAsia="SimSun" w:hAnsi="Times New Roman" w:cs="Times New Roman"/>
          <w:b/>
          <w:bCs/>
          <w:color w:val="000000"/>
          <w:sz w:val="26"/>
          <w:szCs w:val="26"/>
          <w:lang w:eastAsia="zh-CN"/>
        </w:rPr>
      </w:pPr>
      <w:r w:rsidRPr="0074571D">
        <w:rPr>
          <w:rFonts w:ascii="Times New Roman" w:eastAsia="SimSun" w:hAnsi="Times New Roman" w:cs="Times New Roman"/>
          <w:b/>
          <w:bCs/>
          <w:color w:val="000000"/>
          <w:sz w:val="26"/>
          <w:szCs w:val="26"/>
          <w:lang w:eastAsia="zh-CN"/>
        </w:rPr>
        <w:t>…………………………………………………………………………………………………………………………………………………………………………</w:t>
      </w:r>
    </w:p>
    <w:p w:rsidR="004E7B73" w:rsidRPr="0074571D" w:rsidRDefault="004E7B73" w:rsidP="0074571D">
      <w:bookmarkStart w:id="0" w:name="_GoBack"/>
      <w:bookmarkEnd w:id="0"/>
    </w:p>
    <w:sectPr w:rsidR="004E7B73" w:rsidRPr="0074571D"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8E" w:rsidRDefault="000A668E">
      <w:pPr>
        <w:spacing w:before="0" w:after="0" w:line="240" w:lineRule="auto"/>
      </w:pPr>
      <w:r>
        <w:separator/>
      </w:r>
    </w:p>
  </w:endnote>
  <w:endnote w:type="continuationSeparator" w:id="0">
    <w:p w:rsidR="000A668E" w:rsidRDefault="000A6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8E" w:rsidRDefault="000A668E">
      <w:pPr>
        <w:spacing w:before="0" w:after="0" w:line="240" w:lineRule="auto"/>
      </w:pPr>
      <w:r>
        <w:separator/>
      </w:r>
    </w:p>
  </w:footnote>
  <w:footnote w:type="continuationSeparator" w:id="0">
    <w:p w:rsidR="000A668E" w:rsidRDefault="000A66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A668E"/>
    <w:rsid w:val="001001D2"/>
    <w:rsid w:val="00105061"/>
    <w:rsid w:val="001521B2"/>
    <w:rsid w:val="001666E1"/>
    <w:rsid w:val="001C2062"/>
    <w:rsid w:val="001C4326"/>
    <w:rsid w:val="001D6C06"/>
    <w:rsid w:val="001E2B30"/>
    <w:rsid w:val="00243DA8"/>
    <w:rsid w:val="002A7315"/>
    <w:rsid w:val="003018A2"/>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928C2"/>
    <w:rsid w:val="008C5720"/>
    <w:rsid w:val="00933E87"/>
    <w:rsid w:val="009402E3"/>
    <w:rsid w:val="009A18DA"/>
    <w:rsid w:val="00A46255"/>
    <w:rsid w:val="00A90711"/>
    <w:rsid w:val="00AB548B"/>
    <w:rsid w:val="00AE0D5A"/>
    <w:rsid w:val="00B203DD"/>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104</cp:revision>
  <dcterms:created xsi:type="dcterms:W3CDTF">2025-02-21T08:02:00Z</dcterms:created>
  <dcterms:modified xsi:type="dcterms:W3CDTF">2025-03-05T07:57:00Z</dcterms:modified>
</cp:coreProperties>
</file>