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35" w:rsidRPr="00F75535" w:rsidRDefault="00F75535" w:rsidP="00F75535">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F75535">
        <w:rPr>
          <w:b/>
          <w:position w:val="0"/>
        </w:rPr>
        <w:t>TUẦN 6</w:t>
      </w:r>
    </w:p>
    <w:p w:rsidR="00F75535" w:rsidRPr="00F75535" w:rsidRDefault="00F75535" w:rsidP="00F75535">
      <w:pPr>
        <w:suppressAutoHyphens w:val="0"/>
        <w:spacing w:line="240" w:lineRule="auto"/>
        <w:ind w:leftChars="0" w:left="0" w:firstLineChars="0" w:firstLine="0"/>
        <w:textDirection w:val="lrTb"/>
        <w:textAlignment w:val="auto"/>
        <w:outlineLvl w:val="9"/>
        <w:rPr>
          <w:position w:val="0"/>
        </w:rPr>
      </w:pPr>
      <w:r w:rsidRPr="00F75535">
        <w:rPr>
          <w:b/>
          <w:position w:val="0"/>
        </w:rPr>
        <w:t>MÔN: Công Nghệ 5</w:t>
      </w:r>
      <w:r w:rsidRPr="00F75535">
        <w:rPr>
          <w:position w:val="0"/>
        </w:rPr>
        <w:t xml:space="preserve">                                              </w:t>
      </w:r>
      <w:r w:rsidRPr="00F75535">
        <w:rPr>
          <w:b/>
          <w:position w:val="0"/>
        </w:rPr>
        <w:t xml:space="preserve">Tiết: 6  </w:t>
      </w:r>
      <w:r w:rsidRPr="00F75535">
        <w:rPr>
          <w:position w:val="0"/>
        </w:rPr>
        <w:t xml:space="preserve">                          Ngày soạn: 12 /10/2024</w:t>
      </w:r>
    </w:p>
    <w:p w:rsidR="00F75535" w:rsidRPr="00F75535" w:rsidRDefault="00F75535" w:rsidP="00F75535">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F75535">
        <w:rPr>
          <w:position w:val="0"/>
        </w:rPr>
        <w:t xml:space="preserve"> </w:t>
      </w:r>
      <w:r w:rsidRPr="00F75535">
        <w:rPr>
          <w:b/>
          <w:position w:val="0"/>
        </w:rPr>
        <w:t xml:space="preserve">                                                                                                         </w:t>
      </w:r>
      <w:r w:rsidRPr="00F75535">
        <w:rPr>
          <w:position w:val="0"/>
        </w:rPr>
        <w:t xml:space="preserve">Ngày dạy:  14/10/2024     </w:t>
      </w:r>
    </w:p>
    <w:p w:rsidR="00F75535" w:rsidRPr="00F75535" w:rsidRDefault="00F75535" w:rsidP="00F75535">
      <w:pPr>
        <w:ind w:left="0" w:hanging="3"/>
        <w:jc w:val="center"/>
        <w:rPr>
          <w:b/>
          <w:bCs/>
          <w:sz w:val="28"/>
          <w:szCs w:val="28"/>
          <w:u w:val="single"/>
          <w:lang w:val="nl-NL"/>
        </w:rPr>
      </w:pPr>
      <w:r w:rsidRPr="00F75535">
        <w:rPr>
          <w:b/>
          <w:bCs/>
          <w:sz w:val="28"/>
          <w:szCs w:val="28"/>
          <w:lang w:val="nl-NL"/>
        </w:rPr>
        <w:t>CHỦ ĐỀ 1:CÔNG NGHỆ VÀ ĐỜI SỐNG</w:t>
      </w:r>
    </w:p>
    <w:p w:rsidR="00F75535" w:rsidRPr="00F75535" w:rsidRDefault="00F75535" w:rsidP="00F75535">
      <w:pPr>
        <w:ind w:left="0" w:hanging="3"/>
        <w:jc w:val="center"/>
        <w:rPr>
          <w:b/>
          <w:bCs/>
          <w:sz w:val="28"/>
          <w:szCs w:val="28"/>
          <w:lang w:val="nl-NL"/>
        </w:rPr>
      </w:pPr>
      <w:r w:rsidRPr="00F75535">
        <w:rPr>
          <w:b/>
          <w:bCs/>
          <w:sz w:val="28"/>
          <w:szCs w:val="28"/>
          <w:lang w:val="nl-NL"/>
        </w:rPr>
        <w:t>Bài 3: NHÀ SÁNG CHẾ</w:t>
      </w:r>
    </w:p>
    <w:p w:rsidR="00F75535" w:rsidRPr="00F75535" w:rsidRDefault="00F75535" w:rsidP="00F75535">
      <w:pPr>
        <w:ind w:left="0" w:hanging="3"/>
        <w:jc w:val="center"/>
        <w:rPr>
          <w:b/>
          <w:bCs/>
          <w:sz w:val="28"/>
          <w:szCs w:val="28"/>
          <w:lang w:val="vi-VN"/>
        </w:rPr>
      </w:pPr>
      <w:r w:rsidRPr="00F75535">
        <w:rPr>
          <w:b/>
          <w:bCs/>
          <w:sz w:val="28"/>
          <w:szCs w:val="28"/>
          <w:lang w:val="vi-VN"/>
        </w:rPr>
        <w:t>(</w:t>
      </w:r>
      <w:r w:rsidRPr="00F75535">
        <w:rPr>
          <w:b/>
          <w:bCs/>
          <w:sz w:val="28"/>
          <w:szCs w:val="28"/>
        </w:rPr>
        <w:t>T</w:t>
      </w:r>
      <w:r w:rsidRPr="00F75535">
        <w:rPr>
          <w:b/>
          <w:bCs/>
          <w:sz w:val="28"/>
          <w:szCs w:val="28"/>
          <w:lang w:val="vi-VN"/>
        </w:rPr>
        <w:t>iết</w:t>
      </w:r>
      <w:r w:rsidRPr="00F75535">
        <w:rPr>
          <w:b/>
          <w:bCs/>
          <w:sz w:val="28"/>
          <w:szCs w:val="28"/>
        </w:rPr>
        <w:t xml:space="preserve"> 2</w:t>
      </w:r>
      <w:r w:rsidRPr="00F75535">
        <w:rPr>
          <w:b/>
          <w:bCs/>
          <w:sz w:val="28"/>
          <w:szCs w:val="28"/>
          <w:lang w:val="vi-VN"/>
        </w:rPr>
        <w:t>)</w:t>
      </w:r>
    </w:p>
    <w:p w:rsidR="00F75535" w:rsidRPr="00F75535" w:rsidRDefault="00F75535" w:rsidP="00F75535">
      <w:pPr>
        <w:ind w:left="0" w:hanging="3"/>
        <w:rPr>
          <w:b/>
          <w:bCs/>
          <w:sz w:val="28"/>
          <w:szCs w:val="28"/>
          <w:lang w:val="nl-NL"/>
        </w:rPr>
      </w:pPr>
      <w:r w:rsidRPr="00F75535">
        <w:rPr>
          <w:b/>
          <w:bCs/>
          <w:sz w:val="28"/>
          <w:szCs w:val="28"/>
          <w:lang w:val="nl-NL"/>
        </w:rPr>
        <w:t>I. YÊU CẦU CẦN ĐẠT.</w:t>
      </w:r>
    </w:p>
    <w:p w:rsidR="00F75535" w:rsidRPr="00F75535" w:rsidRDefault="00F75535" w:rsidP="00F75535">
      <w:pPr>
        <w:ind w:left="0" w:hanging="3"/>
        <w:rPr>
          <w:bCs/>
          <w:sz w:val="28"/>
          <w:szCs w:val="28"/>
          <w:lang w:val="nl-NL"/>
        </w:rPr>
      </w:pPr>
      <w:r w:rsidRPr="00F75535">
        <w:rPr>
          <w:bCs/>
          <w:sz w:val="28"/>
          <w:szCs w:val="28"/>
          <w:lang w:val="nl-NL"/>
        </w:rPr>
        <w:t>- Tóm tắt được thông tin về một nhà sáng chế nổi bật trong lịch sử loài người.</w:t>
      </w:r>
    </w:p>
    <w:p w:rsidR="00F75535" w:rsidRPr="00F75535" w:rsidRDefault="00F75535" w:rsidP="00F75535">
      <w:pPr>
        <w:ind w:left="0" w:hanging="3"/>
        <w:rPr>
          <w:bCs/>
          <w:sz w:val="28"/>
          <w:szCs w:val="28"/>
          <w:lang w:val="nl-NL"/>
        </w:rPr>
      </w:pPr>
      <w:r w:rsidRPr="00F75535">
        <w:rPr>
          <w:bCs/>
          <w:sz w:val="28"/>
          <w:szCs w:val="28"/>
          <w:lang w:val="nl-NL"/>
        </w:rPr>
        <w:t>Nêu được một số đức tính cần có để trở thành nhà sáng chế.</w:t>
      </w:r>
    </w:p>
    <w:p w:rsidR="00F75535" w:rsidRPr="00F75535" w:rsidRDefault="00F75535" w:rsidP="00F75535">
      <w:pPr>
        <w:ind w:left="0" w:hanging="3"/>
        <w:rPr>
          <w:bCs/>
          <w:sz w:val="28"/>
          <w:szCs w:val="28"/>
          <w:lang w:val="nl-NL"/>
        </w:rPr>
      </w:pPr>
      <w:r w:rsidRPr="00F75535">
        <w:rPr>
          <w:bCs/>
          <w:sz w:val="28"/>
          <w:szCs w:val="28"/>
          <w:lang w:val="nl-NL"/>
        </w:rPr>
        <w:t>- Hình thành phương pháp tự đọc hiểu tài liệu; vận dụng kiến thức đã học để thực hiện nhiệm vụ theo sự hướng dẫn của giáo viên. Hình thành thói quen trao đổi, hỗ trợ, hợp tác với nhau trong học tập.</w:t>
      </w:r>
    </w:p>
    <w:p w:rsidR="00F75535" w:rsidRPr="00F75535" w:rsidRDefault="00F75535" w:rsidP="00F75535">
      <w:pPr>
        <w:widowControl w:val="0"/>
        <w:tabs>
          <w:tab w:val="left" w:pos="687"/>
        </w:tabs>
        <w:autoSpaceDE w:val="0"/>
        <w:autoSpaceDN w:val="0"/>
        <w:spacing w:before="78" w:line="232" w:lineRule="auto"/>
        <w:ind w:left="0" w:right="398" w:hanging="3"/>
        <w:rPr>
          <w:color w:val="231F20"/>
          <w:sz w:val="28"/>
          <w:szCs w:val="28"/>
        </w:rPr>
      </w:pPr>
      <w:r w:rsidRPr="00F75535">
        <w:rPr>
          <w:color w:val="231F20"/>
          <w:sz w:val="28"/>
          <w:szCs w:val="28"/>
        </w:rPr>
        <w:t>- HS thường xuyên hoàn thành nhiệm vụ học tập; có ý thức vận dụng kiến thức, kĩ năng học được ở nhà trường vào đời sống hàng ngày. Nhắc nhở bạn bè chấp hành các quy định trong lớp; có ý thức giữ gìn vệ sinh.</w:t>
      </w:r>
    </w:p>
    <w:p w:rsidR="00F75535" w:rsidRPr="00F75535" w:rsidRDefault="00F75535" w:rsidP="00F75535">
      <w:pPr>
        <w:widowControl w:val="0"/>
        <w:tabs>
          <w:tab w:val="left" w:pos="687"/>
        </w:tabs>
        <w:autoSpaceDE w:val="0"/>
        <w:autoSpaceDN w:val="0"/>
        <w:spacing w:before="78" w:line="232" w:lineRule="auto"/>
        <w:ind w:left="0" w:right="398" w:hanging="3"/>
        <w:rPr>
          <w:b/>
          <w:i/>
          <w:color w:val="231F20"/>
          <w:sz w:val="28"/>
          <w:szCs w:val="28"/>
        </w:rPr>
      </w:pPr>
      <w:r w:rsidRPr="00F75535">
        <w:rPr>
          <w:b/>
          <w:i/>
          <w:color w:val="231F20"/>
          <w:sz w:val="28"/>
          <w:szCs w:val="28"/>
        </w:rPr>
        <w:t>* Mục tiêu HSKTTT.</w:t>
      </w:r>
    </w:p>
    <w:p w:rsidR="00F75535" w:rsidRPr="00F75535" w:rsidRDefault="00F75535" w:rsidP="00F75535">
      <w:pPr>
        <w:widowControl w:val="0"/>
        <w:tabs>
          <w:tab w:val="left" w:pos="687"/>
        </w:tabs>
        <w:autoSpaceDE w:val="0"/>
        <w:autoSpaceDN w:val="0"/>
        <w:spacing w:before="78" w:line="232" w:lineRule="auto"/>
        <w:ind w:left="0" w:right="398" w:hanging="3"/>
        <w:rPr>
          <w:i/>
          <w:color w:val="231F20"/>
          <w:sz w:val="28"/>
          <w:szCs w:val="28"/>
        </w:rPr>
      </w:pPr>
      <w:r w:rsidRPr="00F75535">
        <w:rPr>
          <w:i/>
          <w:color w:val="231F20"/>
          <w:sz w:val="28"/>
          <w:szCs w:val="28"/>
        </w:rPr>
        <w:t>- HSKT biết quan sát, lắng nghe,….</w:t>
      </w:r>
    </w:p>
    <w:p w:rsidR="00F75535" w:rsidRPr="00F75535" w:rsidRDefault="00F75535" w:rsidP="00F75535">
      <w:pPr>
        <w:ind w:left="0" w:hanging="3"/>
        <w:jc w:val="both"/>
        <w:rPr>
          <w:b/>
          <w:sz w:val="28"/>
          <w:szCs w:val="28"/>
          <w:lang w:val="nl-NL"/>
        </w:rPr>
      </w:pPr>
      <w:r w:rsidRPr="00F75535">
        <w:rPr>
          <w:b/>
          <w:sz w:val="28"/>
          <w:szCs w:val="28"/>
          <w:lang w:val="nl-NL"/>
        </w:rPr>
        <w:t>II. ĐỒ DÙNG DẠY HỌC.</w:t>
      </w:r>
    </w:p>
    <w:p w:rsidR="00F75535" w:rsidRPr="00F75535" w:rsidRDefault="00F75535" w:rsidP="00F75535">
      <w:pPr>
        <w:ind w:left="0" w:hanging="3"/>
        <w:jc w:val="both"/>
        <w:rPr>
          <w:b/>
          <w:sz w:val="28"/>
          <w:szCs w:val="28"/>
          <w:lang w:val="vi-VN"/>
        </w:rPr>
      </w:pPr>
      <w:r w:rsidRPr="00F75535">
        <w:rPr>
          <w:b/>
          <w:sz w:val="28"/>
          <w:szCs w:val="28"/>
          <w:lang w:val="nl-NL"/>
        </w:rPr>
        <w:t>1</w:t>
      </w:r>
      <w:r w:rsidRPr="00F75535">
        <w:rPr>
          <w:b/>
          <w:sz w:val="28"/>
          <w:szCs w:val="28"/>
          <w:lang w:val="vi-VN"/>
        </w:rPr>
        <w:t>. Giáo viên</w:t>
      </w:r>
    </w:p>
    <w:p w:rsidR="00F75535" w:rsidRPr="00F75535" w:rsidRDefault="00F75535" w:rsidP="00F75535">
      <w:pPr>
        <w:widowControl w:val="0"/>
        <w:tabs>
          <w:tab w:val="left" w:pos="683"/>
        </w:tabs>
        <w:autoSpaceDE w:val="0"/>
        <w:autoSpaceDN w:val="0"/>
        <w:spacing w:before="69"/>
        <w:ind w:left="0" w:hanging="3"/>
        <w:jc w:val="both"/>
        <w:rPr>
          <w:sz w:val="28"/>
          <w:szCs w:val="28"/>
        </w:rPr>
      </w:pPr>
      <w:r w:rsidRPr="00F75535">
        <w:rPr>
          <w:color w:val="231F20"/>
          <w:sz w:val="28"/>
          <w:szCs w:val="28"/>
        </w:rPr>
        <w:t>- Máytính,máy</w:t>
      </w:r>
      <w:r w:rsidRPr="00F75535">
        <w:rPr>
          <w:color w:val="231F20"/>
          <w:spacing w:val="-2"/>
          <w:sz w:val="28"/>
          <w:szCs w:val="28"/>
        </w:rPr>
        <w:t>chiếu,</w:t>
      </w:r>
    </w:p>
    <w:p w:rsidR="00F75535" w:rsidRPr="00F75535" w:rsidRDefault="00F75535" w:rsidP="00F75535">
      <w:pPr>
        <w:widowControl w:val="0"/>
        <w:tabs>
          <w:tab w:val="left" w:pos="683"/>
        </w:tabs>
        <w:autoSpaceDE w:val="0"/>
        <w:autoSpaceDN w:val="0"/>
        <w:spacing w:before="69"/>
        <w:ind w:left="0" w:hanging="3"/>
        <w:jc w:val="both"/>
        <w:rPr>
          <w:sz w:val="28"/>
          <w:szCs w:val="28"/>
        </w:rPr>
      </w:pPr>
      <w:r w:rsidRPr="00F75535">
        <w:rPr>
          <w:color w:val="231F20"/>
          <w:spacing w:val="-5"/>
          <w:sz w:val="28"/>
          <w:szCs w:val="28"/>
        </w:rPr>
        <w:t>-SGK</w:t>
      </w:r>
    </w:p>
    <w:p w:rsidR="00F75535" w:rsidRPr="00F75535" w:rsidRDefault="00F75535" w:rsidP="00F75535">
      <w:pPr>
        <w:widowControl w:val="0"/>
        <w:tabs>
          <w:tab w:val="left" w:pos="683"/>
        </w:tabs>
        <w:autoSpaceDE w:val="0"/>
        <w:autoSpaceDN w:val="0"/>
        <w:spacing w:before="69"/>
        <w:ind w:left="0" w:hanging="3"/>
        <w:rPr>
          <w:sz w:val="28"/>
          <w:szCs w:val="28"/>
        </w:rPr>
      </w:pPr>
      <w:r w:rsidRPr="00F75535">
        <w:rPr>
          <w:color w:val="231F20"/>
          <w:sz w:val="28"/>
          <w:szCs w:val="28"/>
        </w:rPr>
        <w:t>- Bảngcon,thẻtênhoạtđộng,giấy</w:t>
      </w:r>
      <w:r w:rsidRPr="00F75535">
        <w:rPr>
          <w:color w:val="231F20"/>
          <w:spacing w:val="-5"/>
          <w:sz w:val="28"/>
          <w:szCs w:val="28"/>
        </w:rPr>
        <w:t>A4.</w:t>
      </w:r>
    </w:p>
    <w:p w:rsidR="00F75535" w:rsidRPr="00F75535" w:rsidRDefault="00F75535" w:rsidP="00F75535">
      <w:pPr>
        <w:widowControl w:val="0"/>
        <w:tabs>
          <w:tab w:val="left" w:pos="683"/>
        </w:tabs>
        <w:autoSpaceDE w:val="0"/>
        <w:autoSpaceDN w:val="0"/>
        <w:spacing w:before="69"/>
        <w:ind w:left="0" w:hanging="3"/>
        <w:rPr>
          <w:sz w:val="28"/>
          <w:szCs w:val="28"/>
        </w:rPr>
      </w:pPr>
      <w:r w:rsidRPr="00F75535">
        <w:rPr>
          <w:color w:val="231F20"/>
          <w:spacing w:val="-5"/>
          <w:sz w:val="28"/>
          <w:szCs w:val="28"/>
        </w:rPr>
        <w:t>- Sưu tầm thêm hình ảnh, tư liệu về Các nhà sáng chế nổi tiếng trên thế giới và Việt Nam.</w:t>
      </w:r>
    </w:p>
    <w:p w:rsidR="00F75535" w:rsidRPr="00F75535" w:rsidRDefault="00F75535" w:rsidP="00F75535">
      <w:pPr>
        <w:ind w:left="0" w:hanging="3"/>
        <w:jc w:val="both"/>
        <w:rPr>
          <w:b/>
          <w:bCs/>
          <w:sz w:val="28"/>
          <w:szCs w:val="28"/>
          <w:lang w:val="vi-VN"/>
        </w:rPr>
      </w:pPr>
      <w:r w:rsidRPr="00F75535">
        <w:rPr>
          <w:b/>
          <w:bCs/>
          <w:sz w:val="28"/>
          <w:szCs w:val="28"/>
          <w:lang w:val="vi-VN"/>
        </w:rPr>
        <w:t>2. Học sinh</w:t>
      </w:r>
    </w:p>
    <w:p w:rsidR="00F75535" w:rsidRPr="00F75535" w:rsidRDefault="00F75535" w:rsidP="00F75535">
      <w:pPr>
        <w:ind w:left="0" w:hanging="3"/>
        <w:jc w:val="both"/>
        <w:rPr>
          <w:sz w:val="28"/>
          <w:szCs w:val="28"/>
        </w:rPr>
      </w:pPr>
      <w:r w:rsidRPr="00F75535">
        <w:rPr>
          <w:sz w:val="28"/>
          <w:szCs w:val="28"/>
          <w:lang w:val="vi-VN"/>
        </w:rPr>
        <w:t>- SGK</w:t>
      </w:r>
    </w:p>
    <w:p w:rsidR="00F75535" w:rsidRPr="00F75535" w:rsidRDefault="00F75535" w:rsidP="00F75535">
      <w:pPr>
        <w:ind w:left="0" w:hanging="3"/>
        <w:jc w:val="both"/>
        <w:rPr>
          <w:sz w:val="28"/>
          <w:szCs w:val="28"/>
        </w:rPr>
      </w:pPr>
      <w:r w:rsidRPr="00F75535">
        <w:rPr>
          <w:b/>
          <w:sz w:val="28"/>
          <w:szCs w:val="28"/>
          <w:lang w:val="vi-VN"/>
        </w:rPr>
        <w:t>III. HOẠT ĐỘNG DẠY HỌC</w:t>
      </w:r>
    </w:p>
    <w:p w:rsidR="00F75535" w:rsidRPr="00F75535" w:rsidRDefault="00F75535" w:rsidP="00F75535">
      <w:pPr>
        <w:ind w:left="0" w:hanging="3"/>
        <w:jc w:val="both"/>
        <w:rPr>
          <w:b/>
          <w:bCs/>
          <w:sz w:val="28"/>
          <w:szCs w:val="28"/>
          <w:u w:val="single"/>
          <w:lang w:val="nl-NL"/>
        </w:rPr>
      </w:pPr>
    </w:p>
    <w:p w:rsidR="00F75535" w:rsidRPr="00F75535" w:rsidRDefault="00F75535" w:rsidP="00F75535">
      <w:pPr>
        <w:ind w:left="0" w:hanging="3"/>
        <w:jc w:val="both"/>
        <w:rPr>
          <w:b/>
          <w:bCs/>
          <w:sz w:val="28"/>
          <w:szCs w:val="28"/>
        </w:rPr>
      </w:pPr>
      <w:r w:rsidRPr="00F75535">
        <w:rPr>
          <w:b/>
          <w:bCs/>
          <w:sz w:val="28"/>
          <w:szCs w:val="28"/>
        </w:rPr>
        <w:t>1. Hoạt động 1: Mở đầu.</w:t>
      </w:r>
    </w:p>
    <w:p w:rsidR="00F75535" w:rsidRPr="00F75535" w:rsidRDefault="00F75535" w:rsidP="00F75535">
      <w:pPr>
        <w:ind w:left="0" w:hanging="3"/>
        <w:jc w:val="both"/>
        <w:rPr>
          <w:b/>
          <w:bCs/>
          <w:sz w:val="28"/>
          <w:szCs w:val="28"/>
        </w:rPr>
      </w:pPr>
    </w:p>
    <w:tbl>
      <w:tblPr>
        <w:tblStyle w:val="TableGrid6"/>
        <w:tblW w:w="0" w:type="auto"/>
        <w:tblLook w:val="04A0" w:firstRow="1" w:lastRow="0" w:firstColumn="1" w:lastColumn="0" w:noHBand="0" w:noVBand="1"/>
      </w:tblPr>
      <w:tblGrid>
        <w:gridCol w:w="5495"/>
        <w:gridCol w:w="4261"/>
      </w:tblGrid>
      <w:tr w:rsidR="00F75535" w:rsidRPr="00F75535" w:rsidTr="000E7C13">
        <w:tc>
          <w:tcPr>
            <w:tcW w:w="5495" w:type="dxa"/>
          </w:tcPr>
          <w:p w:rsidR="00F75535" w:rsidRPr="00F75535" w:rsidRDefault="00F75535" w:rsidP="00F75535">
            <w:pPr>
              <w:ind w:left="0" w:hanging="3"/>
              <w:jc w:val="center"/>
              <w:rPr>
                <w:b/>
                <w:bCs/>
                <w:szCs w:val="28"/>
              </w:rPr>
            </w:pPr>
            <w:r w:rsidRPr="00F75535">
              <w:rPr>
                <w:b/>
                <w:sz w:val="28"/>
                <w:szCs w:val="28"/>
                <w:lang w:val="nl-NL"/>
              </w:rPr>
              <w:t>Hoạt động của giáo viên</w:t>
            </w:r>
          </w:p>
        </w:tc>
        <w:tc>
          <w:tcPr>
            <w:tcW w:w="4261" w:type="dxa"/>
          </w:tcPr>
          <w:p w:rsidR="00F75535" w:rsidRPr="00F75535" w:rsidRDefault="00F75535" w:rsidP="00F75535">
            <w:pPr>
              <w:ind w:left="0" w:hanging="3"/>
              <w:jc w:val="center"/>
              <w:rPr>
                <w:b/>
                <w:bCs/>
                <w:szCs w:val="28"/>
              </w:rPr>
            </w:pPr>
            <w:r w:rsidRPr="00F75535">
              <w:rPr>
                <w:b/>
                <w:sz w:val="28"/>
                <w:szCs w:val="28"/>
                <w:lang w:val="nl-NL"/>
              </w:rPr>
              <w:t>Hoạt động của học sinh</w:t>
            </w:r>
          </w:p>
        </w:tc>
      </w:tr>
      <w:tr w:rsidR="00F75535" w:rsidRPr="00F75535" w:rsidTr="000E7C13">
        <w:tc>
          <w:tcPr>
            <w:tcW w:w="5495" w:type="dxa"/>
          </w:tcPr>
          <w:p w:rsidR="00F75535" w:rsidRPr="00F75535" w:rsidRDefault="00F75535" w:rsidP="00F75535">
            <w:pPr>
              <w:ind w:left="0" w:hanging="3"/>
              <w:jc w:val="both"/>
              <w:rPr>
                <w:bCs/>
                <w:szCs w:val="28"/>
                <w:lang w:val="nl-NL"/>
              </w:rPr>
            </w:pPr>
            <w:r w:rsidRPr="00F75535">
              <w:rPr>
                <w:bCs/>
                <w:sz w:val="28"/>
                <w:szCs w:val="28"/>
                <w:lang w:val="nl-NL"/>
              </w:rPr>
              <w:t>- Kiểm tra đồ dùng học tập.</w:t>
            </w:r>
          </w:p>
          <w:p w:rsidR="00F75535" w:rsidRPr="00F75535" w:rsidRDefault="00F75535" w:rsidP="00F75535">
            <w:pPr>
              <w:ind w:left="0" w:hanging="3"/>
              <w:jc w:val="both"/>
              <w:rPr>
                <w:bCs/>
                <w:szCs w:val="28"/>
                <w:lang w:val="nl-NL"/>
              </w:rPr>
            </w:pPr>
            <w:r w:rsidRPr="00F75535">
              <w:rPr>
                <w:bCs/>
                <w:sz w:val="28"/>
                <w:szCs w:val="28"/>
                <w:lang w:val="nl-NL"/>
              </w:rPr>
              <w:t>- Tổ chức chơi trò chơi: Tìm tên nhà sáng chế nổi tiếng trên thế giới?</w:t>
            </w:r>
          </w:p>
          <w:p w:rsidR="00F75535" w:rsidRPr="00F75535" w:rsidRDefault="00F75535" w:rsidP="00F75535">
            <w:pPr>
              <w:ind w:left="0" w:hanging="3"/>
              <w:jc w:val="both"/>
              <w:rPr>
                <w:bCs/>
                <w:szCs w:val="28"/>
                <w:lang w:val="nl-NL"/>
              </w:rPr>
            </w:pPr>
            <w:r w:rsidRPr="00F75535">
              <w:rPr>
                <w:bCs/>
                <w:sz w:val="28"/>
                <w:szCs w:val="28"/>
                <w:lang w:val="nl-NL"/>
              </w:rPr>
              <w:t>+ Chia lớp thành 3 nhóm: Nhóm 1, 2 cử đại diện mỗi nhóm 2 bạn tham gia chơi; Nhóm 3 trọng tài.</w:t>
            </w:r>
          </w:p>
          <w:p w:rsidR="00F75535" w:rsidRPr="00F75535" w:rsidRDefault="00F75535" w:rsidP="00F75535">
            <w:pPr>
              <w:ind w:left="0" w:hanging="3"/>
              <w:jc w:val="both"/>
              <w:rPr>
                <w:bCs/>
                <w:szCs w:val="28"/>
                <w:lang w:val="nl-NL"/>
              </w:rPr>
            </w:pPr>
            <w:r w:rsidRPr="00F75535">
              <w:rPr>
                <w:bCs/>
                <w:sz w:val="28"/>
                <w:szCs w:val="28"/>
                <w:lang w:val="nl-NL"/>
              </w:rPr>
              <w:t>+ GV nhận xét, kết luận: Khen động viên HS.</w:t>
            </w:r>
          </w:p>
          <w:p w:rsidR="00F75535" w:rsidRPr="00F75535" w:rsidRDefault="00F75535" w:rsidP="00F75535">
            <w:pPr>
              <w:ind w:left="0" w:hanging="3"/>
              <w:jc w:val="both"/>
              <w:rPr>
                <w:bCs/>
                <w:i/>
                <w:szCs w:val="28"/>
              </w:rPr>
            </w:pPr>
            <w:r w:rsidRPr="00F75535">
              <w:rPr>
                <w:bCs/>
                <w:sz w:val="28"/>
                <w:szCs w:val="28"/>
                <w:lang w:val="nl-NL"/>
              </w:rPr>
              <w:t>- GV giới thiệu bài mới.</w:t>
            </w:r>
          </w:p>
        </w:tc>
        <w:tc>
          <w:tcPr>
            <w:tcW w:w="4261" w:type="dxa"/>
          </w:tcPr>
          <w:p w:rsidR="00F75535" w:rsidRPr="00F75535" w:rsidRDefault="00F75535" w:rsidP="00F75535">
            <w:pPr>
              <w:ind w:left="0" w:hanging="3"/>
              <w:jc w:val="both"/>
              <w:rPr>
                <w:szCs w:val="28"/>
                <w:lang w:val="nl-NL"/>
              </w:rPr>
            </w:pPr>
            <w:r w:rsidRPr="00F75535">
              <w:rPr>
                <w:sz w:val="28"/>
                <w:szCs w:val="28"/>
                <w:lang w:val="nl-NL"/>
              </w:rPr>
              <w:t>- HS chuẩn bị Đ DHT</w:t>
            </w:r>
          </w:p>
          <w:p w:rsidR="00F75535" w:rsidRPr="00F75535" w:rsidRDefault="00F75535" w:rsidP="00F75535">
            <w:pPr>
              <w:ind w:left="0" w:hanging="3"/>
              <w:jc w:val="both"/>
              <w:rPr>
                <w:szCs w:val="28"/>
                <w:lang w:val="nl-NL"/>
              </w:rPr>
            </w:pPr>
            <w:r w:rsidRPr="00F75535">
              <w:rPr>
                <w:sz w:val="28"/>
                <w:szCs w:val="28"/>
                <w:lang w:val="nl-NL"/>
              </w:rPr>
              <w:t>- HS lắng nghe và thực hiện.</w:t>
            </w:r>
          </w:p>
          <w:p w:rsidR="00F75535" w:rsidRPr="00F75535" w:rsidRDefault="00F75535" w:rsidP="00F75535">
            <w:pPr>
              <w:ind w:left="0" w:hanging="3"/>
              <w:jc w:val="both"/>
              <w:rPr>
                <w:szCs w:val="28"/>
                <w:lang w:val="nl-NL"/>
              </w:rPr>
            </w:pPr>
          </w:p>
          <w:p w:rsidR="00F75535" w:rsidRPr="00F75535" w:rsidRDefault="00F75535" w:rsidP="00F75535">
            <w:pPr>
              <w:ind w:left="0" w:hanging="3"/>
              <w:jc w:val="both"/>
              <w:rPr>
                <w:szCs w:val="28"/>
                <w:lang w:val="nl-NL"/>
              </w:rPr>
            </w:pPr>
            <w:r w:rsidRPr="00F75535">
              <w:rPr>
                <w:sz w:val="28"/>
                <w:szCs w:val="28"/>
                <w:lang w:val="nl-NL"/>
              </w:rPr>
              <w:t>+ HS chơi</w:t>
            </w:r>
          </w:p>
          <w:p w:rsidR="00F75535" w:rsidRPr="00F75535" w:rsidRDefault="00F75535" w:rsidP="00F75535">
            <w:pPr>
              <w:ind w:left="0" w:hanging="3"/>
              <w:jc w:val="both"/>
              <w:rPr>
                <w:szCs w:val="28"/>
                <w:lang w:val="nl-NL"/>
              </w:rPr>
            </w:pPr>
          </w:p>
          <w:p w:rsidR="00F75535" w:rsidRPr="00F75535" w:rsidRDefault="00F75535" w:rsidP="00F75535">
            <w:pPr>
              <w:ind w:left="0" w:hanging="3"/>
              <w:jc w:val="both"/>
              <w:rPr>
                <w:szCs w:val="28"/>
                <w:lang w:val="nl-NL"/>
              </w:rPr>
            </w:pPr>
            <w:r w:rsidRPr="00F75535">
              <w:rPr>
                <w:sz w:val="28"/>
                <w:szCs w:val="28"/>
                <w:lang w:val="nl-NL"/>
              </w:rPr>
              <w:t>+ HS lắng nghe.</w:t>
            </w:r>
          </w:p>
          <w:p w:rsidR="00F75535" w:rsidRPr="00F75535" w:rsidRDefault="00F75535" w:rsidP="00F75535">
            <w:pPr>
              <w:ind w:left="0" w:hanging="3"/>
              <w:jc w:val="both"/>
              <w:rPr>
                <w:szCs w:val="28"/>
                <w:lang w:val="nl-NL"/>
              </w:rPr>
            </w:pPr>
          </w:p>
          <w:p w:rsidR="00F75535" w:rsidRPr="00F75535" w:rsidRDefault="00F75535" w:rsidP="00F75535">
            <w:pPr>
              <w:ind w:left="0" w:hanging="3"/>
              <w:jc w:val="both"/>
              <w:rPr>
                <w:bCs/>
                <w:i/>
                <w:szCs w:val="28"/>
              </w:rPr>
            </w:pPr>
          </w:p>
        </w:tc>
      </w:tr>
    </w:tbl>
    <w:p w:rsidR="00F75535" w:rsidRPr="00F75535" w:rsidRDefault="00F75535" w:rsidP="00F75535">
      <w:pPr>
        <w:ind w:left="0" w:hanging="3"/>
        <w:jc w:val="both"/>
        <w:rPr>
          <w:b/>
          <w:bCs/>
          <w:sz w:val="28"/>
          <w:szCs w:val="28"/>
        </w:rPr>
      </w:pPr>
      <w:r w:rsidRPr="00F75535">
        <w:rPr>
          <w:b/>
          <w:bCs/>
          <w:sz w:val="28"/>
          <w:szCs w:val="28"/>
        </w:rPr>
        <w:t>2. Hoạt động 2: Tìm hiểu về một số đức tính cần có để trở thành nhà sáng chế.</w:t>
      </w:r>
    </w:p>
    <w:p w:rsidR="00F75535" w:rsidRPr="00F75535" w:rsidRDefault="00F75535" w:rsidP="00F75535">
      <w:pPr>
        <w:ind w:left="0" w:hanging="3"/>
        <w:jc w:val="both"/>
        <w:rPr>
          <w:b/>
          <w:bCs/>
          <w:sz w:val="28"/>
          <w:szCs w:val="28"/>
        </w:rPr>
      </w:pPr>
    </w:p>
    <w:tbl>
      <w:tblPr>
        <w:tblStyle w:val="TableGrid6"/>
        <w:tblW w:w="0" w:type="auto"/>
        <w:tblLook w:val="04A0" w:firstRow="1" w:lastRow="0" w:firstColumn="1" w:lastColumn="0" w:noHBand="0" w:noVBand="1"/>
      </w:tblPr>
      <w:tblGrid>
        <w:gridCol w:w="4878"/>
        <w:gridCol w:w="4878"/>
      </w:tblGrid>
      <w:tr w:rsidR="00F75535" w:rsidRPr="00F75535" w:rsidTr="000E7C13">
        <w:tc>
          <w:tcPr>
            <w:tcW w:w="4878" w:type="dxa"/>
          </w:tcPr>
          <w:p w:rsidR="00F75535" w:rsidRPr="00F75535" w:rsidRDefault="00F75535" w:rsidP="00F75535">
            <w:pPr>
              <w:ind w:left="0" w:hanging="3"/>
              <w:jc w:val="center"/>
              <w:rPr>
                <w:b/>
                <w:bCs/>
                <w:szCs w:val="28"/>
              </w:rPr>
            </w:pPr>
            <w:r w:rsidRPr="00F75535">
              <w:rPr>
                <w:b/>
                <w:sz w:val="28"/>
                <w:szCs w:val="28"/>
                <w:lang w:val="nl-NL"/>
              </w:rPr>
              <w:t>Hoạt động của giáo viên</w:t>
            </w:r>
          </w:p>
        </w:tc>
        <w:tc>
          <w:tcPr>
            <w:tcW w:w="4878" w:type="dxa"/>
          </w:tcPr>
          <w:p w:rsidR="00F75535" w:rsidRPr="00F75535" w:rsidRDefault="00F75535" w:rsidP="00F75535">
            <w:pPr>
              <w:ind w:left="0" w:hanging="3"/>
              <w:jc w:val="center"/>
              <w:rPr>
                <w:b/>
                <w:bCs/>
                <w:szCs w:val="28"/>
              </w:rPr>
            </w:pPr>
            <w:r w:rsidRPr="00F75535">
              <w:rPr>
                <w:b/>
                <w:sz w:val="28"/>
                <w:szCs w:val="28"/>
                <w:lang w:val="nl-NL"/>
              </w:rPr>
              <w:t>Hoạt động của học sinh</w:t>
            </w:r>
          </w:p>
        </w:tc>
      </w:tr>
      <w:tr w:rsidR="00F75535" w:rsidRPr="00F75535" w:rsidTr="000E7C13">
        <w:tc>
          <w:tcPr>
            <w:tcW w:w="4878" w:type="dxa"/>
          </w:tcPr>
          <w:p w:rsidR="00F75535" w:rsidRPr="00F75535" w:rsidRDefault="00F75535" w:rsidP="00F75535">
            <w:pPr>
              <w:ind w:left="0" w:hanging="3"/>
              <w:jc w:val="both"/>
              <w:rPr>
                <w:bCs/>
                <w:szCs w:val="28"/>
              </w:rPr>
            </w:pPr>
            <w:r w:rsidRPr="00F75535">
              <w:rPr>
                <w:bCs/>
                <w:sz w:val="28"/>
                <w:szCs w:val="28"/>
              </w:rPr>
              <w:lastRenderedPageBreak/>
              <w:t>- GV cho HS quan sát hình trang 17- SGK, đọc hội thoại giữa ông và các cháu.</w:t>
            </w:r>
          </w:p>
          <w:p w:rsidR="00F75535" w:rsidRPr="00F75535" w:rsidRDefault="00F75535" w:rsidP="00F75535">
            <w:pPr>
              <w:ind w:left="0" w:hanging="3"/>
              <w:jc w:val="both"/>
              <w:rPr>
                <w:bCs/>
                <w:szCs w:val="28"/>
              </w:rPr>
            </w:pPr>
            <w:r w:rsidRPr="00F75535">
              <w:rPr>
                <w:bCs/>
                <w:sz w:val="28"/>
                <w:szCs w:val="28"/>
              </w:rPr>
              <w:t xml:space="preserve">- Em hãy nêu những đức tính cần thiết để trở thành nhà sáng chế. </w:t>
            </w:r>
          </w:p>
          <w:p w:rsidR="00F75535" w:rsidRPr="00F75535" w:rsidRDefault="00F75535" w:rsidP="00F75535">
            <w:pPr>
              <w:ind w:left="0" w:hanging="3"/>
              <w:jc w:val="both"/>
              <w:rPr>
                <w:bCs/>
                <w:szCs w:val="28"/>
              </w:rPr>
            </w:pPr>
            <w:r w:rsidRPr="00F75535">
              <w:rPr>
                <w:bCs/>
                <w:sz w:val="28"/>
                <w:szCs w:val="28"/>
              </w:rPr>
              <w:t>+ Em có muốn trở thành nhà sáng chế không?</w:t>
            </w:r>
          </w:p>
          <w:p w:rsidR="00F75535" w:rsidRPr="00F75535" w:rsidRDefault="00F75535" w:rsidP="00F75535">
            <w:pPr>
              <w:ind w:left="0" w:hanging="3"/>
              <w:jc w:val="both"/>
              <w:rPr>
                <w:bCs/>
                <w:szCs w:val="28"/>
              </w:rPr>
            </w:pPr>
            <w:r w:rsidRPr="00F75535">
              <w:rPr>
                <w:bCs/>
                <w:sz w:val="28"/>
                <w:szCs w:val="28"/>
              </w:rPr>
              <w:t>+ Để trở thành nhà sáng chế em cần phải làm như thế nào?</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Những bạn nào trong lớp chúng mình muốn trở thành nhà sáng chế nữa?...</w:t>
            </w:r>
          </w:p>
          <w:p w:rsidR="00F75535" w:rsidRPr="00F75535" w:rsidRDefault="00F75535" w:rsidP="00F75535">
            <w:pPr>
              <w:ind w:left="0" w:hanging="3"/>
              <w:jc w:val="both"/>
              <w:rPr>
                <w:bCs/>
                <w:szCs w:val="28"/>
              </w:rPr>
            </w:pPr>
            <w:r w:rsidRPr="00F75535">
              <w:rPr>
                <w:bCs/>
                <w:sz w:val="28"/>
                <w:szCs w:val="28"/>
              </w:rPr>
              <w:t>- GV động viên, khen HS.</w:t>
            </w:r>
          </w:p>
          <w:p w:rsidR="00F75535" w:rsidRPr="00F75535" w:rsidRDefault="00F75535" w:rsidP="00F75535">
            <w:pPr>
              <w:ind w:left="0" w:hanging="3"/>
              <w:jc w:val="both"/>
              <w:rPr>
                <w:bCs/>
                <w:szCs w:val="28"/>
              </w:rPr>
            </w:pPr>
            <w:r w:rsidRPr="00F75535">
              <w:rPr>
                <w:bCs/>
                <w:sz w:val="28"/>
                <w:szCs w:val="28"/>
              </w:rPr>
              <w:t>- GV cho HS xem video một số câu chuyện về các nhà sáng chế…</w:t>
            </w:r>
          </w:p>
        </w:tc>
        <w:tc>
          <w:tcPr>
            <w:tcW w:w="4878" w:type="dxa"/>
          </w:tcPr>
          <w:p w:rsidR="00F75535" w:rsidRPr="00F75535" w:rsidRDefault="00F75535" w:rsidP="00F75535">
            <w:pPr>
              <w:ind w:left="0" w:hanging="3"/>
              <w:jc w:val="both"/>
              <w:rPr>
                <w:bCs/>
                <w:szCs w:val="28"/>
              </w:rPr>
            </w:pPr>
            <w:r w:rsidRPr="00F75535">
              <w:rPr>
                <w:bCs/>
                <w:sz w:val="28"/>
                <w:szCs w:val="28"/>
              </w:rPr>
              <w:t>- HS quan sát hình sgk.</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HS nêu.</w:t>
            </w:r>
          </w:p>
          <w:p w:rsidR="00F75535" w:rsidRPr="00F75535" w:rsidRDefault="00F75535" w:rsidP="00F75535">
            <w:pPr>
              <w:ind w:left="0" w:hanging="3"/>
              <w:jc w:val="both"/>
              <w:rPr>
                <w:bCs/>
                <w:szCs w:val="28"/>
              </w:rPr>
            </w:pPr>
            <w:r w:rsidRPr="00F75535">
              <w:rPr>
                <w:bCs/>
                <w:sz w:val="28"/>
                <w:szCs w:val="28"/>
              </w:rPr>
              <w:t>+ HS chia sẻ.</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Em cần chăm chỉ học tập, kiên trì theo đuổi ước mơ; Có ý tưởng sáng tạo, tò mò khoa học, chấp nhận khó khăn có óc quan sát.</w:t>
            </w:r>
          </w:p>
          <w:p w:rsidR="00F75535" w:rsidRPr="00F75535" w:rsidRDefault="00F75535" w:rsidP="00F75535">
            <w:pPr>
              <w:ind w:left="0" w:hanging="3"/>
              <w:jc w:val="both"/>
              <w:rPr>
                <w:bCs/>
                <w:szCs w:val="28"/>
              </w:rPr>
            </w:pPr>
            <w:r w:rsidRPr="00F75535">
              <w:rPr>
                <w:bCs/>
                <w:sz w:val="28"/>
                <w:szCs w:val="28"/>
              </w:rPr>
              <w:t>+ HS TL</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HS lắng nghe.</w:t>
            </w:r>
          </w:p>
          <w:p w:rsidR="00F75535" w:rsidRPr="00F75535" w:rsidRDefault="00F75535" w:rsidP="00F75535">
            <w:pPr>
              <w:ind w:left="0" w:hanging="3"/>
              <w:jc w:val="both"/>
              <w:rPr>
                <w:bCs/>
                <w:szCs w:val="28"/>
              </w:rPr>
            </w:pPr>
            <w:r w:rsidRPr="00F75535">
              <w:rPr>
                <w:bCs/>
                <w:sz w:val="28"/>
                <w:szCs w:val="28"/>
              </w:rPr>
              <w:t>- HS quan sát video, lắng nghe.</w:t>
            </w:r>
          </w:p>
        </w:tc>
      </w:tr>
    </w:tbl>
    <w:p w:rsidR="00F75535" w:rsidRPr="00F75535" w:rsidRDefault="00F75535" w:rsidP="00F75535">
      <w:pPr>
        <w:ind w:left="0" w:hanging="3"/>
        <w:jc w:val="both"/>
        <w:rPr>
          <w:b/>
          <w:bCs/>
          <w:sz w:val="28"/>
          <w:szCs w:val="28"/>
        </w:rPr>
      </w:pPr>
    </w:p>
    <w:p w:rsidR="00F75535" w:rsidRPr="00F75535" w:rsidRDefault="00F75535" w:rsidP="00F75535">
      <w:pPr>
        <w:ind w:left="0" w:hanging="3"/>
        <w:jc w:val="both"/>
        <w:rPr>
          <w:b/>
          <w:bCs/>
          <w:sz w:val="28"/>
          <w:szCs w:val="28"/>
        </w:rPr>
      </w:pPr>
      <w:r w:rsidRPr="00F75535">
        <w:rPr>
          <w:b/>
          <w:bCs/>
          <w:sz w:val="28"/>
          <w:szCs w:val="28"/>
        </w:rPr>
        <w:t>3. Hoạt động 3: Luyện tập, thực hành</w:t>
      </w:r>
    </w:p>
    <w:p w:rsidR="00F75535" w:rsidRPr="00F75535" w:rsidRDefault="00F75535" w:rsidP="00F75535">
      <w:pPr>
        <w:ind w:left="0" w:hanging="3"/>
        <w:jc w:val="both"/>
        <w:rPr>
          <w:b/>
          <w:bCs/>
          <w:sz w:val="28"/>
          <w:szCs w:val="28"/>
        </w:rPr>
      </w:pPr>
    </w:p>
    <w:tbl>
      <w:tblPr>
        <w:tblStyle w:val="TableGrid6"/>
        <w:tblW w:w="0" w:type="auto"/>
        <w:tblLook w:val="04A0" w:firstRow="1" w:lastRow="0" w:firstColumn="1" w:lastColumn="0" w:noHBand="0" w:noVBand="1"/>
      </w:tblPr>
      <w:tblGrid>
        <w:gridCol w:w="5778"/>
        <w:gridCol w:w="3978"/>
      </w:tblGrid>
      <w:tr w:rsidR="00F75535" w:rsidRPr="00F75535" w:rsidTr="000E7C13">
        <w:tc>
          <w:tcPr>
            <w:tcW w:w="5778" w:type="dxa"/>
          </w:tcPr>
          <w:p w:rsidR="00F75535" w:rsidRPr="00F75535" w:rsidRDefault="00F75535" w:rsidP="00F75535">
            <w:pPr>
              <w:ind w:left="0" w:hanging="3"/>
              <w:jc w:val="center"/>
              <w:rPr>
                <w:b/>
                <w:bCs/>
                <w:szCs w:val="28"/>
              </w:rPr>
            </w:pPr>
            <w:r w:rsidRPr="00F75535">
              <w:rPr>
                <w:b/>
                <w:sz w:val="28"/>
                <w:szCs w:val="28"/>
                <w:lang w:val="nl-NL"/>
              </w:rPr>
              <w:t>Hoạt động của giáo viên</w:t>
            </w:r>
          </w:p>
        </w:tc>
        <w:tc>
          <w:tcPr>
            <w:tcW w:w="3978" w:type="dxa"/>
          </w:tcPr>
          <w:p w:rsidR="00F75535" w:rsidRPr="00F75535" w:rsidRDefault="00F75535" w:rsidP="00F75535">
            <w:pPr>
              <w:ind w:left="0" w:hanging="3"/>
              <w:jc w:val="center"/>
              <w:rPr>
                <w:b/>
                <w:bCs/>
                <w:szCs w:val="28"/>
              </w:rPr>
            </w:pPr>
            <w:r w:rsidRPr="00F75535">
              <w:rPr>
                <w:b/>
                <w:sz w:val="28"/>
                <w:szCs w:val="28"/>
                <w:lang w:val="nl-NL"/>
              </w:rPr>
              <w:t>Hoạt động của học sinh</w:t>
            </w:r>
          </w:p>
        </w:tc>
      </w:tr>
      <w:tr w:rsidR="00F75535" w:rsidRPr="00F75535" w:rsidTr="000E7C13">
        <w:tc>
          <w:tcPr>
            <w:tcW w:w="5778" w:type="dxa"/>
          </w:tcPr>
          <w:p w:rsidR="00F75535" w:rsidRPr="00F75535" w:rsidRDefault="00F75535" w:rsidP="00F75535">
            <w:pPr>
              <w:ind w:left="0" w:hanging="3"/>
              <w:jc w:val="both"/>
              <w:rPr>
                <w:bCs/>
                <w:szCs w:val="28"/>
              </w:rPr>
            </w:pPr>
            <w:r w:rsidRPr="00F75535">
              <w:rPr>
                <w:bCs/>
                <w:sz w:val="28"/>
                <w:szCs w:val="28"/>
              </w:rPr>
              <w:t>-GV  tổ chức thực hành chia nhóm</w:t>
            </w:r>
          </w:p>
          <w:p w:rsidR="00F75535" w:rsidRPr="00F75535" w:rsidRDefault="00F75535" w:rsidP="00F75535">
            <w:pPr>
              <w:ind w:left="0" w:hanging="3"/>
              <w:jc w:val="both"/>
              <w:rPr>
                <w:bCs/>
                <w:szCs w:val="28"/>
              </w:rPr>
            </w:pPr>
            <w:r w:rsidRPr="00F75535">
              <w:rPr>
                <w:bCs/>
                <w:sz w:val="28"/>
                <w:szCs w:val="28"/>
              </w:rPr>
              <w:t>- GV nêu tên trò chơi: Gọi tên những đức tính cần có để trở thành nhà sáng chế.</w:t>
            </w:r>
          </w:p>
          <w:p w:rsidR="00F75535" w:rsidRPr="00F75535" w:rsidRDefault="00F75535" w:rsidP="00F75535">
            <w:pPr>
              <w:ind w:left="0" w:hanging="3"/>
              <w:jc w:val="both"/>
              <w:rPr>
                <w:bCs/>
                <w:szCs w:val="28"/>
              </w:rPr>
            </w:pPr>
            <w:r w:rsidRPr="00F75535">
              <w:rPr>
                <w:bCs/>
                <w:sz w:val="28"/>
                <w:szCs w:val="28"/>
              </w:rPr>
              <w:t>+ GV nêu luật chơi: Mỗi nhóm lần lượt cử các thành viên gọi tên những đức tính cần có để trở thành nhà sáng chế, thành viên sau không nhắc lại ý của thành viên trước đã nói. Nhóm nào ra đáp án đầy đủ, nhanh nhất nhất  thì chiến thắng.</w:t>
            </w:r>
          </w:p>
          <w:p w:rsidR="00F75535" w:rsidRPr="00F75535" w:rsidRDefault="00F75535" w:rsidP="00F75535">
            <w:pPr>
              <w:ind w:left="0" w:hanging="3"/>
              <w:jc w:val="both"/>
              <w:rPr>
                <w:bCs/>
                <w:szCs w:val="28"/>
              </w:rPr>
            </w:pPr>
            <w:r w:rsidRPr="00F75535">
              <w:rPr>
                <w:bCs/>
                <w:sz w:val="28"/>
                <w:szCs w:val="28"/>
              </w:rPr>
              <w:t>- Tổ chức cho HS chơi.</w:t>
            </w:r>
          </w:p>
          <w:p w:rsidR="00F75535" w:rsidRPr="00F75535" w:rsidRDefault="00F75535" w:rsidP="00F75535">
            <w:pPr>
              <w:ind w:left="0" w:hanging="3"/>
              <w:jc w:val="both"/>
              <w:rPr>
                <w:bCs/>
                <w:szCs w:val="28"/>
              </w:rPr>
            </w:pPr>
            <w:r w:rsidRPr="00F75535">
              <w:rPr>
                <w:bCs/>
                <w:sz w:val="28"/>
                <w:szCs w:val="28"/>
              </w:rPr>
              <w:t>- GV kết luận, khen động viên HS.</w:t>
            </w:r>
          </w:p>
          <w:p w:rsidR="00F75535" w:rsidRPr="00F75535" w:rsidRDefault="00F75535" w:rsidP="00F75535">
            <w:pPr>
              <w:ind w:left="0" w:hanging="3"/>
              <w:jc w:val="both"/>
              <w:rPr>
                <w:bCs/>
                <w:szCs w:val="28"/>
              </w:rPr>
            </w:pPr>
            <w:r w:rsidRPr="00F75535">
              <w:rPr>
                <w:bCs/>
                <w:sz w:val="28"/>
                <w:szCs w:val="28"/>
              </w:rPr>
              <w:t>- GV kết luận: chốt lại kiến thức về lịch sử một số nhà sáng chế và những đức tính cần có để trở thành nhà sáng chế</w:t>
            </w:r>
          </w:p>
        </w:tc>
        <w:tc>
          <w:tcPr>
            <w:tcW w:w="3978" w:type="dxa"/>
          </w:tcPr>
          <w:p w:rsidR="00F75535" w:rsidRPr="00F75535" w:rsidRDefault="00F75535" w:rsidP="00F75535">
            <w:pPr>
              <w:ind w:left="0" w:hanging="3"/>
              <w:jc w:val="both"/>
              <w:rPr>
                <w:bCs/>
                <w:szCs w:val="28"/>
              </w:rPr>
            </w:pPr>
            <w:r w:rsidRPr="00F75535">
              <w:rPr>
                <w:bCs/>
                <w:sz w:val="28"/>
                <w:szCs w:val="28"/>
              </w:rPr>
              <w:t>- HS chia thành 4 -6 nhóm.</w:t>
            </w:r>
          </w:p>
          <w:p w:rsidR="00F75535" w:rsidRPr="00F75535" w:rsidRDefault="00F75535" w:rsidP="00F75535">
            <w:pPr>
              <w:ind w:left="0" w:hanging="3"/>
              <w:jc w:val="both"/>
              <w:rPr>
                <w:bCs/>
                <w:szCs w:val="28"/>
              </w:rPr>
            </w:pPr>
            <w:r w:rsidRPr="00F75535">
              <w:rPr>
                <w:bCs/>
                <w:sz w:val="28"/>
                <w:szCs w:val="28"/>
              </w:rPr>
              <w:t>- HS lắng nghe.</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HS ghi nhớ.</w:t>
            </w: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p>
          <w:p w:rsidR="00F75535" w:rsidRPr="00F75535" w:rsidRDefault="00F75535" w:rsidP="00F75535">
            <w:pPr>
              <w:ind w:left="0" w:hanging="3"/>
              <w:jc w:val="both"/>
              <w:rPr>
                <w:bCs/>
                <w:szCs w:val="28"/>
              </w:rPr>
            </w:pPr>
            <w:r w:rsidRPr="00F75535">
              <w:rPr>
                <w:bCs/>
                <w:sz w:val="28"/>
                <w:szCs w:val="28"/>
              </w:rPr>
              <w:t>- HS chơi trò chơi.</w:t>
            </w:r>
          </w:p>
          <w:p w:rsidR="00F75535" w:rsidRPr="00F75535" w:rsidRDefault="00F75535" w:rsidP="00F75535">
            <w:pPr>
              <w:ind w:left="0" w:hanging="3"/>
              <w:jc w:val="both"/>
              <w:rPr>
                <w:bCs/>
                <w:szCs w:val="28"/>
              </w:rPr>
            </w:pPr>
            <w:r w:rsidRPr="00F75535">
              <w:rPr>
                <w:bCs/>
                <w:sz w:val="28"/>
                <w:szCs w:val="28"/>
              </w:rPr>
              <w:t>- HS lắng nghe.</w:t>
            </w:r>
          </w:p>
        </w:tc>
      </w:tr>
    </w:tbl>
    <w:p w:rsidR="00F75535" w:rsidRPr="00F75535" w:rsidRDefault="00F75535" w:rsidP="00F75535">
      <w:pPr>
        <w:ind w:left="0" w:hanging="3"/>
        <w:jc w:val="both"/>
        <w:rPr>
          <w:b/>
          <w:bCs/>
          <w:sz w:val="28"/>
          <w:szCs w:val="28"/>
        </w:rPr>
      </w:pPr>
    </w:p>
    <w:p w:rsidR="00F75535" w:rsidRPr="00F75535" w:rsidRDefault="00F75535" w:rsidP="00F75535">
      <w:pPr>
        <w:ind w:left="0" w:hanging="3"/>
        <w:jc w:val="both"/>
        <w:rPr>
          <w:b/>
          <w:bCs/>
          <w:sz w:val="28"/>
          <w:szCs w:val="28"/>
        </w:rPr>
      </w:pPr>
      <w:r w:rsidRPr="00F75535">
        <w:rPr>
          <w:b/>
          <w:bCs/>
          <w:sz w:val="28"/>
          <w:szCs w:val="28"/>
        </w:rPr>
        <w:t>4. Hoạt động 4: Vận dụng</w:t>
      </w:r>
    </w:p>
    <w:p w:rsidR="00F75535" w:rsidRPr="00F75535" w:rsidRDefault="00F75535" w:rsidP="00F75535">
      <w:pPr>
        <w:ind w:left="0" w:hanging="3"/>
        <w:jc w:val="both"/>
        <w:rPr>
          <w:b/>
          <w:bCs/>
          <w:sz w:val="28"/>
          <w:szCs w:val="28"/>
        </w:rPr>
      </w:pPr>
    </w:p>
    <w:tbl>
      <w:tblPr>
        <w:tblStyle w:val="TableGrid6"/>
        <w:tblW w:w="0" w:type="auto"/>
        <w:tblLook w:val="04A0" w:firstRow="1" w:lastRow="0" w:firstColumn="1" w:lastColumn="0" w:noHBand="0" w:noVBand="1"/>
      </w:tblPr>
      <w:tblGrid>
        <w:gridCol w:w="5778"/>
        <w:gridCol w:w="4111"/>
      </w:tblGrid>
      <w:tr w:rsidR="00F75535" w:rsidRPr="00F75535" w:rsidTr="000E7C13">
        <w:tc>
          <w:tcPr>
            <w:tcW w:w="5778" w:type="dxa"/>
          </w:tcPr>
          <w:p w:rsidR="00F75535" w:rsidRPr="00F75535" w:rsidRDefault="00F75535" w:rsidP="00F75535">
            <w:pPr>
              <w:ind w:left="0" w:hanging="3"/>
              <w:jc w:val="center"/>
              <w:rPr>
                <w:b/>
                <w:bCs/>
                <w:szCs w:val="28"/>
              </w:rPr>
            </w:pPr>
            <w:r w:rsidRPr="00F75535">
              <w:rPr>
                <w:b/>
                <w:sz w:val="28"/>
                <w:szCs w:val="28"/>
                <w:lang w:val="nl-NL"/>
              </w:rPr>
              <w:t>Hoạt động của giáo viên</w:t>
            </w:r>
          </w:p>
        </w:tc>
        <w:tc>
          <w:tcPr>
            <w:tcW w:w="4111" w:type="dxa"/>
          </w:tcPr>
          <w:p w:rsidR="00F75535" w:rsidRPr="00F75535" w:rsidRDefault="00F75535" w:rsidP="00F75535">
            <w:pPr>
              <w:ind w:left="0" w:hanging="3"/>
              <w:jc w:val="center"/>
              <w:rPr>
                <w:b/>
                <w:bCs/>
                <w:szCs w:val="28"/>
              </w:rPr>
            </w:pPr>
            <w:r w:rsidRPr="00F75535">
              <w:rPr>
                <w:b/>
                <w:sz w:val="28"/>
                <w:szCs w:val="28"/>
                <w:lang w:val="nl-NL"/>
              </w:rPr>
              <w:t>Hoạt động của học sinh</w:t>
            </w:r>
          </w:p>
        </w:tc>
      </w:tr>
      <w:tr w:rsidR="00F75535" w:rsidRPr="00F75535" w:rsidTr="000E7C13">
        <w:tc>
          <w:tcPr>
            <w:tcW w:w="5778" w:type="dxa"/>
          </w:tcPr>
          <w:p w:rsidR="00F75535" w:rsidRPr="00F75535" w:rsidRDefault="00F75535" w:rsidP="00F75535">
            <w:pPr>
              <w:ind w:left="0" w:hanging="3"/>
              <w:jc w:val="both"/>
              <w:rPr>
                <w:bCs/>
                <w:szCs w:val="28"/>
              </w:rPr>
            </w:pPr>
            <w:r w:rsidRPr="00F75535">
              <w:rPr>
                <w:bCs/>
                <w:sz w:val="28"/>
                <w:szCs w:val="28"/>
              </w:rPr>
              <w:t>- GV giao nhiệm vụ về nhà cho HS.</w:t>
            </w:r>
          </w:p>
          <w:p w:rsidR="00F75535" w:rsidRPr="00F75535" w:rsidRDefault="00F75535" w:rsidP="00F75535">
            <w:pPr>
              <w:ind w:left="0" w:hanging="3"/>
              <w:jc w:val="both"/>
              <w:rPr>
                <w:bCs/>
                <w:szCs w:val="28"/>
              </w:rPr>
            </w:pPr>
            <w:r w:rsidRPr="00F75535">
              <w:rPr>
                <w:bCs/>
                <w:sz w:val="28"/>
                <w:szCs w:val="28"/>
              </w:rPr>
              <w:t xml:space="preserve">+ Em hãy ghi nhớ những đức tính cần có để trở thành nhà sáng chế. </w:t>
            </w:r>
          </w:p>
          <w:p w:rsidR="00F75535" w:rsidRPr="00F75535" w:rsidRDefault="00F75535" w:rsidP="00F75535">
            <w:pPr>
              <w:ind w:left="0" w:hanging="3"/>
              <w:jc w:val="both"/>
              <w:rPr>
                <w:bCs/>
                <w:szCs w:val="28"/>
              </w:rPr>
            </w:pPr>
            <w:r w:rsidRPr="00F75535">
              <w:rPr>
                <w:bCs/>
                <w:sz w:val="28"/>
                <w:szCs w:val="28"/>
              </w:rPr>
              <w:t>- Yêu cầu một số học sinh chuẩn bị báo cáo kết quả ở buổi học tiếp theo.</w:t>
            </w:r>
          </w:p>
          <w:p w:rsidR="00F75535" w:rsidRPr="00F75535" w:rsidRDefault="00F75535" w:rsidP="00F75535">
            <w:pPr>
              <w:ind w:left="0" w:hanging="3"/>
              <w:jc w:val="both"/>
              <w:rPr>
                <w:b/>
                <w:bCs/>
                <w:szCs w:val="28"/>
              </w:rPr>
            </w:pPr>
            <w:r w:rsidRPr="00F75535">
              <w:rPr>
                <w:bCs/>
                <w:sz w:val="28"/>
                <w:szCs w:val="28"/>
              </w:rPr>
              <w:t>- Nhắc nhở HS chuẩn bị Đ DHT cho giờ học sau.</w:t>
            </w:r>
          </w:p>
        </w:tc>
        <w:tc>
          <w:tcPr>
            <w:tcW w:w="4111" w:type="dxa"/>
          </w:tcPr>
          <w:p w:rsidR="00F75535" w:rsidRPr="00F75535" w:rsidRDefault="00F75535" w:rsidP="00F75535">
            <w:pPr>
              <w:ind w:left="0" w:hanging="3"/>
              <w:jc w:val="both"/>
              <w:rPr>
                <w:bCs/>
                <w:szCs w:val="28"/>
              </w:rPr>
            </w:pPr>
            <w:r w:rsidRPr="00F75535">
              <w:rPr>
                <w:bCs/>
                <w:sz w:val="28"/>
                <w:szCs w:val="28"/>
              </w:rPr>
              <w:t>- HS lăng nghe.</w:t>
            </w:r>
          </w:p>
          <w:p w:rsidR="00F75535" w:rsidRPr="00F75535" w:rsidRDefault="00F75535" w:rsidP="00F75535">
            <w:pPr>
              <w:ind w:left="0" w:hanging="3"/>
              <w:jc w:val="both"/>
              <w:rPr>
                <w:bCs/>
                <w:szCs w:val="28"/>
              </w:rPr>
            </w:pPr>
            <w:r w:rsidRPr="00F75535">
              <w:rPr>
                <w:bCs/>
                <w:sz w:val="28"/>
                <w:szCs w:val="28"/>
              </w:rPr>
              <w:t>+ HS ghi nhớ</w:t>
            </w:r>
          </w:p>
          <w:p w:rsidR="00F75535" w:rsidRPr="00F75535" w:rsidRDefault="00F75535" w:rsidP="00F75535">
            <w:pPr>
              <w:ind w:left="0" w:hanging="3"/>
              <w:jc w:val="both"/>
              <w:rPr>
                <w:bCs/>
                <w:szCs w:val="28"/>
              </w:rPr>
            </w:pPr>
          </w:p>
          <w:p w:rsidR="00F75535" w:rsidRPr="00F75535" w:rsidRDefault="00F75535" w:rsidP="00F75535">
            <w:pPr>
              <w:ind w:left="0" w:hanging="3"/>
              <w:jc w:val="both"/>
              <w:rPr>
                <w:b/>
                <w:bCs/>
                <w:szCs w:val="28"/>
              </w:rPr>
            </w:pPr>
            <w:r w:rsidRPr="00F75535">
              <w:rPr>
                <w:bCs/>
                <w:sz w:val="28"/>
                <w:szCs w:val="28"/>
              </w:rPr>
              <w:t>+ HS ghi nhớ.</w:t>
            </w:r>
          </w:p>
        </w:tc>
      </w:tr>
    </w:tbl>
    <w:p w:rsidR="00F75535" w:rsidRPr="00F75535" w:rsidRDefault="00F75535" w:rsidP="00F75535">
      <w:pPr>
        <w:suppressAutoHyphens w:val="0"/>
        <w:spacing w:line="240" w:lineRule="auto"/>
        <w:ind w:leftChars="0" w:left="0" w:firstLineChars="0" w:firstLine="0"/>
        <w:textDirection w:val="lrTb"/>
        <w:textAlignment w:val="auto"/>
        <w:outlineLvl w:val="9"/>
        <w:rPr>
          <w:b/>
          <w:position w:val="0"/>
        </w:rPr>
      </w:pPr>
    </w:p>
    <w:p w:rsidR="00486B6F" w:rsidRPr="00F75535" w:rsidRDefault="00486B6F" w:rsidP="00F75535">
      <w:pPr>
        <w:ind w:left="0" w:hanging="3"/>
      </w:pPr>
      <w:bookmarkStart w:id="0" w:name="_GoBack"/>
      <w:bookmarkEnd w:id="0"/>
    </w:p>
    <w:sectPr w:rsidR="00486B6F" w:rsidRPr="00F75535"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58" w:rsidRDefault="001E2A58" w:rsidP="008B72D7">
      <w:pPr>
        <w:spacing w:line="240" w:lineRule="auto"/>
        <w:ind w:left="0" w:hanging="3"/>
      </w:pPr>
      <w:r>
        <w:separator/>
      </w:r>
    </w:p>
  </w:endnote>
  <w:endnote w:type="continuationSeparator" w:id="0">
    <w:p w:rsidR="001E2A58" w:rsidRDefault="001E2A58"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58" w:rsidRDefault="001E2A58" w:rsidP="008B72D7">
      <w:pPr>
        <w:spacing w:line="240" w:lineRule="auto"/>
        <w:ind w:left="0" w:hanging="3"/>
      </w:pPr>
      <w:r>
        <w:separator/>
      </w:r>
    </w:p>
  </w:footnote>
  <w:footnote w:type="continuationSeparator" w:id="0">
    <w:p w:rsidR="001E2A58" w:rsidRDefault="001E2A58"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2">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1E2A58"/>
    <w:rsid w:val="00235FD5"/>
    <w:rsid w:val="00376607"/>
    <w:rsid w:val="003933CF"/>
    <w:rsid w:val="00471155"/>
    <w:rsid w:val="00486B6F"/>
    <w:rsid w:val="00517C0F"/>
    <w:rsid w:val="005D57A4"/>
    <w:rsid w:val="005F4EF7"/>
    <w:rsid w:val="00604291"/>
    <w:rsid w:val="006900C2"/>
    <w:rsid w:val="00706C3A"/>
    <w:rsid w:val="00714E21"/>
    <w:rsid w:val="00747478"/>
    <w:rsid w:val="007A3AB4"/>
    <w:rsid w:val="008B5B35"/>
    <w:rsid w:val="008B72D7"/>
    <w:rsid w:val="00A97866"/>
    <w:rsid w:val="00AE0B47"/>
    <w:rsid w:val="00B51E01"/>
    <w:rsid w:val="00B538AC"/>
    <w:rsid w:val="00BB1D42"/>
    <w:rsid w:val="00C5745F"/>
    <w:rsid w:val="00C86CD5"/>
    <w:rsid w:val="00CB11A8"/>
    <w:rsid w:val="00CC6302"/>
    <w:rsid w:val="00F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52</cp:revision>
  <dcterms:created xsi:type="dcterms:W3CDTF">2025-03-05T00:52:00Z</dcterms:created>
  <dcterms:modified xsi:type="dcterms:W3CDTF">2025-03-05T07:23:00Z</dcterms:modified>
</cp:coreProperties>
</file>