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47" w:rsidRPr="00AE0B47" w:rsidRDefault="00AE0B47" w:rsidP="00AE0B47">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AE0B47">
        <w:rPr>
          <w:b/>
          <w:position w:val="0"/>
        </w:rPr>
        <w:t>TUẦN 7</w:t>
      </w:r>
    </w:p>
    <w:p w:rsidR="00AE0B47" w:rsidRPr="00AE0B47" w:rsidRDefault="00AE0B47" w:rsidP="00AE0B47">
      <w:pPr>
        <w:suppressAutoHyphens w:val="0"/>
        <w:spacing w:line="240" w:lineRule="auto"/>
        <w:ind w:leftChars="0" w:left="0" w:firstLineChars="0" w:firstLine="0"/>
        <w:textDirection w:val="lrTb"/>
        <w:textAlignment w:val="auto"/>
        <w:outlineLvl w:val="9"/>
        <w:rPr>
          <w:position w:val="0"/>
        </w:rPr>
      </w:pPr>
      <w:r w:rsidRPr="00AE0B47">
        <w:rPr>
          <w:b/>
          <w:position w:val="0"/>
        </w:rPr>
        <w:t>MÔN: Công Nghệ 5</w:t>
      </w:r>
      <w:r w:rsidRPr="00AE0B47">
        <w:rPr>
          <w:position w:val="0"/>
        </w:rPr>
        <w:t xml:space="preserve">                                              </w:t>
      </w:r>
      <w:r w:rsidRPr="00AE0B47">
        <w:rPr>
          <w:b/>
          <w:position w:val="0"/>
        </w:rPr>
        <w:t xml:space="preserve">Tiết: 7 </w:t>
      </w:r>
      <w:r w:rsidRPr="00AE0B47">
        <w:rPr>
          <w:position w:val="0"/>
        </w:rPr>
        <w:t xml:space="preserve">                          Ngày soạn: 19/10/2024</w:t>
      </w:r>
    </w:p>
    <w:p w:rsidR="00AE0B47" w:rsidRPr="00AE0B47" w:rsidRDefault="00AE0B47" w:rsidP="00AE0B47">
      <w:pPr>
        <w:suppressAutoHyphens w:val="0"/>
        <w:spacing w:line="240" w:lineRule="auto"/>
        <w:ind w:leftChars="0" w:left="0" w:firstLineChars="0" w:firstLine="0"/>
        <w:textDirection w:val="lrTb"/>
        <w:textAlignment w:val="auto"/>
        <w:outlineLvl w:val="9"/>
        <w:rPr>
          <w:position w:val="0"/>
        </w:rPr>
      </w:pPr>
      <w:r w:rsidRPr="00AE0B47">
        <w:rPr>
          <w:position w:val="0"/>
        </w:rPr>
        <w:t xml:space="preserve"> </w:t>
      </w:r>
      <w:r w:rsidRPr="00AE0B47">
        <w:rPr>
          <w:b/>
          <w:position w:val="0"/>
        </w:rPr>
        <w:t xml:space="preserve">                                                                                                                     </w:t>
      </w:r>
      <w:r w:rsidRPr="00AE0B47">
        <w:rPr>
          <w:position w:val="0"/>
        </w:rPr>
        <w:t xml:space="preserve">Ngày dạy:  21/10/2024   </w:t>
      </w:r>
    </w:p>
    <w:p w:rsidR="00AE0B47" w:rsidRPr="00AE0B47" w:rsidRDefault="00AE0B47" w:rsidP="00AE0B47">
      <w:pPr>
        <w:suppressAutoHyphens w:val="0"/>
        <w:spacing w:line="240" w:lineRule="auto"/>
        <w:ind w:leftChars="0" w:left="0" w:firstLineChars="0" w:firstLine="0"/>
        <w:textDirection w:val="lrTb"/>
        <w:textAlignment w:val="auto"/>
        <w:outlineLvl w:val="9"/>
        <w:rPr>
          <w:position w:val="0"/>
        </w:rPr>
      </w:pPr>
    </w:p>
    <w:p w:rsidR="00AE0B47" w:rsidRPr="00AE0B47" w:rsidRDefault="00AE0B47" w:rsidP="00AE0B47">
      <w:pPr>
        <w:ind w:left="0" w:hanging="3"/>
        <w:jc w:val="center"/>
        <w:rPr>
          <w:b/>
          <w:bCs/>
          <w:sz w:val="28"/>
          <w:szCs w:val="28"/>
          <w:lang w:val="vi-VN"/>
        </w:rPr>
      </w:pPr>
      <w:r w:rsidRPr="00AE0B47">
        <w:rPr>
          <w:b/>
          <w:bCs/>
          <w:sz w:val="28"/>
          <w:szCs w:val="28"/>
          <w:lang w:val="nl-NL"/>
        </w:rPr>
        <w:t xml:space="preserve">Bài 4: THIẾT KẾ SẢN PHẨM CÔNG NGHỆ </w:t>
      </w:r>
    </w:p>
    <w:p w:rsidR="00AE0B47" w:rsidRPr="00AE0B47" w:rsidRDefault="00AE0B47" w:rsidP="00AE0B47">
      <w:pPr>
        <w:ind w:left="0" w:hanging="3"/>
        <w:jc w:val="center"/>
        <w:rPr>
          <w:b/>
          <w:bCs/>
          <w:sz w:val="28"/>
          <w:szCs w:val="28"/>
          <w:lang w:val="nl-NL"/>
        </w:rPr>
      </w:pPr>
    </w:p>
    <w:p w:rsidR="00AE0B47" w:rsidRPr="00AE0B47" w:rsidRDefault="00AE0B47" w:rsidP="00AE0B47">
      <w:pPr>
        <w:ind w:left="0" w:hanging="3"/>
        <w:rPr>
          <w:b/>
          <w:bCs/>
          <w:sz w:val="28"/>
          <w:szCs w:val="28"/>
          <w:lang w:val="nl-NL"/>
        </w:rPr>
      </w:pPr>
      <w:r w:rsidRPr="00AE0B47">
        <w:rPr>
          <w:b/>
          <w:bCs/>
          <w:sz w:val="28"/>
          <w:szCs w:val="28"/>
          <w:lang w:val="nl-NL"/>
        </w:rPr>
        <w:t>I. YÊU CẦU CẦN ĐẠT.</w:t>
      </w:r>
    </w:p>
    <w:p w:rsidR="00AE0B47" w:rsidRPr="00AE0B47" w:rsidRDefault="00AE0B47" w:rsidP="00AE0B47">
      <w:pPr>
        <w:ind w:left="0" w:hanging="3"/>
        <w:rPr>
          <w:bCs/>
          <w:sz w:val="28"/>
          <w:szCs w:val="28"/>
          <w:lang w:val="nl-NL"/>
        </w:rPr>
      </w:pPr>
      <w:r w:rsidRPr="00AE0B47">
        <w:rPr>
          <w:bCs/>
          <w:sz w:val="28"/>
          <w:szCs w:val="28"/>
          <w:lang w:val="nl-NL"/>
        </w:rPr>
        <w:t>- Tóm tắt được thông tin về một nhà sáng chế nổi bật trong lịch sử loài người.</w:t>
      </w:r>
    </w:p>
    <w:p w:rsidR="00AE0B47" w:rsidRPr="00AE0B47" w:rsidRDefault="00AE0B47" w:rsidP="00AE0B47">
      <w:pPr>
        <w:ind w:left="0" w:hanging="3"/>
        <w:rPr>
          <w:bCs/>
          <w:sz w:val="28"/>
          <w:szCs w:val="28"/>
          <w:lang w:val="nl-NL"/>
        </w:rPr>
      </w:pPr>
      <w:r w:rsidRPr="00AE0B47">
        <w:rPr>
          <w:bCs/>
          <w:sz w:val="28"/>
          <w:szCs w:val="28"/>
          <w:lang w:val="nl-NL"/>
        </w:rPr>
        <w:t>Nêu được một số đức tính cần có để trở thành nhà sáng chế.</w:t>
      </w:r>
    </w:p>
    <w:p w:rsidR="00AE0B47" w:rsidRPr="00AE0B47" w:rsidRDefault="00AE0B47" w:rsidP="00AE0B47">
      <w:pPr>
        <w:ind w:left="0" w:hanging="3"/>
        <w:rPr>
          <w:bCs/>
          <w:sz w:val="28"/>
          <w:szCs w:val="28"/>
          <w:lang w:val="nl-NL"/>
        </w:rPr>
      </w:pPr>
      <w:r w:rsidRPr="00AE0B47">
        <w:rPr>
          <w:bCs/>
          <w:sz w:val="28"/>
          <w:szCs w:val="28"/>
          <w:lang w:val="nl-NL"/>
        </w:rPr>
        <w:t>- Hình thành phương pháp tự đọc hiểu tài liệu; vận dụng kiến thức đã học để thực hiện nhiệm vụ theo sự hướng dẫn của giáo viên. Hình thành thói quen trao đổi, hỗ trợ, hợp tác với nhau trong học tập.</w:t>
      </w:r>
    </w:p>
    <w:p w:rsidR="00AE0B47" w:rsidRPr="00AE0B47" w:rsidRDefault="00AE0B47" w:rsidP="00AE0B47">
      <w:pPr>
        <w:widowControl w:val="0"/>
        <w:tabs>
          <w:tab w:val="left" w:pos="687"/>
        </w:tabs>
        <w:autoSpaceDE w:val="0"/>
        <w:autoSpaceDN w:val="0"/>
        <w:spacing w:before="78" w:line="232" w:lineRule="auto"/>
        <w:ind w:left="0" w:right="398" w:hanging="3"/>
        <w:rPr>
          <w:color w:val="231F20"/>
          <w:sz w:val="28"/>
          <w:szCs w:val="28"/>
        </w:rPr>
      </w:pPr>
      <w:r w:rsidRPr="00AE0B47">
        <w:rPr>
          <w:color w:val="231F20"/>
          <w:sz w:val="28"/>
          <w:szCs w:val="28"/>
        </w:rPr>
        <w:t>- HS thường xuyên hoàn thành nhiệm vụ học tập; có ý thức vận dụng kiến thức, kĩ năng học được ở nhà trường vào đời sống hàng ngày. Nhắc nhở bạn bè chấp hành các quy định trong lớp; có ý thức giữ gìn vệ sinh.</w:t>
      </w:r>
    </w:p>
    <w:p w:rsidR="00AE0B47" w:rsidRPr="00AE0B47" w:rsidRDefault="00AE0B47" w:rsidP="00AE0B47">
      <w:pPr>
        <w:widowControl w:val="0"/>
        <w:tabs>
          <w:tab w:val="left" w:pos="687"/>
        </w:tabs>
        <w:autoSpaceDE w:val="0"/>
        <w:autoSpaceDN w:val="0"/>
        <w:spacing w:before="78" w:line="232" w:lineRule="auto"/>
        <w:ind w:left="0" w:right="398" w:hanging="3"/>
        <w:rPr>
          <w:b/>
          <w:i/>
          <w:color w:val="231F20"/>
          <w:sz w:val="28"/>
          <w:szCs w:val="28"/>
        </w:rPr>
      </w:pPr>
      <w:r w:rsidRPr="00AE0B47">
        <w:rPr>
          <w:b/>
          <w:i/>
          <w:color w:val="231F20"/>
          <w:sz w:val="28"/>
          <w:szCs w:val="28"/>
        </w:rPr>
        <w:t>* Mục tiêu HSKTTT.</w:t>
      </w:r>
    </w:p>
    <w:p w:rsidR="00AE0B47" w:rsidRPr="00AE0B47" w:rsidRDefault="00AE0B47" w:rsidP="00AE0B47">
      <w:pPr>
        <w:widowControl w:val="0"/>
        <w:tabs>
          <w:tab w:val="left" w:pos="687"/>
        </w:tabs>
        <w:autoSpaceDE w:val="0"/>
        <w:autoSpaceDN w:val="0"/>
        <w:spacing w:before="78" w:line="232" w:lineRule="auto"/>
        <w:ind w:left="0" w:right="398" w:hanging="3"/>
        <w:rPr>
          <w:i/>
          <w:color w:val="231F20"/>
          <w:sz w:val="28"/>
          <w:szCs w:val="28"/>
        </w:rPr>
      </w:pPr>
      <w:r w:rsidRPr="00AE0B47">
        <w:rPr>
          <w:i/>
          <w:color w:val="231F20"/>
          <w:sz w:val="28"/>
          <w:szCs w:val="28"/>
        </w:rPr>
        <w:t>- HSKT biết quan sát, lắng nghe,….</w:t>
      </w:r>
    </w:p>
    <w:p w:rsidR="00AE0B47" w:rsidRPr="00AE0B47" w:rsidRDefault="00AE0B47" w:rsidP="00AE0B47">
      <w:pPr>
        <w:ind w:left="0" w:hanging="3"/>
        <w:jc w:val="both"/>
        <w:rPr>
          <w:b/>
          <w:sz w:val="28"/>
          <w:szCs w:val="28"/>
          <w:lang w:val="nl-NL"/>
        </w:rPr>
      </w:pPr>
      <w:r w:rsidRPr="00AE0B47">
        <w:rPr>
          <w:b/>
          <w:sz w:val="28"/>
          <w:szCs w:val="28"/>
          <w:lang w:val="nl-NL"/>
        </w:rPr>
        <w:t>II. ĐỒ DÙNG DẠY HỌC.</w:t>
      </w:r>
    </w:p>
    <w:p w:rsidR="00AE0B47" w:rsidRPr="00AE0B47" w:rsidRDefault="00AE0B47" w:rsidP="00AE0B47">
      <w:pPr>
        <w:ind w:left="0" w:hanging="3"/>
        <w:jc w:val="both"/>
        <w:rPr>
          <w:b/>
          <w:sz w:val="28"/>
          <w:szCs w:val="28"/>
          <w:lang w:val="vi-VN"/>
        </w:rPr>
      </w:pPr>
      <w:r w:rsidRPr="00AE0B47">
        <w:rPr>
          <w:b/>
          <w:sz w:val="28"/>
          <w:szCs w:val="28"/>
          <w:lang w:val="nl-NL"/>
        </w:rPr>
        <w:t>1</w:t>
      </w:r>
      <w:r w:rsidRPr="00AE0B47">
        <w:rPr>
          <w:b/>
          <w:sz w:val="28"/>
          <w:szCs w:val="28"/>
          <w:lang w:val="vi-VN"/>
        </w:rPr>
        <w:t>. Giáo viên</w:t>
      </w:r>
    </w:p>
    <w:p w:rsidR="00AE0B47" w:rsidRPr="00AE0B47" w:rsidRDefault="00AE0B47" w:rsidP="00AE0B47">
      <w:pPr>
        <w:widowControl w:val="0"/>
        <w:tabs>
          <w:tab w:val="left" w:pos="683"/>
        </w:tabs>
        <w:autoSpaceDE w:val="0"/>
        <w:autoSpaceDN w:val="0"/>
        <w:spacing w:before="69"/>
        <w:ind w:left="0" w:hanging="3"/>
        <w:jc w:val="both"/>
        <w:rPr>
          <w:sz w:val="28"/>
          <w:szCs w:val="28"/>
        </w:rPr>
      </w:pPr>
      <w:r w:rsidRPr="00AE0B47">
        <w:rPr>
          <w:color w:val="231F20"/>
          <w:sz w:val="28"/>
          <w:szCs w:val="28"/>
        </w:rPr>
        <w:t>- Máytính,máy</w:t>
      </w:r>
      <w:r w:rsidRPr="00AE0B47">
        <w:rPr>
          <w:color w:val="231F20"/>
          <w:spacing w:val="-2"/>
          <w:sz w:val="28"/>
          <w:szCs w:val="28"/>
        </w:rPr>
        <w:t>chiếu,</w:t>
      </w:r>
    </w:p>
    <w:p w:rsidR="00AE0B47" w:rsidRPr="00AE0B47" w:rsidRDefault="00AE0B47" w:rsidP="00AE0B47">
      <w:pPr>
        <w:widowControl w:val="0"/>
        <w:tabs>
          <w:tab w:val="left" w:pos="683"/>
        </w:tabs>
        <w:autoSpaceDE w:val="0"/>
        <w:autoSpaceDN w:val="0"/>
        <w:spacing w:before="69"/>
        <w:ind w:left="0" w:hanging="3"/>
        <w:jc w:val="both"/>
        <w:rPr>
          <w:sz w:val="28"/>
          <w:szCs w:val="28"/>
        </w:rPr>
      </w:pPr>
      <w:r w:rsidRPr="00AE0B47">
        <w:rPr>
          <w:color w:val="231F20"/>
          <w:spacing w:val="-5"/>
          <w:sz w:val="28"/>
          <w:szCs w:val="28"/>
        </w:rPr>
        <w:t>-SGK</w:t>
      </w:r>
    </w:p>
    <w:p w:rsidR="00AE0B47" w:rsidRPr="00AE0B47" w:rsidRDefault="00AE0B47" w:rsidP="00AE0B47">
      <w:pPr>
        <w:widowControl w:val="0"/>
        <w:tabs>
          <w:tab w:val="left" w:pos="683"/>
        </w:tabs>
        <w:autoSpaceDE w:val="0"/>
        <w:autoSpaceDN w:val="0"/>
        <w:spacing w:before="69"/>
        <w:ind w:left="0" w:hanging="3"/>
        <w:rPr>
          <w:sz w:val="28"/>
          <w:szCs w:val="28"/>
        </w:rPr>
      </w:pPr>
      <w:r w:rsidRPr="00AE0B47">
        <w:rPr>
          <w:color w:val="231F20"/>
          <w:sz w:val="28"/>
          <w:szCs w:val="28"/>
        </w:rPr>
        <w:t>- Bảngcon,thẻtênhoạtđộng,giấy</w:t>
      </w:r>
      <w:r w:rsidRPr="00AE0B47">
        <w:rPr>
          <w:color w:val="231F20"/>
          <w:spacing w:val="-5"/>
          <w:sz w:val="28"/>
          <w:szCs w:val="28"/>
        </w:rPr>
        <w:t>A4.</w:t>
      </w:r>
    </w:p>
    <w:p w:rsidR="00AE0B47" w:rsidRPr="00AE0B47" w:rsidRDefault="00AE0B47" w:rsidP="00AE0B47">
      <w:pPr>
        <w:widowControl w:val="0"/>
        <w:tabs>
          <w:tab w:val="left" w:pos="683"/>
        </w:tabs>
        <w:autoSpaceDE w:val="0"/>
        <w:autoSpaceDN w:val="0"/>
        <w:spacing w:before="69"/>
        <w:ind w:left="0" w:hanging="3"/>
        <w:rPr>
          <w:sz w:val="28"/>
          <w:szCs w:val="28"/>
        </w:rPr>
      </w:pPr>
      <w:r w:rsidRPr="00AE0B47">
        <w:rPr>
          <w:color w:val="231F20"/>
          <w:spacing w:val="-5"/>
          <w:sz w:val="28"/>
          <w:szCs w:val="28"/>
        </w:rPr>
        <w:t>- Sưu tầm thêm hình ảnh, tư liệu về Các nhà sáng chế nổi tiếng trên thế giới và Việt Nam.</w:t>
      </w:r>
    </w:p>
    <w:p w:rsidR="00AE0B47" w:rsidRPr="00AE0B47" w:rsidRDefault="00AE0B47" w:rsidP="00AE0B47">
      <w:pPr>
        <w:ind w:left="0" w:hanging="3"/>
        <w:jc w:val="both"/>
        <w:rPr>
          <w:b/>
          <w:bCs/>
          <w:sz w:val="28"/>
          <w:szCs w:val="28"/>
          <w:lang w:val="vi-VN"/>
        </w:rPr>
      </w:pPr>
      <w:r w:rsidRPr="00AE0B47">
        <w:rPr>
          <w:b/>
          <w:bCs/>
          <w:sz w:val="28"/>
          <w:szCs w:val="28"/>
          <w:lang w:val="vi-VN"/>
        </w:rPr>
        <w:t>2. Học sinh</w:t>
      </w:r>
    </w:p>
    <w:p w:rsidR="00AE0B47" w:rsidRPr="00AE0B47" w:rsidRDefault="00AE0B47" w:rsidP="00AE0B47">
      <w:pPr>
        <w:ind w:left="0" w:hanging="3"/>
        <w:jc w:val="both"/>
        <w:rPr>
          <w:sz w:val="28"/>
          <w:szCs w:val="28"/>
        </w:rPr>
      </w:pPr>
      <w:r w:rsidRPr="00AE0B47">
        <w:rPr>
          <w:sz w:val="28"/>
          <w:szCs w:val="28"/>
          <w:lang w:val="vi-VN"/>
        </w:rPr>
        <w:t>- SGK</w:t>
      </w:r>
    </w:p>
    <w:p w:rsidR="00AE0B47" w:rsidRPr="00AE0B47" w:rsidRDefault="00AE0B47" w:rsidP="00AE0B47">
      <w:pPr>
        <w:ind w:left="0" w:hanging="3"/>
        <w:jc w:val="both"/>
        <w:rPr>
          <w:sz w:val="28"/>
          <w:szCs w:val="28"/>
        </w:rPr>
      </w:pPr>
      <w:r w:rsidRPr="00AE0B47">
        <w:rPr>
          <w:b/>
          <w:sz w:val="28"/>
          <w:szCs w:val="28"/>
          <w:lang w:val="vi-VN"/>
        </w:rPr>
        <w:t>III. HOẠT ĐỘNG DẠY HỌC</w:t>
      </w:r>
    </w:p>
    <w:p w:rsidR="00AE0B47" w:rsidRPr="00AE0B47" w:rsidRDefault="00AE0B47" w:rsidP="00AE0B47">
      <w:pPr>
        <w:numPr>
          <w:ilvl w:val="0"/>
          <w:numId w:val="5"/>
        </w:numPr>
        <w:suppressAutoHyphens w:val="0"/>
        <w:spacing w:line="240" w:lineRule="auto"/>
        <w:ind w:leftChars="0" w:firstLineChars="0"/>
        <w:contextualSpacing/>
        <w:jc w:val="both"/>
        <w:textDirection w:val="lrTb"/>
        <w:textAlignment w:val="auto"/>
        <w:outlineLvl w:val="9"/>
        <w:rPr>
          <w:b/>
          <w:bCs/>
          <w:sz w:val="28"/>
          <w:szCs w:val="28"/>
        </w:rPr>
      </w:pPr>
      <w:r w:rsidRPr="00AE0B47">
        <w:rPr>
          <w:b/>
          <w:bCs/>
          <w:sz w:val="28"/>
          <w:szCs w:val="28"/>
          <w:lang w:val="nl-NL"/>
        </w:rPr>
        <w:t>Hoạt</w:t>
      </w:r>
      <w:r w:rsidRPr="00AE0B47">
        <w:rPr>
          <w:b/>
          <w:bCs/>
          <w:sz w:val="28"/>
          <w:szCs w:val="28"/>
          <w:lang w:val="vi-VN"/>
        </w:rPr>
        <w:t xml:space="preserve"> động 1: Mở đầu</w:t>
      </w:r>
    </w:p>
    <w:tbl>
      <w:tblPr>
        <w:tblStyle w:val="TableGrid4"/>
        <w:tblW w:w="0" w:type="auto"/>
        <w:tblLook w:val="04A0" w:firstRow="1" w:lastRow="0" w:firstColumn="1" w:lastColumn="0" w:noHBand="0" w:noVBand="1"/>
      </w:tblPr>
      <w:tblGrid>
        <w:gridCol w:w="5495"/>
        <w:gridCol w:w="4878"/>
      </w:tblGrid>
      <w:tr w:rsidR="00AE0B47" w:rsidRPr="00AE0B47" w:rsidTr="000E7C13">
        <w:tc>
          <w:tcPr>
            <w:tcW w:w="5495" w:type="dxa"/>
          </w:tcPr>
          <w:p w:rsidR="00AE0B47" w:rsidRPr="00AE0B47" w:rsidRDefault="00AE0B47" w:rsidP="00AE0B47">
            <w:pPr>
              <w:ind w:left="0" w:hanging="3"/>
              <w:jc w:val="center"/>
              <w:rPr>
                <w:bCs/>
                <w:i/>
                <w:szCs w:val="28"/>
              </w:rPr>
            </w:pPr>
            <w:r w:rsidRPr="00AE0B47">
              <w:rPr>
                <w:b/>
                <w:sz w:val="28"/>
                <w:szCs w:val="28"/>
                <w:lang w:val="nl-NL"/>
              </w:rPr>
              <w:t>Hoạt động của giáo viên</w:t>
            </w:r>
          </w:p>
        </w:tc>
        <w:tc>
          <w:tcPr>
            <w:tcW w:w="4878" w:type="dxa"/>
          </w:tcPr>
          <w:p w:rsidR="00AE0B47" w:rsidRPr="00AE0B47" w:rsidRDefault="00AE0B47" w:rsidP="00AE0B47">
            <w:pPr>
              <w:ind w:left="0" w:hanging="3"/>
              <w:jc w:val="center"/>
              <w:rPr>
                <w:bCs/>
                <w:i/>
                <w:szCs w:val="28"/>
              </w:rPr>
            </w:pPr>
            <w:r w:rsidRPr="00AE0B47">
              <w:rPr>
                <w:b/>
                <w:sz w:val="28"/>
                <w:szCs w:val="28"/>
                <w:lang w:val="nl-NL"/>
              </w:rPr>
              <w:t>Hoạt động của học sinh</w:t>
            </w:r>
          </w:p>
        </w:tc>
      </w:tr>
      <w:tr w:rsidR="00AE0B47" w:rsidRPr="00AE0B47" w:rsidTr="000E7C13">
        <w:tc>
          <w:tcPr>
            <w:tcW w:w="5495" w:type="dxa"/>
          </w:tcPr>
          <w:p w:rsidR="00AE0B47" w:rsidRPr="00AE0B47" w:rsidRDefault="00AE0B47" w:rsidP="00AE0B47">
            <w:pPr>
              <w:ind w:left="0" w:hanging="3"/>
              <w:jc w:val="both"/>
              <w:rPr>
                <w:bCs/>
                <w:szCs w:val="28"/>
                <w:lang w:val="nl-NL"/>
              </w:rPr>
            </w:pPr>
            <w:r w:rsidRPr="00AE0B47">
              <w:rPr>
                <w:bCs/>
                <w:sz w:val="28"/>
                <w:szCs w:val="28"/>
                <w:lang w:val="nl-NL"/>
              </w:rPr>
              <w:t>- Kiểm tra đồ dùng học tập.</w:t>
            </w:r>
          </w:p>
          <w:p w:rsidR="00AE0B47" w:rsidRPr="00AE0B47" w:rsidRDefault="00AE0B47" w:rsidP="00AE0B47">
            <w:pPr>
              <w:ind w:left="0" w:hanging="3"/>
              <w:jc w:val="both"/>
              <w:rPr>
                <w:bCs/>
                <w:szCs w:val="28"/>
                <w:lang w:val="nl-NL"/>
              </w:rPr>
            </w:pPr>
            <w:r w:rsidRPr="00AE0B47">
              <w:rPr>
                <w:bCs/>
                <w:sz w:val="28"/>
                <w:szCs w:val="28"/>
                <w:lang w:val="nl-NL"/>
              </w:rPr>
              <w:t>+ GV nhận xét, kết luận: Khen động viên HS.</w:t>
            </w:r>
          </w:p>
          <w:p w:rsidR="00AE0B47" w:rsidRPr="00AE0B47" w:rsidRDefault="00AE0B47" w:rsidP="00AE0B47">
            <w:pPr>
              <w:ind w:left="0" w:hanging="3"/>
              <w:jc w:val="both"/>
              <w:rPr>
                <w:bCs/>
                <w:i/>
                <w:szCs w:val="28"/>
              </w:rPr>
            </w:pPr>
            <w:r w:rsidRPr="00AE0B47">
              <w:rPr>
                <w:bCs/>
                <w:sz w:val="28"/>
                <w:szCs w:val="28"/>
                <w:lang w:val="nl-NL"/>
              </w:rPr>
              <w:t>- GV giới thiệu bài mới.</w:t>
            </w:r>
          </w:p>
        </w:tc>
        <w:tc>
          <w:tcPr>
            <w:tcW w:w="4878" w:type="dxa"/>
          </w:tcPr>
          <w:p w:rsidR="00AE0B47" w:rsidRPr="00AE0B47" w:rsidRDefault="00AE0B47" w:rsidP="00AE0B47">
            <w:pPr>
              <w:ind w:left="0" w:hanging="3"/>
              <w:jc w:val="both"/>
              <w:rPr>
                <w:szCs w:val="28"/>
                <w:lang w:val="nl-NL"/>
              </w:rPr>
            </w:pPr>
            <w:r w:rsidRPr="00AE0B47">
              <w:rPr>
                <w:sz w:val="28"/>
                <w:szCs w:val="28"/>
                <w:lang w:val="nl-NL"/>
              </w:rPr>
              <w:t>- HS chuẩn bị Đ DHT</w:t>
            </w:r>
          </w:p>
          <w:p w:rsidR="00AE0B47" w:rsidRPr="00AE0B47" w:rsidRDefault="00AE0B47" w:rsidP="00AE0B47">
            <w:pPr>
              <w:ind w:left="0" w:hanging="3"/>
              <w:jc w:val="both"/>
              <w:rPr>
                <w:szCs w:val="28"/>
                <w:lang w:val="nl-NL"/>
              </w:rPr>
            </w:pPr>
            <w:r w:rsidRPr="00AE0B47">
              <w:rPr>
                <w:sz w:val="28"/>
                <w:szCs w:val="28"/>
                <w:lang w:val="nl-NL"/>
              </w:rPr>
              <w:t>- HS lắng nghe và thực hiện.</w:t>
            </w: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r w:rsidRPr="00AE0B47">
              <w:rPr>
                <w:sz w:val="28"/>
                <w:szCs w:val="28"/>
                <w:lang w:val="nl-NL"/>
              </w:rPr>
              <w:t>+ HS chơi</w:t>
            </w:r>
          </w:p>
          <w:p w:rsidR="00AE0B47" w:rsidRPr="00AE0B47" w:rsidRDefault="00AE0B47" w:rsidP="00AE0B47">
            <w:pPr>
              <w:ind w:left="0" w:hanging="3"/>
              <w:jc w:val="both"/>
              <w:rPr>
                <w:szCs w:val="28"/>
                <w:lang w:val="nl-NL"/>
              </w:rPr>
            </w:pPr>
            <w:r w:rsidRPr="00AE0B47">
              <w:rPr>
                <w:sz w:val="28"/>
                <w:szCs w:val="28"/>
                <w:lang w:val="nl-NL"/>
              </w:rPr>
              <w:t>+ HS lắng nghe.</w:t>
            </w:r>
          </w:p>
          <w:p w:rsidR="00AE0B47" w:rsidRPr="00AE0B47" w:rsidRDefault="00AE0B47" w:rsidP="00AE0B47">
            <w:pPr>
              <w:ind w:left="0" w:hanging="3"/>
              <w:jc w:val="both"/>
              <w:rPr>
                <w:bCs/>
                <w:i/>
                <w:szCs w:val="28"/>
              </w:rPr>
            </w:pPr>
          </w:p>
        </w:tc>
      </w:tr>
    </w:tbl>
    <w:p w:rsidR="00AE0B47" w:rsidRPr="00AE0B47" w:rsidRDefault="00AE0B47" w:rsidP="00AE0B47">
      <w:pPr>
        <w:numPr>
          <w:ilvl w:val="0"/>
          <w:numId w:val="5"/>
        </w:numPr>
        <w:suppressAutoHyphens w:val="0"/>
        <w:spacing w:line="240" w:lineRule="auto"/>
        <w:ind w:leftChars="0" w:firstLineChars="0"/>
        <w:contextualSpacing/>
        <w:jc w:val="both"/>
        <w:textDirection w:val="lrTb"/>
        <w:textAlignment w:val="auto"/>
        <w:outlineLvl w:val="9"/>
        <w:rPr>
          <w:b/>
          <w:bCs/>
          <w:sz w:val="28"/>
          <w:szCs w:val="28"/>
        </w:rPr>
      </w:pPr>
      <w:r w:rsidRPr="00AE0B47">
        <w:rPr>
          <w:b/>
          <w:bCs/>
          <w:sz w:val="28"/>
          <w:szCs w:val="28"/>
          <w:lang w:val="nl-NL"/>
        </w:rPr>
        <w:t>Hoạt</w:t>
      </w:r>
      <w:r w:rsidRPr="00AE0B47">
        <w:rPr>
          <w:b/>
          <w:bCs/>
          <w:sz w:val="28"/>
          <w:szCs w:val="28"/>
          <w:lang w:val="vi-VN"/>
        </w:rPr>
        <w:t xml:space="preserve"> động </w:t>
      </w:r>
      <w:r w:rsidRPr="00AE0B47">
        <w:rPr>
          <w:b/>
          <w:bCs/>
          <w:sz w:val="28"/>
          <w:szCs w:val="28"/>
        </w:rPr>
        <w:t xml:space="preserve">2: </w:t>
      </w:r>
      <w:r w:rsidRPr="00AE0B47">
        <w:rPr>
          <w:b/>
          <w:sz w:val="28"/>
          <w:szCs w:val="28"/>
          <w:lang w:val="nl-NL"/>
        </w:rPr>
        <w:t xml:space="preserve"> Tìm hiểu về một số nhà sáng chế.</w:t>
      </w:r>
    </w:p>
    <w:tbl>
      <w:tblPr>
        <w:tblStyle w:val="TableGrid4"/>
        <w:tblW w:w="10598" w:type="dxa"/>
        <w:tblLook w:val="04A0" w:firstRow="1" w:lastRow="0" w:firstColumn="1" w:lastColumn="0" w:noHBand="0" w:noVBand="1"/>
      </w:tblPr>
      <w:tblGrid>
        <w:gridCol w:w="6062"/>
        <w:gridCol w:w="4536"/>
      </w:tblGrid>
      <w:tr w:rsidR="00AE0B47" w:rsidRPr="00AE0B47" w:rsidTr="000E7C13">
        <w:tc>
          <w:tcPr>
            <w:tcW w:w="6062" w:type="dxa"/>
          </w:tcPr>
          <w:p w:rsidR="00AE0B47" w:rsidRPr="00AE0B47" w:rsidRDefault="00AE0B47" w:rsidP="00AE0B47">
            <w:pPr>
              <w:ind w:left="0" w:hanging="3"/>
              <w:jc w:val="center"/>
              <w:rPr>
                <w:bCs/>
                <w:i/>
                <w:szCs w:val="28"/>
              </w:rPr>
            </w:pPr>
            <w:r w:rsidRPr="00AE0B47">
              <w:rPr>
                <w:b/>
                <w:sz w:val="28"/>
                <w:szCs w:val="28"/>
                <w:lang w:val="nl-NL"/>
              </w:rPr>
              <w:t>Hoạt động của giáo viên</w:t>
            </w:r>
          </w:p>
        </w:tc>
        <w:tc>
          <w:tcPr>
            <w:tcW w:w="4536" w:type="dxa"/>
          </w:tcPr>
          <w:p w:rsidR="00AE0B47" w:rsidRPr="00AE0B47" w:rsidRDefault="00AE0B47" w:rsidP="00AE0B47">
            <w:pPr>
              <w:ind w:left="0" w:hanging="3"/>
              <w:jc w:val="center"/>
              <w:rPr>
                <w:bCs/>
                <w:i/>
                <w:szCs w:val="28"/>
              </w:rPr>
            </w:pPr>
            <w:r w:rsidRPr="00AE0B47">
              <w:rPr>
                <w:b/>
                <w:sz w:val="28"/>
                <w:szCs w:val="28"/>
                <w:lang w:val="nl-NL"/>
              </w:rPr>
              <w:t>Hoạt động của học sinh</w:t>
            </w:r>
          </w:p>
        </w:tc>
      </w:tr>
      <w:tr w:rsidR="00AE0B47" w:rsidRPr="00AE0B47" w:rsidTr="000E7C13">
        <w:tc>
          <w:tcPr>
            <w:tcW w:w="6062" w:type="dxa"/>
          </w:tcPr>
          <w:p w:rsidR="00AE0B47" w:rsidRPr="00AE0B47" w:rsidRDefault="00AE0B47" w:rsidP="00AE0B47">
            <w:pPr>
              <w:ind w:left="0" w:hanging="3"/>
              <w:jc w:val="both"/>
              <w:rPr>
                <w:b/>
                <w:szCs w:val="28"/>
                <w:lang w:val="nl-NL"/>
              </w:rPr>
            </w:pPr>
            <w:r w:rsidRPr="00AE0B47">
              <w:rPr>
                <w:b/>
                <w:sz w:val="28"/>
                <w:szCs w:val="28"/>
                <w:lang w:val="nl-NL"/>
              </w:rPr>
              <w:t>2.1.Tìm hiểu về Tô – mát Ê-đi-xơn</w:t>
            </w:r>
          </w:p>
          <w:p w:rsidR="00AE0B47" w:rsidRPr="00AE0B47" w:rsidRDefault="00AE0B47" w:rsidP="00AE0B47">
            <w:pPr>
              <w:ind w:left="0" w:hanging="3"/>
              <w:jc w:val="both"/>
              <w:rPr>
                <w:szCs w:val="28"/>
                <w:lang w:val="nl-NL"/>
              </w:rPr>
            </w:pPr>
            <w:r w:rsidRPr="00AE0B47">
              <w:rPr>
                <w:sz w:val="28"/>
                <w:szCs w:val="28"/>
                <w:lang w:val="nl-NL"/>
              </w:rPr>
              <w:t>- GV yêu cầu HS quan sát ảnh chân dung, đọc thông tin SGK  - 14</w:t>
            </w:r>
          </w:p>
          <w:p w:rsidR="00AE0B47" w:rsidRPr="00AE0B47" w:rsidRDefault="00AE0B47" w:rsidP="00AE0B47">
            <w:pPr>
              <w:ind w:left="0" w:hanging="3"/>
              <w:jc w:val="both"/>
              <w:rPr>
                <w:szCs w:val="28"/>
                <w:lang w:val="nl-NL"/>
              </w:rPr>
            </w:pPr>
            <w:r w:rsidRPr="00AE0B47">
              <w:rPr>
                <w:sz w:val="28"/>
                <w:szCs w:val="28"/>
                <w:lang w:val="nl-NL"/>
              </w:rPr>
              <w:t>+ Tô-mát Ê-đi-xơn là người nước nào? Ngày sinh và ngày mất của ông?</w:t>
            </w:r>
          </w:p>
          <w:p w:rsidR="00AE0B47" w:rsidRPr="00AE0B47" w:rsidRDefault="00AE0B47" w:rsidP="00AE0B47">
            <w:pPr>
              <w:ind w:left="0" w:hanging="3"/>
              <w:jc w:val="both"/>
              <w:rPr>
                <w:szCs w:val="28"/>
                <w:lang w:val="nl-NL"/>
              </w:rPr>
            </w:pPr>
            <w:r w:rsidRPr="00AE0B47">
              <w:rPr>
                <w:sz w:val="28"/>
                <w:szCs w:val="28"/>
                <w:lang w:val="nl-NL"/>
              </w:rPr>
              <w:lastRenderedPageBreak/>
              <w:t>+ Vì sao Tô-mát Ê-đi-xơn lại được gọi là “Người tạo ra Mặt trời thứ 2 cho nhân loại”?</w:t>
            </w: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r w:rsidRPr="00AE0B47">
              <w:rPr>
                <w:sz w:val="28"/>
                <w:szCs w:val="28"/>
                <w:lang w:val="nl-NL"/>
              </w:rPr>
              <w:t>+ Tô-mát Ê-đi-xơn có những sáng chế nổi bật nào?</w:t>
            </w: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r w:rsidRPr="00AE0B47">
              <w:rPr>
                <w:sz w:val="28"/>
                <w:szCs w:val="28"/>
                <w:lang w:val="nl-NL"/>
              </w:rPr>
              <w:t>+ Kể tên những sáng chế của Ê-đi-xơn còn được sử dụng đến ngày nay.</w:t>
            </w: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r w:rsidRPr="00AE0B47">
              <w:rPr>
                <w:sz w:val="28"/>
                <w:szCs w:val="28"/>
                <w:lang w:val="nl-NL"/>
              </w:rPr>
              <w:t>- GV KL tóm tắt lại thông tin về nhà sáng chế Tô-mát Ê-đi-xơn.</w:t>
            </w: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b/>
                <w:szCs w:val="28"/>
                <w:lang w:val="nl-NL"/>
              </w:rPr>
            </w:pPr>
            <w:r w:rsidRPr="00AE0B47">
              <w:rPr>
                <w:b/>
                <w:sz w:val="28"/>
                <w:szCs w:val="28"/>
                <w:lang w:val="nl-NL"/>
              </w:rPr>
              <w:t>2.2. Tìm hiểu về Các Ben.</w:t>
            </w:r>
          </w:p>
          <w:p w:rsidR="00AE0B47" w:rsidRPr="00AE0B47" w:rsidRDefault="00AE0B47" w:rsidP="00AE0B47">
            <w:pPr>
              <w:ind w:left="0" w:hanging="3"/>
              <w:jc w:val="both"/>
              <w:rPr>
                <w:szCs w:val="28"/>
                <w:lang w:val="nl-NL"/>
              </w:rPr>
            </w:pPr>
            <w:r w:rsidRPr="00AE0B47">
              <w:rPr>
                <w:sz w:val="28"/>
                <w:szCs w:val="28"/>
                <w:lang w:val="nl-NL"/>
              </w:rPr>
              <w:t>- GV yêu cầu HS quan sát ảnh chân dung, đọc thông tin trong trang 15 – SGK</w:t>
            </w:r>
          </w:p>
          <w:p w:rsidR="00AE0B47" w:rsidRPr="00AE0B47" w:rsidRDefault="00AE0B47" w:rsidP="00AE0B47">
            <w:pPr>
              <w:ind w:left="0" w:hanging="3"/>
              <w:jc w:val="both"/>
              <w:rPr>
                <w:szCs w:val="28"/>
              </w:rPr>
            </w:pPr>
            <w:r w:rsidRPr="00AE0B47">
              <w:rPr>
                <w:sz w:val="28"/>
                <w:szCs w:val="28"/>
                <w:lang w:val="nl-NL"/>
              </w:rPr>
              <w:t xml:space="preserve">+ Các Ben là người nước nào? </w:t>
            </w:r>
            <w:r w:rsidRPr="00AE0B47">
              <w:rPr>
                <w:sz w:val="28"/>
                <w:szCs w:val="28"/>
              </w:rPr>
              <w:t>Ông sinh và mất ngày nào?</w:t>
            </w:r>
          </w:p>
          <w:p w:rsidR="00AE0B47" w:rsidRPr="00AE0B47" w:rsidRDefault="00AE0B47" w:rsidP="00AE0B47">
            <w:pPr>
              <w:ind w:left="0" w:hanging="3"/>
              <w:jc w:val="both"/>
              <w:rPr>
                <w:szCs w:val="28"/>
              </w:rPr>
            </w:pPr>
            <w:r w:rsidRPr="00AE0B47">
              <w:rPr>
                <w:sz w:val="28"/>
                <w:szCs w:val="28"/>
              </w:rPr>
              <w:t>+ Vì sao Các Ben lại được gọi là “ Ông tổ của ngành sản xuất ô tô”?</w:t>
            </w:r>
          </w:p>
          <w:p w:rsidR="00AE0B47" w:rsidRPr="00AE0B47" w:rsidRDefault="00AE0B47" w:rsidP="00AE0B47">
            <w:pPr>
              <w:ind w:left="0" w:hanging="3"/>
              <w:jc w:val="both"/>
              <w:rPr>
                <w:szCs w:val="28"/>
              </w:rPr>
            </w:pPr>
          </w:p>
          <w:p w:rsidR="00AE0B47" w:rsidRPr="00AE0B47" w:rsidRDefault="00AE0B47" w:rsidP="00AE0B47">
            <w:pPr>
              <w:ind w:left="0" w:hanging="3"/>
              <w:jc w:val="both"/>
              <w:rPr>
                <w:szCs w:val="28"/>
              </w:rPr>
            </w:pPr>
          </w:p>
          <w:p w:rsidR="00AE0B47" w:rsidRPr="00AE0B47" w:rsidRDefault="00AE0B47" w:rsidP="00AE0B47">
            <w:pPr>
              <w:ind w:left="0" w:hanging="3"/>
              <w:jc w:val="both"/>
              <w:rPr>
                <w:szCs w:val="28"/>
              </w:rPr>
            </w:pPr>
          </w:p>
          <w:p w:rsidR="00AE0B47" w:rsidRPr="00AE0B47" w:rsidRDefault="00AE0B47" w:rsidP="00AE0B47">
            <w:pPr>
              <w:ind w:left="0" w:hanging="3"/>
              <w:jc w:val="both"/>
              <w:rPr>
                <w:szCs w:val="28"/>
              </w:rPr>
            </w:pPr>
          </w:p>
          <w:p w:rsidR="00AE0B47" w:rsidRPr="00AE0B47" w:rsidRDefault="00AE0B47" w:rsidP="00AE0B47">
            <w:pPr>
              <w:ind w:left="0" w:hanging="3"/>
              <w:jc w:val="both"/>
              <w:rPr>
                <w:szCs w:val="28"/>
              </w:rPr>
            </w:pPr>
            <w:r w:rsidRPr="00AE0B47">
              <w:rPr>
                <w:sz w:val="28"/>
                <w:szCs w:val="28"/>
              </w:rPr>
              <w:t>+ Chiếc ô tô ngày nay có những điểm gì khác biệt so với chiếc ô tô đầu tiên của Các Ben.</w:t>
            </w:r>
          </w:p>
          <w:p w:rsidR="00AE0B47" w:rsidRPr="00AE0B47" w:rsidRDefault="00AE0B47" w:rsidP="00AE0B47">
            <w:pPr>
              <w:ind w:left="0" w:hanging="3"/>
              <w:jc w:val="both"/>
              <w:rPr>
                <w:szCs w:val="28"/>
              </w:rPr>
            </w:pPr>
            <w:r w:rsidRPr="00AE0B47">
              <w:rPr>
                <w:sz w:val="28"/>
                <w:szCs w:val="28"/>
              </w:rPr>
              <w:t>- GV KL, tóm tắt thông tin về nhà sáng chế Các Ben</w:t>
            </w:r>
          </w:p>
          <w:p w:rsidR="00AE0B47" w:rsidRPr="00AE0B47" w:rsidRDefault="00AE0B47" w:rsidP="00AE0B47">
            <w:pPr>
              <w:ind w:left="0" w:hanging="3"/>
              <w:jc w:val="both"/>
              <w:rPr>
                <w:b/>
                <w:szCs w:val="28"/>
              </w:rPr>
            </w:pPr>
            <w:r w:rsidRPr="00AE0B47">
              <w:rPr>
                <w:b/>
                <w:sz w:val="28"/>
                <w:szCs w:val="28"/>
              </w:rPr>
              <w:t>2.3. Tìm hiểu về anh em nhà Rai.</w:t>
            </w:r>
          </w:p>
          <w:p w:rsidR="00AE0B47" w:rsidRPr="00AE0B47" w:rsidRDefault="00AE0B47" w:rsidP="00AE0B47">
            <w:pPr>
              <w:ind w:left="0" w:hanging="3"/>
              <w:jc w:val="both"/>
              <w:rPr>
                <w:szCs w:val="28"/>
              </w:rPr>
            </w:pPr>
            <w:r w:rsidRPr="00AE0B47">
              <w:rPr>
                <w:sz w:val="28"/>
                <w:szCs w:val="28"/>
              </w:rPr>
              <w:t>- GV yêu cầu HS quan sát ảnh chân dung, đọc thông tin trang 16-SGK.</w:t>
            </w:r>
          </w:p>
          <w:p w:rsidR="00AE0B47" w:rsidRPr="00AE0B47" w:rsidRDefault="00AE0B47" w:rsidP="00AE0B47">
            <w:pPr>
              <w:ind w:left="0" w:hanging="3"/>
              <w:jc w:val="both"/>
              <w:rPr>
                <w:szCs w:val="28"/>
              </w:rPr>
            </w:pPr>
            <w:r w:rsidRPr="00AE0B47">
              <w:rPr>
                <w:sz w:val="28"/>
                <w:szCs w:val="28"/>
              </w:rPr>
              <w:t xml:space="preserve">+ Vì sao anh em nhà Rai lại được coi là </w:t>
            </w:r>
          </w:p>
          <w:p w:rsidR="00AE0B47" w:rsidRPr="00AE0B47" w:rsidRDefault="00AE0B47" w:rsidP="00AE0B47">
            <w:pPr>
              <w:ind w:left="0" w:hanging="3"/>
              <w:jc w:val="both"/>
              <w:rPr>
                <w:szCs w:val="28"/>
              </w:rPr>
            </w:pPr>
            <w:r w:rsidRPr="00AE0B47">
              <w:rPr>
                <w:sz w:val="28"/>
                <w:szCs w:val="28"/>
              </w:rPr>
              <w:t>“ Người chắp cánh cho nhân loại”?</w:t>
            </w:r>
          </w:p>
          <w:p w:rsidR="00AE0B47" w:rsidRPr="00AE0B47" w:rsidRDefault="00AE0B47" w:rsidP="00AE0B47">
            <w:pPr>
              <w:ind w:left="0" w:hanging="3"/>
              <w:jc w:val="both"/>
              <w:rPr>
                <w:szCs w:val="28"/>
              </w:rPr>
            </w:pPr>
          </w:p>
          <w:p w:rsidR="00AE0B47" w:rsidRPr="00AE0B47" w:rsidRDefault="00AE0B47" w:rsidP="00AE0B47">
            <w:pPr>
              <w:ind w:left="0" w:hanging="3"/>
              <w:jc w:val="both"/>
              <w:rPr>
                <w:szCs w:val="28"/>
              </w:rPr>
            </w:pPr>
          </w:p>
          <w:p w:rsidR="00AE0B47" w:rsidRPr="00AE0B47" w:rsidRDefault="00AE0B47" w:rsidP="00AE0B47">
            <w:pPr>
              <w:ind w:left="0" w:hanging="3"/>
              <w:jc w:val="both"/>
              <w:rPr>
                <w:szCs w:val="28"/>
              </w:rPr>
            </w:pPr>
            <w:r w:rsidRPr="00AE0B47">
              <w:rPr>
                <w:sz w:val="28"/>
                <w:szCs w:val="28"/>
              </w:rPr>
              <w:t>- GV động viêm HS, kết luận: Tóm tắt thông tin về anh em nhà Rai</w:t>
            </w:r>
          </w:p>
          <w:p w:rsidR="00AE0B47" w:rsidRPr="00AE0B47" w:rsidRDefault="00AE0B47" w:rsidP="00AE0B47">
            <w:pPr>
              <w:ind w:left="0" w:hanging="3"/>
              <w:jc w:val="both"/>
              <w:rPr>
                <w:b/>
                <w:szCs w:val="28"/>
              </w:rPr>
            </w:pPr>
            <w:r w:rsidRPr="00AE0B47">
              <w:rPr>
                <w:b/>
                <w:sz w:val="28"/>
                <w:szCs w:val="28"/>
              </w:rPr>
              <w:t>2.4. Tìm hiểu về Giôn Lo-gi Ba</w:t>
            </w:r>
          </w:p>
          <w:p w:rsidR="00AE0B47" w:rsidRPr="00AE0B47" w:rsidRDefault="00AE0B47" w:rsidP="00AE0B47">
            <w:pPr>
              <w:ind w:left="0" w:hanging="3"/>
              <w:jc w:val="both"/>
              <w:rPr>
                <w:szCs w:val="28"/>
              </w:rPr>
            </w:pPr>
            <w:r w:rsidRPr="00AE0B47">
              <w:rPr>
                <w:sz w:val="28"/>
                <w:szCs w:val="28"/>
              </w:rPr>
              <w:t xml:space="preserve">- GV yêu cầu HS quan sát ảnh chân dung, đọc </w:t>
            </w:r>
            <w:r w:rsidRPr="00AE0B47">
              <w:rPr>
                <w:sz w:val="28"/>
                <w:szCs w:val="28"/>
              </w:rPr>
              <w:lastRenderedPageBreak/>
              <w:t>thông tin trang 16 SGK.</w:t>
            </w:r>
          </w:p>
          <w:p w:rsidR="00AE0B47" w:rsidRPr="00AE0B47" w:rsidRDefault="00AE0B47" w:rsidP="00AE0B47">
            <w:pPr>
              <w:ind w:left="0" w:hanging="3"/>
              <w:jc w:val="both"/>
              <w:rPr>
                <w:szCs w:val="28"/>
              </w:rPr>
            </w:pPr>
            <w:r w:rsidRPr="00AE0B47">
              <w:rPr>
                <w:sz w:val="28"/>
                <w:szCs w:val="28"/>
              </w:rPr>
              <w:t>+ Giôn Lo-gi Ba là người nước nào? Ông sinh và mất ngày nào?</w:t>
            </w:r>
          </w:p>
          <w:p w:rsidR="00AE0B47" w:rsidRPr="00AE0B47" w:rsidRDefault="00AE0B47" w:rsidP="00AE0B47">
            <w:pPr>
              <w:ind w:left="0" w:hanging="3"/>
              <w:jc w:val="both"/>
              <w:rPr>
                <w:szCs w:val="28"/>
              </w:rPr>
            </w:pPr>
          </w:p>
          <w:p w:rsidR="00AE0B47" w:rsidRPr="00AE0B47" w:rsidRDefault="00AE0B47" w:rsidP="00AE0B47">
            <w:pPr>
              <w:ind w:left="0" w:hanging="3"/>
              <w:jc w:val="both"/>
              <w:rPr>
                <w:szCs w:val="28"/>
              </w:rPr>
            </w:pPr>
            <w:r w:rsidRPr="00AE0B47">
              <w:rPr>
                <w:sz w:val="28"/>
                <w:szCs w:val="28"/>
              </w:rPr>
              <w:t>+ Vì sao Giôn Lo-gi Ba được gọi là “Cha đẻ của ti vi và truyền hình vô tuyến”?</w:t>
            </w:r>
          </w:p>
          <w:p w:rsidR="00AE0B47" w:rsidRPr="00AE0B47" w:rsidRDefault="00AE0B47" w:rsidP="00AE0B47">
            <w:pPr>
              <w:ind w:left="0" w:hanging="3"/>
              <w:jc w:val="both"/>
              <w:rPr>
                <w:szCs w:val="28"/>
              </w:rPr>
            </w:pPr>
          </w:p>
          <w:p w:rsidR="00AE0B47" w:rsidRPr="00AE0B47" w:rsidRDefault="00AE0B47" w:rsidP="00AE0B47">
            <w:pPr>
              <w:ind w:left="0" w:hanging="3"/>
              <w:jc w:val="both"/>
              <w:rPr>
                <w:szCs w:val="28"/>
              </w:rPr>
            </w:pPr>
          </w:p>
          <w:p w:rsidR="00AE0B47" w:rsidRPr="00AE0B47" w:rsidRDefault="00AE0B47" w:rsidP="00AE0B47">
            <w:pPr>
              <w:ind w:left="0" w:hanging="3"/>
              <w:jc w:val="both"/>
              <w:rPr>
                <w:bCs/>
                <w:i/>
                <w:szCs w:val="28"/>
              </w:rPr>
            </w:pPr>
            <w:r w:rsidRPr="00AE0B47">
              <w:rPr>
                <w:sz w:val="28"/>
                <w:szCs w:val="28"/>
              </w:rPr>
              <w:t>- GV động viên và kết luận tóm tắt thông tin về nhà sáng chế Giôn Lo-gi Ba .</w:t>
            </w:r>
          </w:p>
        </w:tc>
        <w:tc>
          <w:tcPr>
            <w:tcW w:w="4536" w:type="dxa"/>
          </w:tcPr>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r w:rsidRPr="00AE0B47">
              <w:rPr>
                <w:sz w:val="28"/>
                <w:szCs w:val="28"/>
                <w:lang w:val="nl-NL"/>
              </w:rPr>
              <w:t>- HS đọc SGK</w:t>
            </w: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r w:rsidRPr="00AE0B47">
              <w:rPr>
                <w:sz w:val="28"/>
                <w:szCs w:val="28"/>
                <w:lang w:val="nl-NL"/>
              </w:rPr>
              <w:t xml:space="preserve">+ Tô-mát Ê-đi-xơn là nhà phát minh, sáng chế người Mỹ, ông sinh năm </w:t>
            </w:r>
            <w:r w:rsidRPr="00AE0B47">
              <w:rPr>
                <w:sz w:val="28"/>
                <w:szCs w:val="28"/>
                <w:lang w:val="nl-NL"/>
              </w:rPr>
              <w:lastRenderedPageBreak/>
              <w:t>1847 và mất năm 1931</w:t>
            </w:r>
          </w:p>
          <w:p w:rsidR="00AE0B47" w:rsidRPr="00AE0B47" w:rsidRDefault="00AE0B47" w:rsidP="00AE0B47">
            <w:pPr>
              <w:ind w:left="0" w:hanging="3"/>
              <w:jc w:val="both"/>
              <w:rPr>
                <w:szCs w:val="28"/>
                <w:lang w:val="nl-NL"/>
              </w:rPr>
            </w:pPr>
            <w:r w:rsidRPr="00AE0B47">
              <w:rPr>
                <w:sz w:val="28"/>
                <w:szCs w:val="28"/>
                <w:lang w:val="nl-NL"/>
              </w:rPr>
              <w:t>+Mặt trời cung cấp ánh sáng cho Trái Đất vào ban ngày, còn bóng đèn điện cung cấp ánh sáng cho từng nhà, từng làng xóm, thành phố vào ban đêm khi Mặt trời lặn. Vì vậy, ông được gọi là “Người tạo ra mặt trời thứ 2 cho nhân loại.”</w:t>
            </w:r>
          </w:p>
          <w:p w:rsidR="00AE0B47" w:rsidRPr="00AE0B47" w:rsidRDefault="00AE0B47" w:rsidP="00AE0B47">
            <w:pPr>
              <w:ind w:left="0" w:hanging="3"/>
              <w:jc w:val="both"/>
              <w:rPr>
                <w:szCs w:val="28"/>
                <w:lang w:val="nl-NL"/>
              </w:rPr>
            </w:pPr>
            <w:r w:rsidRPr="00AE0B47">
              <w:rPr>
                <w:sz w:val="28"/>
                <w:szCs w:val="28"/>
                <w:lang w:val="nl-NL"/>
              </w:rPr>
              <w:t>+ Những sáng chế nổi bật của Tô-mát Ê-đi-xơn: Bóng đèn điện, máy ghi âm, máy quay phim, máy điện báo...</w:t>
            </w:r>
          </w:p>
          <w:p w:rsidR="00AE0B47" w:rsidRPr="00AE0B47" w:rsidRDefault="00AE0B47" w:rsidP="00AE0B47">
            <w:pPr>
              <w:ind w:left="0" w:hanging="3"/>
              <w:jc w:val="both"/>
              <w:rPr>
                <w:szCs w:val="28"/>
                <w:lang w:val="nl-NL"/>
              </w:rPr>
            </w:pPr>
            <w:r w:rsidRPr="00AE0B47">
              <w:rPr>
                <w:sz w:val="28"/>
                <w:szCs w:val="28"/>
                <w:lang w:val="nl-NL"/>
              </w:rPr>
              <w:t>+ Bóng đèn điện, máy quay phim, máy ghi âm...</w:t>
            </w:r>
          </w:p>
          <w:p w:rsidR="00AE0B47" w:rsidRPr="00AE0B47" w:rsidRDefault="00AE0B47" w:rsidP="00AE0B47">
            <w:pPr>
              <w:ind w:left="0" w:hanging="3"/>
              <w:jc w:val="both"/>
              <w:rPr>
                <w:szCs w:val="28"/>
                <w:lang w:val="nl-NL"/>
              </w:rPr>
            </w:pPr>
            <w:r w:rsidRPr="00AE0B47">
              <w:rPr>
                <w:sz w:val="28"/>
                <w:szCs w:val="28"/>
                <w:lang w:val="nl-NL"/>
              </w:rPr>
              <w:t>- HS lắng nghe.</w:t>
            </w: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r w:rsidRPr="00AE0B47">
              <w:rPr>
                <w:sz w:val="28"/>
                <w:szCs w:val="28"/>
                <w:lang w:val="nl-NL"/>
              </w:rPr>
              <w:t>- HS tìm hiểu.</w:t>
            </w:r>
          </w:p>
          <w:p w:rsidR="00AE0B47" w:rsidRPr="00AE0B47" w:rsidRDefault="00AE0B47" w:rsidP="00AE0B47">
            <w:pPr>
              <w:ind w:left="0" w:hanging="3"/>
              <w:jc w:val="both"/>
              <w:rPr>
                <w:szCs w:val="28"/>
                <w:lang w:val="nl-NL"/>
              </w:rPr>
            </w:pPr>
            <w:r w:rsidRPr="00AE0B47">
              <w:rPr>
                <w:sz w:val="28"/>
                <w:szCs w:val="28"/>
                <w:lang w:val="nl-NL"/>
              </w:rPr>
              <w:t>- Đọc thông tin trang 15 – SGK</w:t>
            </w: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r w:rsidRPr="00AE0B47">
              <w:rPr>
                <w:sz w:val="28"/>
                <w:szCs w:val="28"/>
                <w:lang w:val="nl-NL"/>
              </w:rPr>
              <w:t>+ Các Ben là nhà sáng chế người Đức, ông sinh năm 1844 và mất năm 1929.</w:t>
            </w:r>
          </w:p>
          <w:p w:rsidR="00AE0B47" w:rsidRPr="00AE0B47" w:rsidRDefault="00AE0B47" w:rsidP="00AE0B47">
            <w:pPr>
              <w:ind w:left="0" w:hanging="3"/>
              <w:jc w:val="both"/>
              <w:rPr>
                <w:szCs w:val="28"/>
                <w:lang w:val="nl-NL"/>
              </w:rPr>
            </w:pPr>
            <w:r w:rsidRPr="00AE0B47">
              <w:rPr>
                <w:sz w:val="28"/>
                <w:szCs w:val="28"/>
                <w:lang w:val="nl-NL"/>
              </w:rPr>
              <w:t>+ Ông là người đầu tiên sáng chế ra chiếc ô tô chạy bằng xăng, sau đó ông thành lập công ty sản xuất ô tô. Sau này, công ty của ông sát nhập với công ty DMG và lấy tên là Mercedes Benz cho đến taanh ngày nay.</w:t>
            </w:r>
          </w:p>
          <w:p w:rsidR="00AE0B47" w:rsidRPr="00AE0B47" w:rsidRDefault="00AE0B47" w:rsidP="00AE0B47">
            <w:pPr>
              <w:ind w:left="0" w:hanging="3"/>
              <w:jc w:val="both"/>
              <w:rPr>
                <w:szCs w:val="28"/>
                <w:lang w:val="nl-NL"/>
              </w:rPr>
            </w:pPr>
            <w:r w:rsidRPr="00AE0B47">
              <w:rPr>
                <w:sz w:val="28"/>
                <w:szCs w:val="28"/>
                <w:lang w:val="nl-NL"/>
              </w:rPr>
              <w:t>+ Ô tô thường có 4 bánh, có kính, có cửa xe, chạy nhanh hơn.</w:t>
            </w: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r w:rsidRPr="00AE0B47">
              <w:rPr>
                <w:sz w:val="28"/>
                <w:szCs w:val="28"/>
                <w:lang w:val="nl-NL"/>
              </w:rPr>
              <w:t>- HS đọc bài.</w:t>
            </w:r>
          </w:p>
          <w:p w:rsidR="00AE0B47" w:rsidRPr="00AE0B47" w:rsidRDefault="00AE0B47" w:rsidP="00AE0B47">
            <w:pPr>
              <w:ind w:left="0" w:hanging="3"/>
              <w:jc w:val="both"/>
              <w:rPr>
                <w:szCs w:val="28"/>
                <w:lang w:val="nl-NL"/>
              </w:rPr>
            </w:pPr>
            <w:r w:rsidRPr="00AE0B47">
              <w:rPr>
                <w:sz w:val="28"/>
                <w:szCs w:val="28"/>
                <w:lang w:val="nl-NL"/>
              </w:rPr>
              <w:t>- Từ lâu con người ước mơ được bay tr ên bầu trời như những con chim, với máy bay do anh em nhà Rai sáng chế ra con người đã có thể nghĩ đến việc bay trên bầu trời, vì vậy người ta gọi anh em nhà Rai là “Người chắp cánh cho nhân loại”.</w:t>
            </w:r>
          </w:p>
          <w:p w:rsidR="00AE0B47" w:rsidRPr="00AE0B47" w:rsidRDefault="00AE0B47" w:rsidP="00AE0B47">
            <w:pPr>
              <w:ind w:left="0" w:hanging="3"/>
              <w:jc w:val="both"/>
              <w:rPr>
                <w:szCs w:val="28"/>
                <w:lang w:val="nl-NL"/>
              </w:rPr>
            </w:pPr>
            <w:r w:rsidRPr="00AE0B47">
              <w:rPr>
                <w:sz w:val="28"/>
                <w:szCs w:val="28"/>
                <w:lang w:val="nl-NL"/>
              </w:rPr>
              <w:t>- HS lắng nghe</w:t>
            </w: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r w:rsidRPr="00AE0B47">
              <w:rPr>
                <w:sz w:val="28"/>
                <w:szCs w:val="28"/>
                <w:lang w:val="nl-NL"/>
              </w:rPr>
              <w:lastRenderedPageBreak/>
              <w:t>- HS đọc bài.</w:t>
            </w:r>
          </w:p>
          <w:p w:rsidR="00AE0B47" w:rsidRPr="00AE0B47" w:rsidRDefault="00AE0B47" w:rsidP="00AE0B47">
            <w:pPr>
              <w:ind w:left="0" w:hanging="3"/>
              <w:jc w:val="both"/>
              <w:rPr>
                <w:szCs w:val="28"/>
                <w:lang w:val="nl-NL"/>
              </w:rPr>
            </w:pPr>
          </w:p>
          <w:p w:rsidR="00AE0B47" w:rsidRPr="00AE0B47" w:rsidRDefault="00AE0B47" w:rsidP="00AE0B47">
            <w:pPr>
              <w:ind w:left="0" w:hanging="3"/>
              <w:jc w:val="both"/>
              <w:rPr>
                <w:szCs w:val="28"/>
                <w:lang w:val="nl-NL"/>
              </w:rPr>
            </w:pPr>
            <w:r w:rsidRPr="00AE0B47">
              <w:rPr>
                <w:sz w:val="28"/>
                <w:szCs w:val="28"/>
                <w:lang w:val="nl-NL"/>
              </w:rPr>
              <w:t>+ Giôn Lo-gi Ba là nhà sáng chế người X cốt-Len. Ông sinh năm 1888 và mất năm 1946.</w:t>
            </w:r>
          </w:p>
          <w:p w:rsidR="00AE0B47" w:rsidRPr="00AE0B47" w:rsidRDefault="00AE0B47" w:rsidP="00AE0B47">
            <w:pPr>
              <w:ind w:left="0" w:hanging="3"/>
              <w:jc w:val="both"/>
              <w:rPr>
                <w:szCs w:val="28"/>
                <w:lang w:val="nl-NL"/>
              </w:rPr>
            </w:pPr>
            <w:r w:rsidRPr="00AE0B47">
              <w:rPr>
                <w:sz w:val="28"/>
                <w:szCs w:val="28"/>
                <w:lang w:val="nl-NL"/>
              </w:rPr>
              <w:t>+ Ông là người đầu tiên giới thiệu chiếc máy truyền hình và chương trình phát sóng vào năm 1926, năm 1928 ông giới thiệu chiếc ti vi và truyền hình vô tuyến”.</w:t>
            </w:r>
          </w:p>
          <w:p w:rsidR="00AE0B47" w:rsidRPr="00AE0B47" w:rsidRDefault="00AE0B47" w:rsidP="00AE0B47">
            <w:pPr>
              <w:ind w:left="0" w:hanging="3"/>
              <w:jc w:val="both"/>
              <w:rPr>
                <w:bCs/>
                <w:szCs w:val="28"/>
              </w:rPr>
            </w:pPr>
            <w:r w:rsidRPr="00AE0B47">
              <w:rPr>
                <w:bCs/>
                <w:sz w:val="28"/>
                <w:szCs w:val="28"/>
              </w:rPr>
              <w:t>- HS lắng nghe.</w:t>
            </w:r>
          </w:p>
        </w:tc>
      </w:tr>
    </w:tbl>
    <w:p w:rsidR="00AE0B47" w:rsidRPr="00AE0B47" w:rsidRDefault="00AE0B47" w:rsidP="00AE0B47">
      <w:pPr>
        <w:ind w:left="0" w:hanging="3"/>
        <w:jc w:val="both"/>
        <w:rPr>
          <w:bCs/>
          <w:i/>
          <w:sz w:val="28"/>
          <w:szCs w:val="28"/>
        </w:rPr>
      </w:pPr>
    </w:p>
    <w:p w:rsidR="00AE0B47" w:rsidRPr="00AE0B47" w:rsidRDefault="00AE0B47" w:rsidP="00AE0B47">
      <w:pPr>
        <w:numPr>
          <w:ilvl w:val="0"/>
          <w:numId w:val="5"/>
        </w:numPr>
        <w:suppressAutoHyphens w:val="0"/>
        <w:spacing w:line="240" w:lineRule="auto"/>
        <w:ind w:leftChars="0" w:firstLineChars="0"/>
        <w:contextualSpacing/>
        <w:jc w:val="both"/>
        <w:textDirection w:val="lrTb"/>
        <w:textAlignment w:val="auto"/>
        <w:outlineLvl w:val="9"/>
        <w:rPr>
          <w:b/>
          <w:bCs/>
          <w:sz w:val="28"/>
          <w:szCs w:val="28"/>
        </w:rPr>
      </w:pPr>
      <w:r w:rsidRPr="00AE0B47">
        <w:rPr>
          <w:b/>
          <w:bCs/>
          <w:sz w:val="28"/>
          <w:szCs w:val="28"/>
          <w:lang w:val="nl-NL"/>
        </w:rPr>
        <w:t>Hoạt</w:t>
      </w:r>
      <w:r w:rsidRPr="00AE0B47">
        <w:rPr>
          <w:b/>
          <w:bCs/>
          <w:sz w:val="28"/>
          <w:szCs w:val="28"/>
          <w:lang w:val="vi-VN"/>
        </w:rPr>
        <w:t xml:space="preserve"> động </w:t>
      </w:r>
      <w:r w:rsidRPr="00AE0B47">
        <w:rPr>
          <w:b/>
          <w:bCs/>
          <w:sz w:val="28"/>
          <w:szCs w:val="28"/>
        </w:rPr>
        <w:t>3: Luyện tập.</w:t>
      </w:r>
    </w:p>
    <w:p w:rsidR="00AE0B47" w:rsidRPr="00AE0B47" w:rsidRDefault="00AE0B47" w:rsidP="00AE0B47">
      <w:pPr>
        <w:ind w:left="0" w:hanging="3"/>
        <w:jc w:val="center"/>
        <w:rPr>
          <w:bCs/>
          <w:i/>
          <w:sz w:val="28"/>
          <w:szCs w:val="28"/>
        </w:rPr>
      </w:pPr>
    </w:p>
    <w:tbl>
      <w:tblPr>
        <w:tblStyle w:val="TableGrid4"/>
        <w:tblW w:w="0" w:type="auto"/>
        <w:tblLook w:val="04A0" w:firstRow="1" w:lastRow="0" w:firstColumn="1" w:lastColumn="0" w:noHBand="0" w:noVBand="1"/>
      </w:tblPr>
      <w:tblGrid>
        <w:gridCol w:w="6629"/>
        <w:gridCol w:w="3836"/>
      </w:tblGrid>
      <w:tr w:rsidR="00AE0B47" w:rsidRPr="00AE0B47" w:rsidTr="000E7C13">
        <w:tc>
          <w:tcPr>
            <w:tcW w:w="6629" w:type="dxa"/>
          </w:tcPr>
          <w:p w:rsidR="00AE0B47" w:rsidRPr="00AE0B47" w:rsidRDefault="00AE0B47" w:rsidP="00AE0B47">
            <w:pPr>
              <w:ind w:left="0" w:hanging="3"/>
              <w:jc w:val="center"/>
              <w:rPr>
                <w:bCs/>
                <w:i/>
                <w:szCs w:val="28"/>
              </w:rPr>
            </w:pPr>
            <w:r w:rsidRPr="00AE0B47">
              <w:rPr>
                <w:b/>
                <w:sz w:val="28"/>
                <w:szCs w:val="28"/>
                <w:lang w:val="nl-NL"/>
              </w:rPr>
              <w:t>Hoạt động của giáo viên</w:t>
            </w:r>
          </w:p>
        </w:tc>
        <w:tc>
          <w:tcPr>
            <w:tcW w:w="3836" w:type="dxa"/>
          </w:tcPr>
          <w:p w:rsidR="00AE0B47" w:rsidRPr="00AE0B47" w:rsidRDefault="00AE0B47" w:rsidP="00AE0B47">
            <w:pPr>
              <w:ind w:left="0" w:hanging="3"/>
              <w:jc w:val="center"/>
              <w:rPr>
                <w:bCs/>
                <w:i/>
                <w:szCs w:val="28"/>
              </w:rPr>
            </w:pPr>
            <w:r w:rsidRPr="00AE0B47">
              <w:rPr>
                <w:b/>
                <w:sz w:val="28"/>
                <w:szCs w:val="28"/>
                <w:lang w:val="nl-NL"/>
              </w:rPr>
              <w:t>Hoạt động của học sinh</w:t>
            </w:r>
          </w:p>
        </w:tc>
      </w:tr>
      <w:tr w:rsidR="00AE0B47" w:rsidRPr="00AE0B47" w:rsidTr="000E7C13">
        <w:tc>
          <w:tcPr>
            <w:tcW w:w="6629" w:type="dxa"/>
          </w:tcPr>
          <w:p w:rsidR="00AE0B47" w:rsidRPr="00AE0B47" w:rsidRDefault="00AE0B47" w:rsidP="00AE0B47">
            <w:pPr>
              <w:ind w:left="0" w:hanging="3"/>
              <w:jc w:val="both"/>
              <w:rPr>
                <w:bCs/>
                <w:szCs w:val="28"/>
              </w:rPr>
            </w:pPr>
            <w:r w:rsidRPr="00AE0B47">
              <w:rPr>
                <w:bCs/>
                <w:sz w:val="28"/>
                <w:szCs w:val="28"/>
              </w:rPr>
              <w:t>- GV tổ chức các hoạt động trò chơi “Ai nhanh, ai đúng?” trang 17-SGK.</w:t>
            </w:r>
          </w:p>
          <w:p w:rsidR="00AE0B47" w:rsidRPr="00AE0B47" w:rsidRDefault="00AE0B47" w:rsidP="00AE0B47">
            <w:pPr>
              <w:ind w:left="0" w:hanging="3"/>
              <w:jc w:val="both"/>
              <w:rPr>
                <w:bCs/>
                <w:i/>
                <w:szCs w:val="28"/>
              </w:rPr>
            </w:pPr>
            <w:r w:rsidRPr="00AE0B47">
              <w:rPr>
                <w:bCs/>
                <w:i/>
                <w:sz w:val="28"/>
                <w:szCs w:val="28"/>
              </w:rPr>
              <w:t xml:space="preserve">- Cùng bạn ghép thẻ tên nhà sáng chế với thẻ sản phẩm công nghệ của nhà sáng chế đó. </w:t>
            </w:r>
          </w:p>
          <w:p w:rsidR="00AE0B47" w:rsidRPr="00AE0B47" w:rsidRDefault="00AE0B47" w:rsidP="00AE0B47">
            <w:pPr>
              <w:ind w:left="0" w:hanging="3"/>
              <w:jc w:val="both"/>
              <w:rPr>
                <w:bCs/>
                <w:szCs w:val="28"/>
              </w:rPr>
            </w:pPr>
            <w:r w:rsidRPr="00AE0B47">
              <w:rPr>
                <w:bCs/>
                <w:sz w:val="28"/>
                <w:szCs w:val="28"/>
              </w:rPr>
              <w:t>- GV chia lớp thành 2 nhóm, nhóm 1 có nhiệm vụ nêu tên nhà sáng chế, 1 nhóm có nhiệm vụ nêu tên các sản phẩm của nhà sáng chế đó. Sau đó hai nhóm đảo nhiệm vụ cho nhau.</w:t>
            </w:r>
          </w:p>
          <w:p w:rsidR="00AE0B47" w:rsidRPr="00AE0B47" w:rsidRDefault="00AE0B47" w:rsidP="00AE0B47">
            <w:pPr>
              <w:ind w:left="0" w:hanging="3"/>
              <w:jc w:val="both"/>
              <w:rPr>
                <w:bCs/>
                <w:i/>
                <w:szCs w:val="28"/>
              </w:rPr>
            </w:pPr>
            <w:r w:rsidRPr="00AE0B47">
              <w:rPr>
                <w:bCs/>
                <w:i/>
                <w:sz w:val="28"/>
                <w:szCs w:val="28"/>
              </w:rPr>
              <w:t>- GV KL: Khen động viên nhóm đúng</w:t>
            </w:r>
          </w:p>
        </w:tc>
        <w:tc>
          <w:tcPr>
            <w:tcW w:w="3836" w:type="dxa"/>
          </w:tcPr>
          <w:p w:rsidR="00AE0B47" w:rsidRPr="00AE0B47" w:rsidRDefault="00AE0B47" w:rsidP="00AE0B47">
            <w:pPr>
              <w:ind w:left="0" w:hanging="3"/>
              <w:jc w:val="both"/>
              <w:rPr>
                <w:bCs/>
                <w:szCs w:val="28"/>
              </w:rPr>
            </w:pPr>
            <w:r w:rsidRPr="00AE0B47">
              <w:rPr>
                <w:bCs/>
                <w:sz w:val="28"/>
                <w:szCs w:val="28"/>
              </w:rPr>
              <w:t>- HS quan sát, lắng nghe.</w:t>
            </w:r>
          </w:p>
          <w:p w:rsidR="00AE0B47" w:rsidRPr="00AE0B47" w:rsidRDefault="00AE0B47" w:rsidP="00AE0B47">
            <w:pPr>
              <w:ind w:left="0" w:hanging="3"/>
              <w:jc w:val="both"/>
              <w:rPr>
                <w:bCs/>
                <w:szCs w:val="28"/>
              </w:rPr>
            </w:pPr>
          </w:p>
          <w:p w:rsidR="00AE0B47" w:rsidRPr="00AE0B47" w:rsidRDefault="00AE0B47" w:rsidP="00AE0B47">
            <w:pPr>
              <w:ind w:left="0" w:hanging="3"/>
              <w:jc w:val="both"/>
              <w:rPr>
                <w:bCs/>
                <w:szCs w:val="28"/>
              </w:rPr>
            </w:pPr>
          </w:p>
          <w:p w:rsidR="00AE0B47" w:rsidRPr="00AE0B47" w:rsidRDefault="00AE0B47" w:rsidP="00AE0B47">
            <w:pPr>
              <w:ind w:left="0" w:hanging="3"/>
              <w:jc w:val="both"/>
              <w:rPr>
                <w:bCs/>
                <w:szCs w:val="28"/>
              </w:rPr>
            </w:pPr>
          </w:p>
          <w:p w:rsidR="00AE0B47" w:rsidRPr="00AE0B47" w:rsidRDefault="00AE0B47" w:rsidP="00AE0B47">
            <w:pPr>
              <w:ind w:left="0" w:hanging="3"/>
              <w:jc w:val="both"/>
              <w:rPr>
                <w:bCs/>
                <w:szCs w:val="28"/>
              </w:rPr>
            </w:pPr>
            <w:r w:rsidRPr="00AE0B47">
              <w:rPr>
                <w:bCs/>
                <w:sz w:val="28"/>
                <w:szCs w:val="28"/>
              </w:rPr>
              <w:t>- HS tham gia chơi.</w:t>
            </w:r>
          </w:p>
          <w:p w:rsidR="00AE0B47" w:rsidRPr="00AE0B47" w:rsidRDefault="00AE0B47" w:rsidP="00AE0B47">
            <w:pPr>
              <w:ind w:left="0" w:hanging="3"/>
              <w:jc w:val="both"/>
              <w:rPr>
                <w:bCs/>
                <w:szCs w:val="28"/>
              </w:rPr>
            </w:pPr>
          </w:p>
          <w:p w:rsidR="00AE0B47" w:rsidRPr="00AE0B47" w:rsidRDefault="00AE0B47" w:rsidP="00AE0B47">
            <w:pPr>
              <w:ind w:left="0" w:hanging="3"/>
              <w:jc w:val="both"/>
              <w:rPr>
                <w:bCs/>
                <w:szCs w:val="28"/>
              </w:rPr>
            </w:pPr>
          </w:p>
          <w:p w:rsidR="00AE0B47" w:rsidRPr="00AE0B47" w:rsidRDefault="00AE0B47" w:rsidP="00AE0B47">
            <w:pPr>
              <w:ind w:left="0" w:hanging="3"/>
              <w:jc w:val="both"/>
              <w:rPr>
                <w:bCs/>
                <w:szCs w:val="28"/>
              </w:rPr>
            </w:pPr>
          </w:p>
          <w:p w:rsidR="00AE0B47" w:rsidRPr="00AE0B47" w:rsidRDefault="00AE0B47" w:rsidP="00AE0B47">
            <w:pPr>
              <w:ind w:left="0" w:hanging="3"/>
              <w:jc w:val="both"/>
              <w:rPr>
                <w:bCs/>
                <w:szCs w:val="28"/>
              </w:rPr>
            </w:pPr>
            <w:r w:rsidRPr="00AE0B47">
              <w:rPr>
                <w:bCs/>
                <w:sz w:val="28"/>
                <w:szCs w:val="28"/>
              </w:rPr>
              <w:t>- HS lắng nghe.</w:t>
            </w:r>
          </w:p>
        </w:tc>
      </w:tr>
    </w:tbl>
    <w:p w:rsidR="00486B6F" w:rsidRPr="00AE0B47" w:rsidRDefault="00AE0B47" w:rsidP="00AE0B47">
      <w:pPr>
        <w:ind w:left="0" w:hanging="3"/>
      </w:pPr>
      <w:r w:rsidRPr="00AE0B47">
        <w:br w:type="page"/>
      </w:r>
      <w:bookmarkStart w:id="0" w:name="_GoBack"/>
      <w:bookmarkEnd w:id="0"/>
    </w:p>
    <w:sectPr w:rsidR="00486B6F" w:rsidRPr="00AE0B47" w:rsidSect="001161E4">
      <w:headerReference w:type="default" r:id="rId8"/>
      <w:footerReference w:type="default" r:id="rId9"/>
      <w:pgSz w:w="12240" w:h="15840"/>
      <w:pgMar w:top="720" w:right="540" w:bottom="1135"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5E" w:rsidRDefault="00B9485E" w:rsidP="008B72D7">
      <w:pPr>
        <w:spacing w:line="240" w:lineRule="auto"/>
        <w:ind w:left="0" w:hanging="3"/>
      </w:pPr>
      <w:r>
        <w:separator/>
      </w:r>
    </w:p>
  </w:endnote>
  <w:endnote w:type="continuationSeparator" w:id="0">
    <w:p w:rsidR="00B9485E" w:rsidRDefault="00B9485E" w:rsidP="008B72D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5E" w:rsidRDefault="00B9485E" w:rsidP="008B72D7">
      <w:pPr>
        <w:spacing w:line="240" w:lineRule="auto"/>
        <w:ind w:left="0" w:hanging="3"/>
      </w:pPr>
      <w:r>
        <w:separator/>
      </w:r>
    </w:p>
  </w:footnote>
  <w:footnote w:type="continuationSeparator" w:id="0">
    <w:p w:rsidR="00B9485E" w:rsidRDefault="00B9485E" w:rsidP="008B72D7">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2FCB"/>
    <w:multiLevelType w:val="multilevel"/>
    <w:tmpl w:val="66E01AD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2">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4">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137FAC"/>
    <w:rsid w:val="00235FD5"/>
    <w:rsid w:val="00471155"/>
    <w:rsid w:val="00486B6F"/>
    <w:rsid w:val="00517C0F"/>
    <w:rsid w:val="005D57A4"/>
    <w:rsid w:val="00604291"/>
    <w:rsid w:val="006900C2"/>
    <w:rsid w:val="00706C3A"/>
    <w:rsid w:val="00714E21"/>
    <w:rsid w:val="007A3AB4"/>
    <w:rsid w:val="008B5B35"/>
    <w:rsid w:val="008B72D7"/>
    <w:rsid w:val="00A97866"/>
    <w:rsid w:val="00AE0B47"/>
    <w:rsid w:val="00B51E01"/>
    <w:rsid w:val="00B538AC"/>
    <w:rsid w:val="00B9485E"/>
    <w:rsid w:val="00C5745F"/>
    <w:rsid w:val="00C86CD5"/>
    <w:rsid w:val="00CB11A8"/>
    <w:rsid w:val="00C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42</cp:revision>
  <dcterms:created xsi:type="dcterms:W3CDTF">2025-03-05T00:52:00Z</dcterms:created>
  <dcterms:modified xsi:type="dcterms:W3CDTF">2025-03-05T07:01:00Z</dcterms:modified>
</cp:coreProperties>
</file>