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2D7" w:rsidRPr="008B72D7" w:rsidRDefault="008B72D7" w:rsidP="008B72D7">
      <w:pPr>
        <w:tabs>
          <w:tab w:val="left" w:pos="4575"/>
          <w:tab w:val="center" w:pos="5265"/>
        </w:tabs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</w:rPr>
      </w:pPr>
      <w:r w:rsidRPr="008B72D7">
        <w:rPr>
          <w:b/>
          <w:position w:val="0"/>
        </w:rPr>
        <w:t>TUẦN 7</w:t>
      </w:r>
    </w:p>
    <w:p w:rsidR="008B72D7" w:rsidRPr="008B72D7" w:rsidRDefault="008B72D7" w:rsidP="008B72D7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</w:rPr>
      </w:pPr>
      <w:r w:rsidRPr="008B72D7">
        <w:rPr>
          <w:b/>
          <w:position w:val="0"/>
        </w:rPr>
        <w:t>MÔN: Tin học 4</w:t>
      </w:r>
      <w:r w:rsidRPr="008B72D7">
        <w:rPr>
          <w:position w:val="0"/>
        </w:rPr>
        <w:t xml:space="preserve">                                              </w:t>
      </w:r>
      <w:r w:rsidRPr="008B72D7">
        <w:rPr>
          <w:b/>
          <w:position w:val="0"/>
        </w:rPr>
        <w:t xml:space="preserve">Tiết: 7 </w:t>
      </w:r>
      <w:r w:rsidRPr="008B72D7">
        <w:rPr>
          <w:position w:val="0"/>
        </w:rPr>
        <w:t xml:space="preserve">                           Ngày soạn:  19/10/2024</w:t>
      </w:r>
    </w:p>
    <w:p w:rsidR="008B72D7" w:rsidRPr="008B72D7" w:rsidRDefault="008B72D7" w:rsidP="008B72D7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</w:rPr>
      </w:pPr>
      <w:r w:rsidRPr="008B72D7">
        <w:rPr>
          <w:position w:val="0"/>
        </w:rPr>
        <w:t xml:space="preserve"> </w:t>
      </w:r>
      <w:r w:rsidRPr="008B72D7">
        <w:rPr>
          <w:b/>
          <w:position w:val="0"/>
        </w:rPr>
        <w:t xml:space="preserve">                                                                                                                  </w:t>
      </w:r>
      <w:r w:rsidRPr="008B72D7">
        <w:rPr>
          <w:position w:val="0"/>
        </w:rPr>
        <w:t xml:space="preserve">Ngày dạy:  21/10/2024    </w:t>
      </w:r>
    </w:p>
    <w:p w:rsidR="008B72D7" w:rsidRPr="008B72D7" w:rsidRDefault="008B72D7" w:rsidP="008B72D7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32"/>
          <w:szCs w:val="32"/>
        </w:rPr>
      </w:pPr>
      <w:r w:rsidRPr="008B72D7">
        <w:rPr>
          <w:b/>
          <w:position w:val="0"/>
          <w:sz w:val="32"/>
          <w:szCs w:val="32"/>
        </w:rPr>
        <w:t>Chủ đề C: Tổ chức lưu trữ, tìm kiếm và trao đổi thông tin</w:t>
      </w:r>
    </w:p>
    <w:p w:rsidR="008B72D7" w:rsidRPr="008B72D7" w:rsidRDefault="008B72D7" w:rsidP="008B72D7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32"/>
          <w:szCs w:val="32"/>
        </w:rPr>
      </w:pPr>
      <w:r w:rsidRPr="008B72D7">
        <w:rPr>
          <w:b/>
          <w:position w:val="0"/>
          <w:sz w:val="32"/>
          <w:szCs w:val="32"/>
        </w:rPr>
        <w:t>Chủ đề C1: Bước đầu tìm kiếm thông tin trên internet</w:t>
      </w:r>
    </w:p>
    <w:p w:rsidR="008B72D7" w:rsidRPr="008B72D7" w:rsidRDefault="008B72D7" w:rsidP="008B72D7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32"/>
          <w:szCs w:val="32"/>
        </w:rPr>
      </w:pPr>
      <w:r w:rsidRPr="008B72D7">
        <w:rPr>
          <w:b/>
          <w:position w:val="0"/>
          <w:sz w:val="32"/>
          <w:szCs w:val="32"/>
        </w:rPr>
        <w:t>Bài 1: Tìm kiếm thông tin trên internet</w:t>
      </w:r>
    </w:p>
    <w:p w:rsidR="008B72D7" w:rsidRPr="008B72D7" w:rsidRDefault="008B72D7" w:rsidP="008B72D7">
      <w:pPr>
        <w:suppressAutoHyphens w:val="0"/>
        <w:spacing w:line="240" w:lineRule="auto"/>
        <w:ind w:leftChars="0" w:left="720" w:firstLineChars="0" w:firstLine="0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8B72D7">
        <w:rPr>
          <w:b/>
          <w:color w:val="000000"/>
          <w:position w:val="0"/>
          <w:sz w:val="28"/>
          <w:szCs w:val="28"/>
          <w:highlight w:val="white"/>
        </w:rPr>
        <w:t>I. YÊU CẦU CẦN ĐẠT</w:t>
      </w:r>
      <w:r w:rsidRPr="008B72D7">
        <w:rPr>
          <w:color w:val="000000"/>
          <w:position w:val="0"/>
          <w:sz w:val="28"/>
          <w:szCs w:val="28"/>
        </w:rPr>
        <w:br/>
      </w:r>
      <w:r w:rsidRPr="008B72D7">
        <w:rPr>
          <w:b/>
          <w:color w:val="000000"/>
          <w:position w:val="0"/>
          <w:sz w:val="28"/>
          <w:szCs w:val="28"/>
          <w:highlight w:val="white"/>
        </w:rPr>
        <w:t>1. Kiến thức, kĩ năng:</w:t>
      </w:r>
      <w:r w:rsidRPr="008B72D7">
        <w:rPr>
          <w:position w:val="0"/>
          <w:sz w:val="28"/>
          <w:szCs w:val="28"/>
        </w:rPr>
        <w:t>Sau khi học xong bài học, Hs:</w:t>
      </w:r>
    </w:p>
    <w:p w:rsidR="008B72D7" w:rsidRPr="008B72D7" w:rsidRDefault="008B72D7" w:rsidP="008B72D7">
      <w:pPr>
        <w:suppressAutoHyphens w:val="0"/>
        <w:spacing w:line="240" w:lineRule="auto"/>
        <w:ind w:leftChars="0" w:left="720" w:firstLineChars="0" w:firstLine="0"/>
        <w:textDirection w:val="lrTb"/>
        <w:textAlignment w:val="auto"/>
        <w:outlineLvl w:val="9"/>
        <w:rPr>
          <w:color w:val="000000"/>
          <w:position w:val="0"/>
          <w:sz w:val="28"/>
          <w:szCs w:val="28"/>
          <w:highlight w:val="white"/>
        </w:rPr>
      </w:pPr>
      <w:r w:rsidRPr="008B72D7">
        <w:rPr>
          <w:b/>
          <w:color w:val="000000"/>
          <w:position w:val="0"/>
          <w:sz w:val="28"/>
          <w:szCs w:val="28"/>
          <w:highlight w:val="white"/>
        </w:rPr>
        <w:t xml:space="preserve">- </w:t>
      </w:r>
      <w:r w:rsidRPr="008B72D7">
        <w:rPr>
          <w:color w:val="000000"/>
          <w:position w:val="0"/>
          <w:sz w:val="28"/>
          <w:szCs w:val="28"/>
          <w:highlight w:val="white"/>
        </w:rPr>
        <w:t>Nêu được một máy tìm kiếm thông tin trên internet.</w:t>
      </w:r>
    </w:p>
    <w:p w:rsidR="008B72D7" w:rsidRPr="008B72D7" w:rsidRDefault="008B72D7" w:rsidP="008B72D7">
      <w:pPr>
        <w:suppressAutoHyphens w:val="0"/>
        <w:spacing w:line="240" w:lineRule="auto"/>
        <w:ind w:leftChars="0" w:left="0" w:firstLineChars="0" w:firstLine="720"/>
        <w:textDirection w:val="lrTb"/>
        <w:textAlignment w:val="auto"/>
        <w:outlineLvl w:val="9"/>
        <w:rPr>
          <w:color w:val="000000"/>
          <w:position w:val="0"/>
          <w:sz w:val="28"/>
          <w:szCs w:val="28"/>
          <w:highlight w:val="white"/>
        </w:rPr>
      </w:pPr>
      <w:r w:rsidRPr="008B72D7">
        <w:rPr>
          <w:color w:val="000000"/>
          <w:position w:val="0"/>
          <w:sz w:val="28"/>
          <w:szCs w:val="28"/>
          <w:highlight w:val="white"/>
        </w:rPr>
        <w:t>- Sử dụng được máy tìm kiếm để tìm thông tin theo chủ đề (từ khóa).</w:t>
      </w:r>
    </w:p>
    <w:p w:rsidR="008B72D7" w:rsidRPr="008B72D7" w:rsidRDefault="008B72D7" w:rsidP="008B72D7">
      <w:pPr>
        <w:suppressAutoHyphens w:val="0"/>
        <w:spacing w:line="240" w:lineRule="auto"/>
        <w:ind w:leftChars="0" w:left="0" w:firstLineChars="0" w:firstLine="720"/>
        <w:textDirection w:val="lrTb"/>
        <w:textAlignment w:val="auto"/>
        <w:outlineLvl w:val="9"/>
        <w:rPr>
          <w:color w:val="000000"/>
          <w:position w:val="0"/>
          <w:sz w:val="28"/>
          <w:szCs w:val="28"/>
          <w:highlight w:val="white"/>
        </w:rPr>
      </w:pPr>
      <w:r w:rsidRPr="008B72D7">
        <w:rPr>
          <w:color w:val="000000"/>
          <w:position w:val="0"/>
          <w:sz w:val="28"/>
          <w:szCs w:val="28"/>
          <w:highlight w:val="white"/>
        </w:rPr>
        <w:t>- Xác định được chủ đề của thông tin cần tìm</w:t>
      </w:r>
    </w:p>
    <w:p w:rsidR="008B72D7" w:rsidRPr="008B72D7" w:rsidRDefault="008B72D7" w:rsidP="008B72D7">
      <w:pPr>
        <w:suppressAutoHyphens w:val="0"/>
        <w:spacing w:line="240" w:lineRule="auto"/>
        <w:ind w:leftChars="0" w:left="720" w:firstLineChars="0" w:firstLine="0"/>
        <w:textDirection w:val="lrTb"/>
        <w:textAlignment w:val="auto"/>
        <w:outlineLvl w:val="9"/>
        <w:rPr>
          <w:color w:val="000000"/>
          <w:position w:val="0"/>
          <w:sz w:val="28"/>
          <w:szCs w:val="28"/>
          <w:highlight w:val="white"/>
        </w:rPr>
      </w:pPr>
      <w:r w:rsidRPr="008B72D7">
        <w:rPr>
          <w:color w:val="000000"/>
          <w:position w:val="0"/>
          <w:sz w:val="28"/>
          <w:szCs w:val="28"/>
          <w:highlight w:val="white"/>
        </w:rPr>
        <w:t xml:space="preserve">2. </w:t>
      </w:r>
      <w:r w:rsidRPr="008B72D7">
        <w:rPr>
          <w:b/>
          <w:color w:val="000000"/>
          <w:position w:val="0"/>
          <w:sz w:val="28"/>
          <w:szCs w:val="28"/>
          <w:highlight w:val="white"/>
        </w:rPr>
        <w:t>Năng lực</w:t>
      </w:r>
      <w:r w:rsidRPr="008B72D7">
        <w:rPr>
          <w:color w:val="000000"/>
          <w:position w:val="0"/>
          <w:sz w:val="28"/>
          <w:szCs w:val="28"/>
        </w:rPr>
        <w:t>:</w:t>
      </w:r>
      <w:r w:rsidRPr="008B72D7">
        <w:rPr>
          <w:color w:val="000000"/>
          <w:position w:val="0"/>
          <w:sz w:val="28"/>
          <w:szCs w:val="28"/>
        </w:rPr>
        <w:br/>
      </w:r>
      <w:r w:rsidRPr="008B72D7">
        <w:rPr>
          <w:b/>
          <w:i/>
          <w:color w:val="000000"/>
          <w:position w:val="0"/>
          <w:sz w:val="28"/>
          <w:szCs w:val="28"/>
          <w:highlight w:val="white"/>
        </w:rPr>
        <w:t>a. Năng lực chung</w:t>
      </w:r>
      <w:r w:rsidRPr="008B72D7">
        <w:rPr>
          <w:b/>
          <w:color w:val="000000"/>
          <w:position w:val="0"/>
          <w:sz w:val="28"/>
          <w:szCs w:val="28"/>
          <w:highlight w:val="white"/>
        </w:rPr>
        <w:t>:</w:t>
      </w:r>
    </w:p>
    <w:p w:rsidR="008B72D7" w:rsidRPr="008B72D7" w:rsidRDefault="008B72D7" w:rsidP="008B72D7">
      <w:pPr>
        <w:suppressAutoHyphens w:val="0"/>
        <w:spacing w:line="240" w:lineRule="auto"/>
        <w:ind w:leftChars="0" w:left="709" w:right="-143" w:firstLineChars="0" w:firstLine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8B72D7">
        <w:rPr>
          <w:position w:val="0"/>
          <w:sz w:val="28"/>
          <w:szCs w:val="28"/>
        </w:rPr>
        <w:t>- Năng lực tự chủ, tự học: Học sinh có khả năng đọc sách giáo khoa để biết cách dùng máy tìm kiếm để tìm thông tin và xác định từ khóa tìm kiếm.</w:t>
      </w:r>
    </w:p>
    <w:p w:rsidR="008B72D7" w:rsidRPr="008B72D7" w:rsidRDefault="008B72D7" w:rsidP="008B72D7">
      <w:pPr>
        <w:suppressAutoHyphens w:val="0"/>
        <w:spacing w:line="240" w:lineRule="auto"/>
        <w:ind w:leftChars="0" w:left="709" w:right="-143" w:firstLineChars="0" w:firstLine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8B72D7">
        <w:rPr>
          <w:position w:val="0"/>
          <w:sz w:val="28"/>
          <w:szCs w:val="28"/>
        </w:rPr>
        <w:t>- Năng lực giao tiếp, hợp tác: Trao đổi, thảo luận nhóm để nêu được tên của máy tìm kiếm thông tin, cách dùng máy tìm kiếm và xác định từ khóa tìm kiếm.</w:t>
      </w:r>
    </w:p>
    <w:p w:rsidR="008B72D7" w:rsidRPr="008B72D7" w:rsidRDefault="008B72D7" w:rsidP="008B72D7">
      <w:pPr>
        <w:suppressAutoHyphens w:val="0"/>
        <w:spacing w:line="240" w:lineRule="auto"/>
        <w:ind w:leftChars="0" w:left="709" w:right="-143" w:firstLineChars="0" w:firstLine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8B72D7">
        <w:rPr>
          <w:position w:val="0"/>
          <w:sz w:val="28"/>
          <w:szCs w:val="28"/>
        </w:rPr>
        <w:t>- Năng lực giải quyết vấn đề và sáng tạo: Sử dụng các kiến thức đã học vận dụng vào trả lời các câu hỏi GV đưa ra.</w:t>
      </w:r>
    </w:p>
    <w:p w:rsidR="008B72D7" w:rsidRPr="008B72D7" w:rsidRDefault="008B72D7" w:rsidP="008B72D7">
      <w:pPr>
        <w:suppressAutoHyphens w:val="0"/>
        <w:spacing w:line="240" w:lineRule="auto"/>
        <w:ind w:leftChars="0" w:left="0" w:firstLineChars="0" w:firstLine="720"/>
        <w:textDirection w:val="lrTb"/>
        <w:textAlignment w:val="auto"/>
        <w:outlineLvl w:val="9"/>
        <w:rPr>
          <w:color w:val="000000"/>
          <w:position w:val="0"/>
          <w:sz w:val="28"/>
          <w:szCs w:val="28"/>
          <w:highlight w:val="white"/>
        </w:rPr>
      </w:pPr>
      <w:r w:rsidRPr="008B72D7">
        <w:rPr>
          <w:b/>
          <w:i/>
          <w:color w:val="000000"/>
          <w:position w:val="0"/>
          <w:sz w:val="28"/>
          <w:szCs w:val="28"/>
          <w:highlight w:val="white"/>
        </w:rPr>
        <w:t>b. Năng lực riêng:</w:t>
      </w:r>
    </w:p>
    <w:p w:rsidR="008B72D7" w:rsidRPr="008B72D7" w:rsidRDefault="008B72D7" w:rsidP="008B72D7">
      <w:pPr>
        <w:suppressAutoHyphens w:val="0"/>
        <w:spacing w:line="240" w:lineRule="auto"/>
        <w:ind w:leftChars="0" w:left="709" w:right="-143" w:firstLineChars="0" w:firstLine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8B72D7">
        <w:rPr>
          <w:color w:val="000000"/>
          <w:position w:val="0"/>
          <w:sz w:val="28"/>
          <w:szCs w:val="28"/>
        </w:rPr>
        <w:t xml:space="preserve">- </w:t>
      </w:r>
      <w:r w:rsidRPr="008B72D7">
        <w:rPr>
          <w:position w:val="0"/>
          <w:sz w:val="28"/>
          <w:szCs w:val="28"/>
        </w:rPr>
        <w:t xml:space="preserve"> Nla: Nêu được tên máy tìm kiếm thông tin.</w:t>
      </w:r>
    </w:p>
    <w:p w:rsidR="008B72D7" w:rsidRPr="008B72D7" w:rsidRDefault="008B72D7" w:rsidP="008B72D7">
      <w:pPr>
        <w:suppressAutoHyphens w:val="0"/>
        <w:spacing w:line="240" w:lineRule="auto"/>
        <w:ind w:leftChars="0" w:left="709" w:right="-143" w:firstLineChars="0" w:firstLine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8B72D7">
        <w:rPr>
          <w:color w:val="000000"/>
          <w:position w:val="0"/>
          <w:sz w:val="28"/>
          <w:szCs w:val="28"/>
        </w:rPr>
        <w:t>-</w:t>
      </w:r>
      <w:r w:rsidRPr="008B72D7">
        <w:rPr>
          <w:position w:val="0"/>
          <w:sz w:val="28"/>
          <w:szCs w:val="28"/>
        </w:rPr>
        <w:t xml:space="preserve"> Nlc: Biết sử dụng máy tìm kiếm để tìm thông tin.</w:t>
      </w:r>
    </w:p>
    <w:p w:rsidR="008B72D7" w:rsidRPr="008B72D7" w:rsidRDefault="008B72D7" w:rsidP="008B72D7">
      <w:pPr>
        <w:suppressAutoHyphens w:val="0"/>
        <w:spacing w:line="240" w:lineRule="auto"/>
        <w:ind w:leftChars="0" w:left="720" w:firstLineChars="0" w:firstLine="0"/>
        <w:textDirection w:val="lrTb"/>
        <w:textAlignment w:val="auto"/>
        <w:outlineLvl w:val="9"/>
        <w:rPr>
          <w:color w:val="000000"/>
          <w:position w:val="0"/>
          <w:sz w:val="28"/>
          <w:szCs w:val="28"/>
          <w:highlight w:val="white"/>
        </w:rPr>
      </w:pPr>
      <w:r w:rsidRPr="008B72D7">
        <w:rPr>
          <w:b/>
          <w:color w:val="000000"/>
          <w:position w:val="0"/>
          <w:sz w:val="28"/>
          <w:szCs w:val="28"/>
          <w:highlight w:val="white"/>
        </w:rPr>
        <w:t>3. Phẩm chất:</w:t>
      </w:r>
    </w:p>
    <w:p w:rsidR="008B72D7" w:rsidRPr="008B72D7" w:rsidRDefault="008B72D7" w:rsidP="008B72D7">
      <w:pPr>
        <w:suppressAutoHyphens w:val="0"/>
        <w:spacing w:line="240" w:lineRule="auto"/>
        <w:ind w:leftChars="0" w:left="709" w:firstLineChars="0" w:firstLine="0"/>
        <w:jc w:val="both"/>
        <w:textDirection w:val="lrTb"/>
        <w:textAlignment w:val="auto"/>
        <w:outlineLvl w:val="9"/>
        <w:rPr>
          <w:color w:val="000000"/>
          <w:position w:val="0"/>
          <w:sz w:val="28"/>
          <w:szCs w:val="28"/>
        </w:rPr>
      </w:pPr>
      <w:r w:rsidRPr="008B72D7">
        <w:rPr>
          <w:color w:val="000000"/>
          <w:position w:val="0"/>
          <w:sz w:val="28"/>
          <w:szCs w:val="28"/>
        </w:rPr>
        <w:t>- Chăm chỉ: Học sinh tích cực trong việc hoàn thành các hoạt động học tập của cá nhân và của nhóm.</w:t>
      </w:r>
    </w:p>
    <w:p w:rsidR="008B72D7" w:rsidRPr="008B72D7" w:rsidRDefault="008B72D7" w:rsidP="008B72D7">
      <w:pPr>
        <w:suppressAutoHyphens w:val="0"/>
        <w:spacing w:line="240" w:lineRule="auto"/>
        <w:ind w:leftChars="0" w:left="709" w:firstLineChars="0" w:firstLine="0"/>
        <w:jc w:val="both"/>
        <w:textDirection w:val="lrTb"/>
        <w:textAlignment w:val="auto"/>
        <w:outlineLvl w:val="9"/>
        <w:rPr>
          <w:color w:val="000000"/>
          <w:position w:val="0"/>
          <w:sz w:val="28"/>
          <w:szCs w:val="28"/>
        </w:rPr>
      </w:pPr>
      <w:r w:rsidRPr="008B72D7">
        <w:rPr>
          <w:color w:val="000000"/>
          <w:position w:val="0"/>
          <w:sz w:val="28"/>
          <w:szCs w:val="28"/>
        </w:rPr>
        <w:t>- Trách nhiệm: Tham gia tích cực vào hoạt động của nhóm, tự giác hoàn thành các nhiệm vụ mà nhóm đã phân công.</w:t>
      </w:r>
    </w:p>
    <w:p w:rsidR="008B72D7" w:rsidRPr="008B72D7" w:rsidRDefault="008B72D7" w:rsidP="008B72D7">
      <w:pPr>
        <w:suppressAutoHyphens w:val="0"/>
        <w:spacing w:line="240" w:lineRule="auto"/>
        <w:ind w:leftChars="0" w:left="0" w:firstLineChars="0" w:firstLine="720"/>
        <w:textDirection w:val="lrTb"/>
        <w:textAlignment w:val="auto"/>
        <w:outlineLvl w:val="9"/>
        <w:rPr>
          <w:color w:val="000000"/>
          <w:position w:val="0"/>
          <w:sz w:val="28"/>
          <w:szCs w:val="28"/>
          <w:highlight w:val="white"/>
        </w:rPr>
      </w:pPr>
      <w:r w:rsidRPr="008B72D7">
        <w:rPr>
          <w:b/>
          <w:color w:val="000000"/>
          <w:position w:val="0"/>
          <w:sz w:val="28"/>
          <w:szCs w:val="28"/>
          <w:highlight w:val="white"/>
        </w:rPr>
        <w:t>II. ĐỒ DÙNG DẠY HỌC</w:t>
      </w:r>
    </w:p>
    <w:p w:rsidR="008B72D7" w:rsidRPr="008B72D7" w:rsidRDefault="008B72D7" w:rsidP="008B72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spacing w:line="240" w:lineRule="auto"/>
        <w:ind w:leftChars="0" w:left="709" w:firstLineChars="0" w:firstLine="0"/>
        <w:jc w:val="both"/>
        <w:textDirection w:val="lrTb"/>
        <w:textAlignment w:val="auto"/>
        <w:outlineLvl w:val="9"/>
        <w:rPr>
          <w:color w:val="000000"/>
          <w:position w:val="0"/>
          <w:sz w:val="28"/>
          <w:szCs w:val="28"/>
        </w:rPr>
      </w:pPr>
      <w:r w:rsidRPr="008B72D7">
        <w:rPr>
          <w:b/>
          <w:color w:val="000000"/>
          <w:position w:val="0"/>
          <w:sz w:val="28"/>
          <w:szCs w:val="28"/>
          <w:highlight w:val="white"/>
        </w:rPr>
        <w:t>1. Giáo viên</w:t>
      </w:r>
      <w:r w:rsidRPr="008B72D7">
        <w:rPr>
          <w:color w:val="000000"/>
          <w:position w:val="0"/>
          <w:sz w:val="28"/>
          <w:szCs w:val="28"/>
          <w:highlight w:val="white"/>
        </w:rPr>
        <w:t>:</w:t>
      </w:r>
      <w:r w:rsidRPr="008B72D7">
        <w:rPr>
          <w:color w:val="000000"/>
          <w:position w:val="0"/>
          <w:sz w:val="28"/>
          <w:szCs w:val="28"/>
        </w:rPr>
        <w:t xml:space="preserve"> Kế hoạch bài học, SGK tin học 4, giáo án điện tử, máy tính, máy chiếu, phòng máy, phấn, bảng.</w:t>
      </w:r>
    </w:p>
    <w:p w:rsidR="008B72D7" w:rsidRPr="008B72D7" w:rsidRDefault="008B72D7" w:rsidP="008B72D7">
      <w:pPr>
        <w:shd w:val="clear" w:color="auto" w:fill="FFFFFF"/>
        <w:suppressAutoHyphens w:val="0"/>
        <w:spacing w:line="240" w:lineRule="auto"/>
        <w:ind w:leftChars="0" w:left="709" w:firstLineChars="0" w:firstLine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8B72D7">
        <w:rPr>
          <w:b/>
          <w:color w:val="000000"/>
          <w:position w:val="0"/>
          <w:sz w:val="28"/>
          <w:szCs w:val="28"/>
          <w:highlight w:val="white"/>
        </w:rPr>
        <w:t>2. Học sinh</w:t>
      </w:r>
      <w:r w:rsidRPr="008B72D7">
        <w:rPr>
          <w:color w:val="000000"/>
          <w:position w:val="0"/>
          <w:sz w:val="28"/>
          <w:szCs w:val="28"/>
          <w:highlight w:val="white"/>
        </w:rPr>
        <w:t xml:space="preserve">: </w:t>
      </w:r>
      <w:r w:rsidRPr="008B72D7">
        <w:rPr>
          <w:position w:val="0"/>
          <w:sz w:val="28"/>
          <w:szCs w:val="28"/>
        </w:rPr>
        <w:t>Vở ghi, SGK.</w:t>
      </w:r>
    </w:p>
    <w:p w:rsidR="008B72D7" w:rsidRPr="008B72D7" w:rsidRDefault="008B72D7" w:rsidP="008B72D7">
      <w:pPr>
        <w:suppressAutoHyphens w:val="0"/>
        <w:spacing w:line="240" w:lineRule="auto"/>
        <w:ind w:leftChars="0" w:left="0" w:firstLineChars="0" w:firstLine="720"/>
        <w:textDirection w:val="lrTb"/>
        <w:textAlignment w:val="auto"/>
        <w:outlineLvl w:val="9"/>
        <w:rPr>
          <w:color w:val="000000"/>
          <w:position w:val="0"/>
          <w:sz w:val="28"/>
          <w:szCs w:val="28"/>
          <w:highlight w:val="white"/>
        </w:rPr>
      </w:pPr>
      <w:r w:rsidRPr="008B72D7">
        <w:rPr>
          <w:b/>
          <w:color w:val="000000"/>
          <w:position w:val="0"/>
          <w:sz w:val="28"/>
          <w:szCs w:val="28"/>
          <w:highlight w:val="white"/>
        </w:rPr>
        <w:t>III. CÁC HOẠT ĐỘNG DẠY HỌC</w:t>
      </w:r>
    </w:p>
    <w:tbl>
      <w:tblPr>
        <w:tblW w:w="1072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4661"/>
      </w:tblGrid>
      <w:tr w:rsidR="008B72D7" w:rsidRPr="008B72D7" w:rsidTr="000E7C13">
        <w:trPr>
          <w:cantSplit/>
          <w:tblHeader/>
        </w:trPr>
        <w:tc>
          <w:tcPr>
            <w:tcW w:w="6062" w:type="dxa"/>
          </w:tcPr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8B72D7">
              <w:rPr>
                <w:b/>
                <w:position w:val="0"/>
                <w:sz w:val="28"/>
                <w:szCs w:val="28"/>
              </w:rPr>
              <w:t>HOẠT ĐỘNG CỦA GIÁO VIÊN</w:t>
            </w:r>
          </w:p>
        </w:tc>
        <w:tc>
          <w:tcPr>
            <w:tcW w:w="4661" w:type="dxa"/>
          </w:tcPr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8B72D7">
              <w:rPr>
                <w:b/>
                <w:position w:val="0"/>
                <w:sz w:val="28"/>
                <w:szCs w:val="28"/>
              </w:rPr>
              <w:t>HOẠT ĐỘNG CỦA HS</w:t>
            </w:r>
          </w:p>
        </w:tc>
      </w:tr>
      <w:tr w:rsidR="008B72D7" w:rsidRPr="008B72D7" w:rsidTr="000E7C13">
        <w:trPr>
          <w:cantSplit/>
          <w:tblHeader/>
        </w:trPr>
        <w:tc>
          <w:tcPr>
            <w:tcW w:w="10723" w:type="dxa"/>
            <w:gridSpan w:val="2"/>
          </w:tcPr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8B72D7">
              <w:rPr>
                <w:b/>
                <w:position w:val="0"/>
                <w:sz w:val="28"/>
                <w:szCs w:val="28"/>
              </w:rPr>
              <w:t>1. KHỞI ĐỘNG (thời gian)</w:t>
            </w:r>
          </w:p>
          <w:p w:rsidR="008B72D7" w:rsidRPr="008B72D7" w:rsidRDefault="008B72D7" w:rsidP="008B72D7">
            <w:pPr>
              <w:suppressAutoHyphens w:val="0"/>
              <w:spacing w:before="60" w:after="6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8B72D7">
              <w:rPr>
                <w:i/>
                <w:position w:val="0"/>
                <w:sz w:val="28"/>
                <w:szCs w:val="28"/>
              </w:rPr>
              <w:t>a, Mục tiêu:</w:t>
            </w:r>
          </w:p>
          <w:p w:rsidR="008B72D7" w:rsidRPr="008B72D7" w:rsidRDefault="008B72D7" w:rsidP="008B72D7">
            <w:pPr>
              <w:suppressAutoHyphens w:val="0"/>
              <w:spacing w:before="60" w:after="6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8B72D7">
              <w:rPr>
                <w:position w:val="0"/>
                <w:sz w:val="28"/>
                <w:szCs w:val="28"/>
              </w:rPr>
              <w:t>- Tạo tâm thế gây hứng thú cho HS khi bước vào bài mới.</w:t>
            </w: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8B72D7">
              <w:rPr>
                <w:i/>
                <w:position w:val="0"/>
                <w:sz w:val="28"/>
                <w:szCs w:val="28"/>
              </w:rPr>
              <w:t>b, Cách thực hiện:</w:t>
            </w:r>
          </w:p>
        </w:tc>
      </w:tr>
      <w:tr w:rsidR="008B72D7" w:rsidRPr="008B72D7" w:rsidTr="000E7C13">
        <w:trPr>
          <w:cantSplit/>
          <w:tblHeader/>
        </w:trPr>
        <w:tc>
          <w:tcPr>
            <w:tcW w:w="6062" w:type="dxa"/>
          </w:tcPr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8B72D7">
              <w:rPr>
                <w:position w:val="0"/>
                <w:sz w:val="28"/>
                <w:szCs w:val="28"/>
              </w:rPr>
              <w:lastRenderedPageBreak/>
              <w:t>- GV tổ chức trò chơi “</w:t>
            </w:r>
            <w:r w:rsidRPr="008B72D7">
              <w:rPr>
                <w:b/>
                <w:position w:val="0"/>
                <w:sz w:val="28"/>
                <w:szCs w:val="28"/>
              </w:rPr>
              <w:t>phỏng vấn</w:t>
            </w:r>
            <w:r w:rsidRPr="008B72D7">
              <w:rPr>
                <w:position w:val="0"/>
                <w:sz w:val="28"/>
                <w:szCs w:val="28"/>
              </w:rPr>
              <w:t xml:space="preserve">” trả lời câu hỏi: </w:t>
            </w:r>
            <w:r w:rsidRPr="008B72D7">
              <w:rPr>
                <w:i/>
                <w:position w:val="0"/>
                <w:sz w:val="28"/>
                <w:szCs w:val="28"/>
              </w:rPr>
              <w:t>?Em hãy kể một vài thông tin mà em biết được từ internet?</w:t>
            </w: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8B72D7">
              <w:rPr>
                <w:position w:val="0"/>
                <w:sz w:val="28"/>
                <w:szCs w:val="28"/>
              </w:rPr>
              <w:t>- GV phổ biến luật chơi cho HS cả lớp: GV nêu câu hỏi, HS giơ tay giành quyền trả lời.</w:t>
            </w: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8B72D7">
              <w:rPr>
                <w:position w:val="0"/>
                <w:sz w:val="28"/>
                <w:szCs w:val="28"/>
              </w:rPr>
              <w:t>- GV tổ chức cho HS chơi trò chơi.</w:t>
            </w: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8B72D7">
              <w:rPr>
                <w:position w:val="0"/>
                <w:sz w:val="28"/>
                <w:szCs w:val="28"/>
              </w:rPr>
              <w:t>- Gv nhận xét, khen ngợi, trao thưởng và dẫn dắt vào bài mới.</w:t>
            </w:r>
          </w:p>
        </w:tc>
        <w:tc>
          <w:tcPr>
            <w:tcW w:w="4661" w:type="dxa"/>
          </w:tcPr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8B72D7">
              <w:rPr>
                <w:position w:val="0"/>
                <w:sz w:val="28"/>
                <w:szCs w:val="28"/>
              </w:rPr>
              <w:t>- HS lắng nghe.</w:t>
            </w: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8B72D7">
              <w:rPr>
                <w:position w:val="0"/>
                <w:sz w:val="28"/>
                <w:szCs w:val="28"/>
              </w:rPr>
              <w:t>- HS chơi trò chơi</w:t>
            </w:r>
            <w:r w:rsidRPr="008B72D7">
              <w:rPr>
                <w:position w:val="0"/>
              </w:rPr>
              <w:t>.</w:t>
            </w: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8B72D7">
              <w:rPr>
                <w:position w:val="0"/>
                <w:sz w:val="28"/>
                <w:szCs w:val="28"/>
              </w:rPr>
              <w:t>- HS nghe.</w:t>
            </w:r>
          </w:p>
        </w:tc>
      </w:tr>
      <w:tr w:rsidR="008B72D7" w:rsidRPr="008B72D7" w:rsidTr="000E7C13">
        <w:trPr>
          <w:cantSplit/>
          <w:tblHeader/>
        </w:trPr>
        <w:tc>
          <w:tcPr>
            <w:tcW w:w="10723" w:type="dxa"/>
            <w:gridSpan w:val="2"/>
            <w:tcBorders>
              <w:bottom w:val="single" w:sz="4" w:space="0" w:color="000000"/>
            </w:tcBorders>
          </w:tcPr>
          <w:p w:rsidR="008B72D7" w:rsidRPr="008B72D7" w:rsidRDefault="008B72D7" w:rsidP="008B72D7">
            <w:pPr>
              <w:tabs>
                <w:tab w:val="left" w:pos="810"/>
              </w:tabs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8B72D7">
              <w:rPr>
                <w:b/>
                <w:position w:val="0"/>
                <w:sz w:val="28"/>
                <w:szCs w:val="28"/>
              </w:rPr>
              <w:t>2. HOẠT ĐỘNG HÌNH THÀNH KIẾN THỨC(thời gian)</w:t>
            </w:r>
          </w:p>
          <w:p w:rsidR="008B72D7" w:rsidRPr="008B72D7" w:rsidRDefault="008B72D7" w:rsidP="008B72D7">
            <w:pPr>
              <w:tabs>
                <w:tab w:val="left" w:pos="810"/>
              </w:tabs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8B72D7">
              <w:rPr>
                <w:b/>
                <w:position w:val="0"/>
                <w:sz w:val="28"/>
                <w:szCs w:val="28"/>
              </w:rPr>
              <w:t>Hoạt động 1: Cách dùng máy tìm kiếm để tìm thông tin</w:t>
            </w: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8B72D7">
              <w:rPr>
                <w:i/>
                <w:position w:val="0"/>
                <w:sz w:val="28"/>
                <w:szCs w:val="28"/>
              </w:rPr>
              <w:t>a, Mục tiêu:</w:t>
            </w: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  <w:highlight w:val="white"/>
              </w:rPr>
            </w:pPr>
            <w:r w:rsidRPr="008B72D7">
              <w:rPr>
                <w:i/>
                <w:position w:val="0"/>
                <w:sz w:val="28"/>
                <w:szCs w:val="28"/>
              </w:rPr>
              <w:t>-</w:t>
            </w:r>
            <w:r w:rsidRPr="008B72D7">
              <w:rPr>
                <w:color w:val="000000"/>
                <w:position w:val="0"/>
                <w:sz w:val="28"/>
                <w:szCs w:val="28"/>
                <w:highlight w:val="white"/>
              </w:rPr>
              <w:t>Nêu được một máy tìm kiếm thông tin trên internet.</w:t>
            </w: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  <w:highlight w:val="white"/>
              </w:rPr>
            </w:pPr>
            <w:r w:rsidRPr="008B72D7">
              <w:rPr>
                <w:color w:val="000000"/>
                <w:position w:val="0"/>
                <w:sz w:val="28"/>
                <w:szCs w:val="28"/>
                <w:highlight w:val="white"/>
              </w:rPr>
              <w:t>- Sử dụng được máy tìm kiếm để tìm thông tin theo chủ đề (từ khóa).</w:t>
            </w:r>
          </w:p>
          <w:p w:rsidR="008B72D7" w:rsidRPr="008B72D7" w:rsidRDefault="008B72D7" w:rsidP="008B72D7">
            <w:pPr>
              <w:tabs>
                <w:tab w:val="left" w:pos="810"/>
              </w:tabs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8B72D7">
              <w:rPr>
                <w:i/>
                <w:position w:val="0"/>
                <w:sz w:val="28"/>
                <w:szCs w:val="28"/>
              </w:rPr>
              <w:t>b, Cách thực hiện:</w:t>
            </w:r>
          </w:p>
        </w:tc>
      </w:tr>
      <w:tr w:rsidR="008B72D7" w:rsidRPr="008B72D7" w:rsidTr="000E7C13">
        <w:trPr>
          <w:cantSplit/>
          <w:trHeight w:val="8351"/>
          <w:tblHeader/>
        </w:trPr>
        <w:tc>
          <w:tcPr>
            <w:tcW w:w="6062" w:type="dxa"/>
            <w:tcBorders>
              <w:bottom w:val="single" w:sz="4" w:space="0" w:color="000000"/>
            </w:tcBorders>
          </w:tcPr>
          <w:p w:rsidR="008B72D7" w:rsidRPr="008B72D7" w:rsidRDefault="008B72D7" w:rsidP="008B7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8B72D7">
              <w:rPr>
                <w:color w:val="000000"/>
                <w:position w:val="0"/>
              </w:rPr>
              <w:lastRenderedPageBreak/>
              <w:t>- GV hỏi: các em đã tìm kiếm thông tin trên internet rồi. Vậy em hãy nêu tên các phần mềm mà em sử dụng để tìm kiếm thông tin trên internet?</w:t>
            </w:r>
          </w:p>
          <w:p w:rsidR="008B72D7" w:rsidRPr="008B72D7" w:rsidRDefault="008B72D7" w:rsidP="008B72D7">
            <w:pPr>
              <w:tabs>
                <w:tab w:val="left" w:pos="1080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8B72D7">
              <w:rPr>
                <w:position w:val="0"/>
                <w:sz w:val="28"/>
                <w:szCs w:val="28"/>
              </w:rPr>
              <w:t>- GV giới thiệu các trình duyệt internet HS vừa nêu cho HS quan sát và giới thiệu các trình duyệt internet thông dụng hiện nay.</w:t>
            </w:r>
          </w:p>
          <w:p w:rsidR="008B72D7" w:rsidRPr="008B72D7" w:rsidRDefault="008B72D7" w:rsidP="008B72D7">
            <w:pPr>
              <w:tabs>
                <w:tab w:val="left" w:pos="1080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8B72D7">
              <w:rPr>
                <w:position w:val="0"/>
                <w:sz w:val="28"/>
                <w:szCs w:val="28"/>
              </w:rPr>
              <w:t>- GV cho hs thảo luận nhóm đôi thực hiện các bước theo phiếu học tập.</w:t>
            </w:r>
          </w:p>
          <w:p w:rsidR="008B72D7" w:rsidRPr="008B72D7" w:rsidRDefault="008B72D7" w:rsidP="008B72D7">
            <w:pPr>
              <w:tabs>
                <w:tab w:val="left" w:pos="1080"/>
              </w:tabs>
              <w:suppressAutoHyphens w:val="0"/>
              <w:spacing w:after="18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8B72D7">
              <w:rPr>
                <w:position w:val="0"/>
              </w:rPr>
              <w:object w:dxaOrig="9095" w:dyaOrig="843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0" o:spid="_x0000_i1025" type="#_x0000_t75" style="width:231pt;height:215.25pt;visibility:visible" o:ole="">
                  <v:imagedata r:id="rId8" o:title=""/>
                  <v:path o:extrusionok="t"/>
                </v:shape>
                <o:OLEObject Type="Embed" ProgID="PBrush" ShapeID="_x0000_s0" DrawAspect="Content" ObjectID="_1802688281" r:id="rId9"/>
              </w:object>
            </w:r>
          </w:p>
          <w:p w:rsidR="008B72D7" w:rsidRPr="008B72D7" w:rsidRDefault="008B72D7" w:rsidP="008B72D7">
            <w:pPr>
              <w:tabs>
                <w:tab w:val="left" w:pos="1080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8B72D7">
              <w:rPr>
                <w:position w:val="0"/>
                <w:sz w:val="28"/>
                <w:szCs w:val="28"/>
              </w:rPr>
              <w:t>- GV YCHS thảo luận nhóm, hoàn thành PHT trong thời gian 4 phút.</w:t>
            </w:r>
          </w:p>
          <w:p w:rsidR="008B72D7" w:rsidRPr="008B72D7" w:rsidRDefault="008B72D7" w:rsidP="008B72D7">
            <w:pPr>
              <w:tabs>
                <w:tab w:val="left" w:pos="1080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8B72D7">
              <w:rPr>
                <w:position w:val="0"/>
                <w:sz w:val="28"/>
                <w:szCs w:val="28"/>
              </w:rPr>
              <w:t>- GV quan sát hỗ trợ HS.</w:t>
            </w:r>
          </w:p>
          <w:p w:rsidR="008B72D7" w:rsidRPr="008B72D7" w:rsidRDefault="008B72D7" w:rsidP="008B72D7">
            <w:pPr>
              <w:tabs>
                <w:tab w:val="left" w:pos="1080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8B72D7">
              <w:rPr>
                <w:position w:val="0"/>
                <w:sz w:val="28"/>
                <w:szCs w:val="28"/>
              </w:rPr>
              <w:t>- GV gọi 2 nhóm trình bày kết quả thảo luận.</w:t>
            </w: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8B72D7">
              <w:rPr>
                <w:position w:val="0"/>
                <w:sz w:val="28"/>
                <w:szCs w:val="28"/>
              </w:rPr>
              <w:t>- GV gọi HS nhóm khác nhận xét bài của nhóm bạn.</w:t>
            </w: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8B72D7">
              <w:rPr>
                <w:position w:val="0"/>
                <w:sz w:val="28"/>
                <w:szCs w:val="28"/>
              </w:rPr>
              <w:t>- GV nhận xét, chốt kiến thức: Các bước mà các em vừa thực hiện đó là các bước để</w:t>
            </w: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8B72D7">
              <w:rPr>
                <w:position w:val="0"/>
                <w:sz w:val="28"/>
                <w:szCs w:val="28"/>
              </w:rPr>
              <w:t>tìm kiếm thông tin trên internet.</w:t>
            </w: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8B72D7">
              <w:rPr>
                <w:position w:val="0"/>
                <w:sz w:val="28"/>
                <w:szCs w:val="28"/>
              </w:rPr>
              <w:t>- Trang web google.com để tìm kiếm thông tin. Người ta gọi đó là máy tìm kiếm, có nhiều loại máy tìm kiếm khác như: coccoc.com, safari.com,…</w:t>
            </w: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8B72D7">
              <w:rPr>
                <w:position w:val="0"/>
                <w:sz w:val="28"/>
                <w:szCs w:val="28"/>
              </w:rPr>
              <w:t>- Cụm từ “Việt Nam có bao nhiêu thành phố” đó là từ khóa tìm kiếm.</w:t>
            </w:r>
          </w:p>
          <w:p w:rsidR="008B72D7" w:rsidRPr="008B72D7" w:rsidRDefault="008B72D7" w:rsidP="008B72D7">
            <w:pPr>
              <w:tabs>
                <w:tab w:val="left" w:pos="1080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8B72D7">
              <w:rPr>
                <w:position w:val="0"/>
                <w:sz w:val="28"/>
                <w:szCs w:val="28"/>
              </w:rPr>
              <w:t>- GV chia lớp thành các nhóm 4, phát phiếu học tập (PHT) “Tìm kiếm thông tin trên internet” cho các nhóm.</w:t>
            </w:r>
          </w:p>
          <w:p w:rsidR="008B72D7" w:rsidRPr="008B72D7" w:rsidRDefault="008B72D7" w:rsidP="008B72D7">
            <w:pPr>
              <w:suppressAutoHyphens w:val="0"/>
              <w:spacing w:after="6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8B72D7">
              <w:rPr>
                <w:position w:val="0"/>
              </w:rPr>
              <w:object w:dxaOrig="9421" w:dyaOrig="5736">
                <v:shape id="_x0000_i1026" type="#_x0000_t75" style="width:234.75pt;height:143.25pt;visibility:visible" o:ole="">
                  <v:imagedata r:id="rId10" o:title=""/>
                  <v:path o:extrusionok="t"/>
                </v:shape>
                <o:OLEObject Type="Embed" ProgID="PBrush" ShapeID="_x0000_i1026" DrawAspect="Content" ObjectID="_1802688282" r:id="rId11"/>
              </w:object>
            </w:r>
          </w:p>
          <w:p w:rsidR="008B72D7" w:rsidRPr="008B72D7" w:rsidRDefault="008B72D7" w:rsidP="008B72D7">
            <w:pPr>
              <w:tabs>
                <w:tab w:val="left" w:pos="1080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8B72D7">
              <w:rPr>
                <w:position w:val="0"/>
                <w:sz w:val="28"/>
                <w:szCs w:val="28"/>
              </w:rPr>
              <w:t>- GV YCHS thảo luận nhóm, hoàn thành PHT trong thời gian 4 phút.</w:t>
            </w:r>
          </w:p>
          <w:p w:rsidR="008B72D7" w:rsidRPr="008B72D7" w:rsidRDefault="008B72D7" w:rsidP="008B72D7">
            <w:pPr>
              <w:tabs>
                <w:tab w:val="left" w:pos="1080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8B72D7">
              <w:rPr>
                <w:position w:val="0"/>
                <w:sz w:val="28"/>
                <w:szCs w:val="28"/>
              </w:rPr>
              <w:t>- GV quan sát hỗ trợ HS.</w:t>
            </w: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8B72D7">
              <w:rPr>
                <w:position w:val="0"/>
                <w:sz w:val="28"/>
                <w:szCs w:val="28"/>
              </w:rPr>
              <w:t>- GV nhận xét, chốt kiến thức:</w:t>
            </w: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8B72D7">
              <w:rPr>
                <w:position w:val="0"/>
                <w:sz w:val="28"/>
                <w:szCs w:val="28"/>
              </w:rPr>
              <w:t>+ Máy tìm kiếm là công cụ giúp em nhanh chóng tìm được thông tin trên internet.</w:t>
            </w: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8B72D7">
              <w:rPr>
                <w:position w:val="0"/>
                <w:sz w:val="28"/>
                <w:szCs w:val="28"/>
              </w:rPr>
              <w:t>+ Các bước dùng máy tìm kiếm là: khởi động trình duyệt internet, truy cập trang web của máy tìm kiếm, gõ từ khóa vào ô tìm kiếm, gõ Enter để ra lệnh tìm và chọn kết quả để xem thông tin.</w:t>
            </w:r>
          </w:p>
        </w:tc>
        <w:tc>
          <w:tcPr>
            <w:tcW w:w="4661" w:type="dxa"/>
            <w:tcBorders>
              <w:bottom w:val="single" w:sz="4" w:space="0" w:color="000000"/>
            </w:tcBorders>
          </w:tcPr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8B72D7">
              <w:rPr>
                <w:position w:val="0"/>
                <w:sz w:val="28"/>
                <w:szCs w:val="28"/>
              </w:rPr>
              <w:t>- Phần mềm google chrom, cốc cốc, safari, internet explorer, mozilla Fireox,..</w:t>
            </w: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8B72D7">
              <w:rPr>
                <w:position w:val="0"/>
                <w:sz w:val="28"/>
                <w:szCs w:val="28"/>
              </w:rPr>
              <w:t>- HS quan sát.</w:t>
            </w: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8B72D7">
              <w:rPr>
                <w:position w:val="0"/>
                <w:sz w:val="28"/>
                <w:szCs w:val="28"/>
              </w:rPr>
              <w:t>- HS thảo luận nhóm thực hiện phiếu học tập.</w:t>
            </w: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8B72D7">
              <w:rPr>
                <w:position w:val="0"/>
                <w:sz w:val="28"/>
                <w:szCs w:val="28"/>
              </w:rPr>
              <w:t>- HS thảo luận nhóm.</w:t>
            </w: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8B72D7">
              <w:rPr>
                <w:position w:val="0"/>
                <w:sz w:val="28"/>
                <w:szCs w:val="28"/>
              </w:rPr>
              <w:t>- HS lắng nghe.</w:t>
            </w: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8B72D7">
              <w:rPr>
                <w:position w:val="0"/>
                <w:sz w:val="28"/>
                <w:szCs w:val="28"/>
              </w:rPr>
              <w:t>- HS trình bày.</w:t>
            </w: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8B72D7">
              <w:rPr>
                <w:position w:val="0"/>
                <w:sz w:val="28"/>
                <w:szCs w:val="28"/>
              </w:rPr>
              <w:t>- HS nhận xét.</w:t>
            </w: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8B72D7">
              <w:rPr>
                <w:position w:val="0"/>
                <w:sz w:val="28"/>
                <w:szCs w:val="28"/>
              </w:rPr>
              <w:t>- HS lắng nghe.</w:t>
            </w: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8B72D7">
              <w:rPr>
                <w:position w:val="0"/>
                <w:sz w:val="28"/>
                <w:szCs w:val="28"/>
              </w:rPr>
              <w:t>- HS nhận nhóm, nhận PHT.</w:t>
            </w: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8B72D7">
              <w:rPr>
                <w:position w:val="0"/>
                <w:sz w:val="28"/>
                <w:szCs w:val="28"/>
              </w:rPr>
              <w:t>- HS thực hiện nhiệm vụ.</w:t>
            </w: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8B72D7">
              <w:rPr>
                <w:position w:val="0"/>
                <w:sz w:val="28"/>
                <w:szCs w:val="28"/>
              </w:rPr>
              <w:t>- HS lắng nghe.</w:t>
            </w: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8B72D7">
              <w:rPr>
                <w:position w:val="0"/>
                <w:sz w:val="28"/>
                <w:szCs w:val="28"/>
              </w:rPr>
              <w:t>- HS trình bày.</w:t>
            </w: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8B72D7">
              <w:rPr>
                <w:position w:val="0"/>
                <w:sz w:val="28"/>
                <w:szCs w:val="28"/>
              </w:rPr>
              <w:t>- HS nhận xét.</w:t>
            </w: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8B72D7">
              <w:rPr>
                <w:position w:val="0"/>
                <w:sz w:val="28"/>
                <w:szCs w:val="28"/>
              </w:rPr>
              <w:t>- HS lắng nghe và ghi nhớ.</w:t>
            </w:r>
          </w:p>
        </w:tc>
      </w:tr>
      <w:tr w:rsidR="008B72D7" w:rsidRPr="008B72D7" w:rsidTr="000E7C13">
        <w:trPr>
          <w:cantSplit/>
          <w:tblHeader/>
        </w:trPr>
        <w:tc>
          <w:tcPr>
            <w:tcW w:w="1072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8B72D7" w:rsidRPr="008B72D7" w:rsidRDefault="008B72D7" w:rsidP="008B72D7">
            <w:pPr>
              <w:tabs>
                <w:tab w:val="left" w:pos="810"/>
              </w:tabs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8B72D7">
              <w:rPr>
                <w:b/>
                <w:position w:val="0"/>
                <w:sz w:val="28"/>
                <w:szCs w:val="28"/>
              </w:rPr>
              <w:lastRenderedPageBreak/>
              <w:t>Hoạt động 2: Xác định từ khóa tìm kiếm</w:t>
            </w: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8B72D7">
              <w:rPr>
                <w:i/>
                <w:position w:val="0"/>
                <w:sz w:val="28"/>
                <w:szCs w:val="28"/>
              </w:rPr>
              <w:t>a, Mục tiêu:</w:t>
            </w: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  <w:highlight w:val="white"/>
              </w:rPr>
            </w:pPr>
            <w:r w:rsidRPr="008B72D7">
              <w:rPr>
                <w:position w:val="0"/>
                <w:sz w:val="28"/>
                <w:szCs w:val="28"/>
              </w:rPr>
              <w:t>- Xác định được chủ đề của thông tin cần tìm.</w:t>
            </w: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8B72D7">
              <w:rPr>
                <w:i/>
                <w:position w:val="0"/>
                <w:sz w:val="28"/>
                <w:szCs w:val="28"/>
              </w:rPr>
              <w:t>b, Cách thực hiện:</w:t>
            </w:r>
          </w:p>
        </w:tc>
      </w:tr>
      <w:tr w:rsidR="008B72D7" w:rsidRPr="008B72D7" w:rsidTr="000E7C13">
        <w:trPr>
          <w:cantSplit/>
          <w:tblHeader/>
        </w:trPr>
        <w:tc>
          <w:tcPr>
            <w:tcW w:w="6062" w:type="dxa"/>
            <w:tcBorders>
              <w:top w:val="single" w:sz="4" w:space="0" w:color="000000"/>
            </w:tcBorders>
          </w:tcPr>
          <w:p w:rsidR="008B72D7" w:rsidRPr="008B72D7" w:rsidRDefault="008B72D7" w:rsidP="008B7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8B72D7">
              <w:rPr>
                <w:color w:val="000000"/>
                <w:position w:val="0"/>
              </w:rPr>
              <w:t>- GV cho hs đọc yêu cầu hoạt động trang 17/sgk tin học cánh diều 4.</w:t>
            </w:r>
          </w:p>
          <w:p w:rsidR="008B72D7" w:rsidRPr="008B72D7" w:rsidRDefault="008B72D7" w:rsidP="008B7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8B72D7">
              <w:rPr>
                <w:color w:val="000000"/>
                <w:position w:val="0"/>
              </w:rPr>
              <w:t>- GV cho hs thực hiện cá nhân theo yêu cầu cảu hoạt động.</w:t>
            </w:r>
          </w:p>
          <w:p w:rsidR="008B72D7" w:rsidRPr="008B72D7" w:rsidRDefault="008B72D7" w:rsidP="008B7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8B72D7">
              <w:rPr>
                <w:color w:val="000000"/>
                <w:position w:val="0"/>
              </w:rPr>
              <w:t>- GV gọi 1 -2 em thực hiện lại yêu cầu của hoạt động.</w:t>
            </w:r>
          </w:p>
          <w:p w:rsidR="008B72D7" w:rsidRPr="008B72D7" w:rsidRDefault="008B72D7" w:rsidP="008B7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8B72D7">
              <w:rPr>
                <w:color w:val="000000"/>
                <w:position w:val="0"/>
              </w:rPr>
              <w:t>- GV gọi HS nhận xét bài làm của bạn.</w:t>
            </w:r>
          </w:p>
          <w:p w:rsidR="008B72D7" w:rsidRPr="008B72D7" w:rsidRDefault="008B72D7" w:rsidP="008B7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8B72D7">
              <w:rPr>
                <w:color w:val="000000"/>
                <w:position w:val="0"/>
              </w:rPr>
              <w:t>- GV nhận xét và chốt:  Việc chọn từ khóa rất quan trọng trong tìm kiếm thông tin. Từ khóa phải thể hiện nội dung thông tin muốn tìm.</w:t>
            </w:r>
          </w:p>
        </w:tc>
        <w:tc>
          <w:tcPr>
            <w:tcW w:w="4661" w:type="dxa"/>
            <w:tcBorders>
              <w:top w:val="single" w:sz="4" w:space="0" w:color="000000"/>
            </w:tcBorders>
          </w:tcPr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8B72D7">
              <w:rPr>
                <w:position w:val="0"/>
                <w:sz w:val="28"/>
                <w:szCs w:val="28"/>
              </w:rPr>
              <w:t>- HS đọc.</w:t>
            </w: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8B72D7">
              <w:rPr>
                <w:position w:val="0"/>
                <w:sz w:val="28"/>
                <w:szCs w:val="28"/>
              </w:rPr>
              <w:t>- HS thực hiện.</w:t>
            </w: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8B72D7">
              <w:rPr>
                <w:position w:val="0"/>
                <w:sz w:val="28"/>
                <w:szCs w:val="28"/>
              </w:rPr>
              <w:t>- HS trình bày.</w:t>
            </w: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8B72D7">
              <w:rPr>
                <w:position w:val="0"/>
                <w:sz w:val="28"/>
                <w:szCs w:val="28"/>
              </w:rPr>
              <w:t>- Hs lắng nghe.</w:t>
            </w: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8B72D7">
              <w:rPr>
                <w:position w:val="0"/>
                <w:sz w:val="28"/>
                <w:szCs w:val="28"/>
              </w:rPr>
              <w:t>- HS lắng nghe.</w:t>
            </w:r>
          </w:p>
        </w:tc>
      </w:tr>
      <w:tr w:rsidR="008B72D7" w:rsidRPr="008B72D7" w:rsidTr="000E7C13">
        <w:trPr>
          <w:cantSplit/>
          <w:tblHeader/>
        </w:trPr>
        <w:tc>
          <w:tcPr>
            <w:tcW w:w="10723" w:type="dxa"/>
            <w:gridSpan w:val="2"/>
            <w:tcBorders>
              <w:bottom w:val="single" w:sz="4" w:space="0" w:color="000000"/>
            </w:tcBorders>
          </w:tcPr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8B72D7">
              <w:rPr>
                <w:b/>
                <w:position w:val="0"/>
                <w:sz w:val="28"/>
                <w:szCs w:val="28"/>
              </w:rPr>
              <w:t>3. LUYỆN TẬP(thời gian)</w:t>
            </w: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8B72D7">
              <w:rPr>
                <w:i/>
                <w:position w:val="0"/>
                <w:sz w:val="28"/>
                <w:szCs w:val="28"/>
              </w:rPr>
              <w:t>a, Mục tiêu:</w:t>
            </w: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8B72D7">
              <w:rPr>
                <w:position w:val="0"/>
                <w:sz w:val="28"/>
                <w:szCs w:val="28"/>
              </w:rPr>
              <w:t>- HS ôn tập lại kiến thức trong bài học qua các câu hỏi.</w:t>
            </w: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8B72D7">
              <w:rPr>
                <w:i/>
                <w:position w:val="0"/>
                <w:sz w:val="28"/>
                <w:szCs w:val="28"/>
              </w:rPr>
              <w:t>b, Cách thực hiện:</w:t>
            </w:r>
          </w:p>
        </w:tc>
      </w:tr>
      <w:tr w:rsidR="008B72D7" w:rsidRPr="008B72D7" w:rsidTr="000E7C13">
        <w:trPr>
          <w:cantSplit/>
          <w:trHeight w:val="20"/>
          <w:tblHeader/>
        </w:trPr>
        <w:tc>
          <w:tcPr>
            <w:tcW w:w="6062" w:type="dxa"/>
            <w:tcBorders>
              <w:bottom w:val="dotted" w:sz="4" w:space="0" w:color="000000"/>
            </w:tcBorders>
          </w:tcPr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8B72D7">
              <w:rPr>
                <w:position w:val="0"/>
                <w:sz w:val="28"/>
                <w:szCs w:val="28"/>
              </w:rPr>
              <w:t>- GV tổ chức cho HS chơi trò chơi “Vòng quay Tin học”.</w:t>
            </w: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8B72D7">
              <w:rPr>
                <w:position w:val="0"/>
                <w:sz w:val="28"/>
                <w:szCs w:val="28"/>
              </w:rPr>
              <w:t xml:space="preserve">- GV phổ biến luật chơi: </w:t>
            </w:r>
            <w:r w:rsidRPr="008B72D7">
              <w:rPr>
                <w:color w:val="000000"/>
                <w:position w:val="0"/>
                <w:sz w:val="28"/>
                <w:szCs w:val="28"/>
              </w:rPr>
              <w:t>Có 3 ô vuông tương ứng với 3 câu hỏi, em hãy mở từng ô vuông và trả lời câu hỏi trong ô vuông đó để được tham gia quay vòng quay may mắn nhé! Nếu bạn trả lời đúng thì bạn sẽ được quyền quay để tìm ô may mắn và được quà cho mình. Trả lời sai bạn khác sẽ có quyền trả lời và tham gia quay vòng quay may mắn. </w:t>
            </w: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8B72D7">
              <w:rPr>
                <w:position w:val="0"/>
                <w:sz w:val="28"/>
                <w:szCs w:val="28"/>
              </w:rPr>
              <w:t>- GV tổ chức cho HS chơi trò chơi:</w:t>
            </w: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8B72D7">
              <w:rPr>
                <w:color w:val="000000"/>
                <w:position w:val="0"/>
                <w:sz w:val="28"/>
                <w:szCs w:val="28"/>
              </w:rPr>
              <w:t xml:space="preserve">Câu 1. Nếu muốn tìm kiếm thông tin về Bảo tàng Dân tộc học Việt Nam thì từ khóa nào là phù hợp nhất? </w:t>
            </w: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8B72D7">
              <w:rPr>
                <w:color w:val="000000"/>
                <w:position w:val="0"/>
                <w:sz w:val="28"/>
                <w:szCs w:val="28"/>
              </w:rPr>
              <w:t>Câu 2: Trong các tên sau tên nào là tên của máy tìm kiếm?</w:t>
            </w: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8B72D7">
              <w:rPr>
                <w:color w:val="000000"/>
                <w:position w:val="0"/>
                <w:sz w:val="28"/>
                <w:szCs w:val="28"/>
              </w:rPr>
              <w:t>Câu 3: Em hãy sử dụng máy tìm kiếm để tìm thông tin với từ khóa “Quốc ca Việt Nam”</w:t>
            </w: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8B72D7">
              <w:rPr>
                <w:position w:val="0"/>
                <w:sz w:val="28"/>
                <w:szCs w:val="28"/>
              </w:rPr>
              <w:t>- GV chốt đáp án từng ô số, khen ngợi HS trả lời đúng.</w:t>
            </w:r>
          </w:p>
        </w:tc>
        <w:tc>
          <w:tcPr>
            <w:tcW w:w="4661" w:type="dxa"/>
            <w:tcBorders>
              <w:bottom w:val="dotted" w:sz="4" w:space="0" w:color="000000"/>
            </w:tcBorders>
          </w:tcPr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8B72D7">
              <w:rPr>
                <w:position w:val="0"/>
                <w:sz w:val="28"/>
                <w:szCs w:val="28"/>
              </w:rPr>
              <w:t>- HS lắng nghe.</w:t>
            </w: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8B72D7">
              <w:rPr>
                <w:position w:val="0"/>
                <w:sz w:val="28"/>
                <w:szCs w:val="28"/>
              </w:rPr>
              <w:t>- HS chơi trò chơi.</w:t>
            </w: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8B72D7">
              <w:rPr>
                <w:position w:val="0"/>
                <w:sz w:val="28"/>
                <w:szCs w:val="28"/>
              </w:rPr>
              <w:t>- HS lắng nghe, ghi nhớ.</w:t>
            </w:r>
          </w:p>
        </w:tc>
      </w:tr>
      <w:tr w:rsidR="008B72D7" w:rsidRPr="008B72D7" w:rsidTr="000E7C13">
        <w:trPr>
          <w:cantSplit/>
          <w:tblHeader/>
        </w:trPr>
        <w:tc>
          <w:tcPr>
            <w:tcW w:w="10723" w:type="dxa"/>
            <w:gridSpan w:val="2"/>
            <w:tcBorders>
              <w:bottom w:val="single" w:sz="4" w:space="0" w:color="000000"/>
            </w:tcBorders>
          </w:tcPr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8B72D7">
              <w:rPr>
                <w:b/>
                <w:position w:val="0"/>
                <w:sz w:val="28"/>
                <w:szCs w:val="28"/>
              </w:rPr>
              <w:t>4. VẬN DỤNG(thời gian)</w:t>
            </w: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8B72D7">
              <w:rPr>
                <w:i/>
                <w:position w:val="0"/>
                <w:sz w:val="28"/>
                <w:szCs w:val="28"/>
              </w:rPr>
              <w:t>a, Mục tiêu:</w:t>
            </w: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8B72D7">
              <w:rPr>
                <w:position w:val="0"/>
                <w:sz w:val="28"/>
                <w:szCs w:val="28"/>
              </w:rPr>
              <w:t>- Chốt lại các kiến thức cần nhớ trong tiết học</w:t>
            </w: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8B72D7">
              <w:rPr>
                <w:i/>
                <w:position w:val="0"/>
                <w:sz w:val="28"/>
                <w:szCs w:val="28"/>
              </w:rPr>
              <w:t>b, Cách thực hiện:</w:t>
            </w:r>
          </w:p>
        </w:tc>
      </w:tr>
      <w:tr w:rsidR="008B72D7" w:rsidRPr="008B72D7" w:rsidTr="000E7C13">
        <w:trPr>
          <w:cantSplit/>
          <w:tblHeader/>
        </w:trPr>
        <w:tc>
          <w:tcPr>
            <w:tcW w:w="6062" w:type="dxa"/>
            <w:tcBorders>
              <w:bottom w:val="dotted" w:sz="4" w:space="0" w:color="000000"/>
            </w:tcBorders>
          </w:tcPr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8B72D7">
              <w:rPr>
                <w:position w:val="0"/>
                <w:sz w:val="28"/>
                <w:szCs w:val="28"/>
              </w:rPr>
              <w:lastRenderedPageBreak/>
              <w:t>-Yêu cầu HS làm bài tập phần vận dụng trang 17 vào sgk.</w:t>
            </w: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8B72D7">
              <w:rPr>
                <w:position w:val="0"/>
                <w:sz w:val="28"/>
                <w:szCs w:val="28"/>
              </w:rPr>
              <w:t xml:space="preserve">- Giáo viên: Hôm nay chúng ta đã học được những gì? </w:t>
            </w: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8B72D7">
              <w:rPr>
                <w:position w:val="0"/>
                <w:sz w:val="28"/>
                <w:szCs w:val="28"/>
              </w:rPr>
              <w:t>- Gv nhận xét câu trả lời, chốt lại các kiến thức cần ghi nhớ.</w:t>
            </w: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8B72D7">
              <w:rPr>
                <w:position w:val="0"/>
                <w:sz w:val="28"/>
                <w:szCs w:val="28"/>
              </w:rPr>
              <w:t>- Gv yêu cầu học sinh đọc phần ghi nhớ.</w:t>
            </w: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8B72D7">
              <w:rPr>
                <w:position w:val="0"/>
                <w:sz w:val="28"/>
                <w:szCs w:val="28"/>
              </w:rPr>
              <w:t>- GV  nhận xét tiết học</w:t>
            </w:r>
          </w:p>
          <w:p w:rsidR="008B72D7" w:rsidRPr="008B72D7" w:rsidRDefault="008B72D7" w:rsidP="008B72D7">
            <w:pPr>
              <w:tabs>
                <w:tab w:val="left" w:pos="810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8B72D7">
              <w:rPr>
                <w:position w:val="0"/>
                <w:sz w:val="28"/>
                <w:szCs w:val="28"/>
              </w:rPr>
              <w:t>- Gv dặn dò hs xem trước bài mới.</w:t>
            </w:r>
          </w:p>
        </w:tc>
        <w:tc>
          <w:tcPr>
            <w:tcW w:w="4661" w:type="dxa"/>
            <w:tcBorders>
              <w:bottom w:val="dotted" w:sz="4" w:space="0" w:color="000000"/>
            </w:tcBorders>
          </w:tcPr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8B72D7">
              <w:rPr>
                <w:position w:val="0"/>
                <w:sz w:val="28"/>
                <w:szCs w:val="28"/>
              </w:rPr>
              <w:t>- HS làm bài tập.</w:t>
            </w: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8B72D7">
              <w:rPr>
                <w:position w:val="0"/>
                <w:sz w:val="28"/>
                <w:szCs w:val="28"/>
              </w:rPr>
              <w:t>- HS trả lời.</w:t>
            </w: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8B72D7">
              <w:rPr>
                <w:position w:val="0"/>
                <w:sz w:val="28"/>
                <w:szCs w:val="28"/>
              </w:rPr>
              <w:t>- Lắng nghe</w:t>
            </w: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8B72D7">
              <w:rPr>
                <w:position w:val="0"/>
                <w:sz w:val="28"/>
                <w:szCs w:val="28"/>
              </w:rPr>
              <w:t>- 2 Hs đọc</w:t>
            </w:r>
          </w:p>
          <w:p w:rsidR="008B72D7" w:rsidRPr="008B72D7" w:rsidRDefault="008B72D7" w:rsidP="008B72D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8B72D7">
              <w:rPr>
                <w:position w:val="0"/>
                <w:sz w:val="28"/>
                <w:szCs w:val="28"/>
              </w:rPr>
              <w:t>- Lắng nghe</w:t>
            </w:r>
          </w:p>
        </w:tc>
      </w:tr>
    </w:tbl>
    <w:p w:rsidR="00486B6F" w:rsidRPr="008B72D7" w:rsidRDefault="008B72D7" w:rsidP="008B72D7">
      <w:pPr>
        <w:ind w:left="0" w:hanging="3"/>
      </w:pPr>
      <w:r w:rsidRPr="008B72D7">
        <w:br w:type="page"/>
      </w:r>
      <w:bookmarkStart w:id="0" w:name="_GoBack"/>
      <w:bookmarkEnd w:id="0"/>
    </w:p>
    <w:sectPr w:rsidR="00486B6F" w:rsidRPr="008B72D7" w:rsidSect="001161E4">
      <w:headerReference w:type="default" r:id="rId12"/>
      <w:footerReference w:type="default" r:id="rId13"/>
      <w:pgSz w:w="12240" w:h="15840"/>
      <w:pgMar w:top="720" w:right="540" w:bottom="1135" w:left="99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B71" w:rsidRDefault="001F1B71" w:rsidP="008B72D7">
      <w:pPr>
        <w:spacing w:line="240" w:lineRule="auto"/>
        <w:ind w:left="0" w:hanging="3"/>
      </w:pPr>
      <w:r>
        <w:separator/>
      </w:r>
    </w:p>
  </w:endnote>
  <w:endnote w:type="continuationSeparator" w:id="0">
    <w:p w:rsidR="001F1B71" w:rsidRDefault="001F1B71" w:rsidP="008B72D7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1E4" w:rsidRDefault="00B51E01">
    <w:pPr>
      <w:pStyle w:val="Normal1"/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i/>
        <w:color w:val="000000"/>
      </w:rPr>
      <w:t xml:space="preserve">  </w:t>
    </w:r>
    <w:r>
      <w:rPr>
        <w:b/>
        <w:i/>
        <w:color w:val="000000"/>
      </w:rPr>
      <w:t xml:space="preserve">Trường Tiểu học Hòa Tri 1                                                                                   </w:t>
    </w:r>
    <w:r>
      <w:rPr>
        <w:b/>
        <w:i/>
        <w:color w:val="000000"/>
        <w:sz w:val="24"/>
        <w:szCs w:val="24"/>
      </w:rPr>
      <w:t>GV: Phạm Thị Trâng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B71" w:rsidRDefault="001F1B71" w:rsidP="008B72D7">
      <w:pPr>
        <w:spacing w:line="240" w:lineRule="auto"/>
        <w:ind w:left="0" w:hanging="3"/>
      </w:pPr>
      <w:r>
        <w:separator/>
      </w:r>
    </w:p>
  </w:footnote>
  <w:footnote w:type="continuationSeparator" w:id="0">
    <w:p w:rsidR="001F1B71" w:rsidRDefault="001F1B71" w:rsidP="008B72D7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1E4" w:rsidRDefault="00B51E0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9561E"/>
    <w:multiLevelType w:val="hybridMultilevel"/>
    <w:tmpl w:val="13AABA68"/>
    <w:lvl w:ilvl="0" w:tplc="A8E84726">
      <w:numFmt w:val="bullet"/>
      <w:lvlText w:val="–"/>
      <w:lvlJc w:val="left"/>
      <w:pPr>
        <w:ind w:left="583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0F92A280">
      <w:numFmt w:val="bullet"/>
      <w:lvlText w:val="•"/>
      <w:lvlJc w:val="left"/>
      <w:pPr>
        <w:ind w:left="1089" w:hanging="187"/>
      </w:pPr>
      <w:rPr>
        <w:rFonts w:hint="default"/>
        <w:lang w:val="vi" w:eastAsia="en-US" w:bidi="ar-SA"/>
      </w:rPr>
    </w:lvl>
    <w:lvl w:ilvl="2" w:tplc="7130A060">
      <w:numFmt w:val="bullet"/>
      <w:lvlText w:val="•"/>
      <w:lvlJc w:val="left"/>
      <w:pPr>
        <w:ind w:left="1598" w:hanging="187"/>
      </w:pPr>
      <w:rPr>
        <w:rFonts w:hint="default"/>
        <w:lang w:val="vi" w:eastAsia="en-US" w:bidi="ar-SA"/>
      </w:rPr>
    </w:lvl>
    <w:lvl w:ilvl="3" w:tplc="13A87180">
      <w:numFmt w:val="bullet"/>
      <w:lvlText w:val="•"/>
      <w:lvlJc w:val="left"/>
      <w:pPr>
        <w:ind w:left="2107" w:hanging="187"/>
      </w:pPr>
      <w:rPr>
        <w:rFonts w:hint="default"/>
        <w:lang w:val="vi" w:eastAsia="en-US" w:bidi="ar-SA"/>
      </w:rPr>
    </w:lvl>
    <w:lvl w:ilvl="4" w:tplc="CF8A872E">
      <w:numFmt w:val="bullet"/>
      <w:lvlText w:val="•"/>
      <w:lvlJc w:val="left"/>
      <w:pPr>
        <w:ind w:left="2617" w:hanging="187"/>
      </w:pPr>
      <w:rPr>
        <w:rFonts w:hint="default"/>
        <w:lang w:val="vi" w:eastAsia="en-US" w:bidi="ar-SA"/>
      </w:rPr>
    </w:lvl>
    <w:lvl w:ilvl="5" w:tplc="53FC5D0A">
      <w:numFmt w:val="bullet"/>
      <w:lvlText w:val="•"/>
      <w:lvlJc w:val="left"/>
      <w:pPr>
        <w:ind w:left="3126" w:hanging="187"/>
      </w:pPr>
      <w:rPr>
        <w:rFonts w:hint="default"/>
        <w:lang w:val="vi" w:eastAsia="en-US" w:bidi="ar-SA"/>
      </w:rPr>
    </w:lvl>
    <w:lvl w:ilvl="6" w:tplc="DE6439A4">
      <w:numFmt w:val="bullet"/>
      <w:lvlText w:val="•"/>
      <w:lvlJc w:val="left"/>
      <w:pPr>
        <w:ind w:left="3635" w:hanging="187"/>
      </w:pPr>
      <w:rPr>
        <w:rFonts w:hint="default"/>
        <w:lang w:val="vi" w:eastAsia="en-US" w:bidi="ar-SA"/>
      </w:rPr>
    </w:lvl>
    <w:lvl w:ilvl="7" w:tplc="B57AA4BC">
      <w:numFmt w:val="bullet"/>
      <w:lvlText w:val="•"/>
      <w:lvlJc w:val="left"/>
      <w:pPr>
        <w:ind w:left="4145" w:hanging="187"/>
      </w:pPr>
      <w:rPr>
        <w:rFonts w:hint="default"/>
        <w:lang w:val="vi" w:eastAsia="en-US" w:bidi="ar-SA"/>
      </w:rPr>
    </w:lvl>
    <w:lvl w:ilvl="8" w:tplc="52A8500C">
      <w:numFmt w:val="bullet"/>
      <w:lvlText w:val="•"/>
      <w:lvlJc w:val="left"/>
      <w:pPr>
        <w:ind w:left="4654" w:hanging="187"/>
      </w:pPr>
      <w:rPr>
        <w:rFonts w:hint="default"/>
        <w:lang w:val="vi" w:eastAsia="en-US" w:bidi="ar-SA"/>
      </w:rPr>
    </w:lvl>
  </w:abstractNum>
  <w:abstractNum w:abstractNumId="1">
    <w:nsid w:val="59DC293E"/>
    <w:multiLevelType w:val="hybridMultilevel"/>
    <w:tmpl w:val="D6E4A9D8"/>
    <w:lvl w:ilvl="0" w:tplc="31086B2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E274F85"/>
    <w:multiLevelType w:val="hybridMultilevel"/>
    <w:tmpl w:val="C07AB492"/>
    <w:lvl w:ilvl="0" w:tplc="2084BBCA">
      <w:start w:val="1"/>
      <w:numFmt w:val="decimal"/>
      <w:lvlText w:val="%1."/>
      <w:lvlJc w:val="left"/>
      <w:pPr>
        <w:ind w:left="9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2" w:hanging="360"/>
      </w:pPr>
    </w:lvl>
    <w:lvl w:ilvl="2" w:tplc="0409001B" w:tentative="1">
      <w:start w:val="1"/>
      <w:numFmt w:val="lowerRoman"/>
      <w:lvlText w:val="%3."/>
      <w:lvlJc w:val="right"/>
      <w:pPr>
        <w:ind w:left="2372" w:hanging="180"/>
      </w:pPr>
    </w:lvl>
    <w:lvl w:ilvl="3" w:tplc="0409000F" w:tentative="1">
      <w:start w:val="1"/>
      <w:numFmt w:val="decimal"/>
      <w:lvlText w:val="%4."/>
      <w:lvlJc w:val="left"/>
      <w:pPr>
        <w:ind w:left="3092" w:hanging="360"/>
      </w:pPr>
    </w:lvl>
    <w:lvl w:ilvl="4" w:tplc="04090019" w:tentative="1">
      <w:start w:val="1"/>
      <w:numFmt w:val="lowerLetter"/>
      <w:lvlText w:val="%5."/>
      <w:lvlJc w:val="left"/>
      <w:pPr>
        <w:ind w:left="3812" w:hanging="360"/>
      </w:pPr>
    </w:lvl>
    <w:lvl w:ilvl="5" w:tplc="0409001B" w:tentative="1">
      <w:start w:val="1"/>
      <w:numFmt w:val="lowerRoman"/>
      <w:lvlText w:val="%6."/>
      <w:lvlJc w:val="right"/>
      <w:pPr>
        <w:ind w:left="4532" w:hanging="180"/>
      </w:pPr>
    </w:lvl>
    <w:lvl w:ilvl="6" w:tplc="0409000F" w:tentative="1">
      <w:start w:val="1"/>
      <w:numFmt w:val="decimal"/>
      <w:lvlText w:val="%7."/>
      <w:lvlJc w:val="left"/>
      <w:pPr>
        <w:ind w:left="5252" w:hanging="360"/>
      </w:pPr>
    </w:lvl>
    <w:lvl w:ilvl="7" w:tplc="04090019" w:tentative="1">
      <w:start w:val="1"/>
      <w:numFmt w:val="lowerLetter"/>
      <w:lvlText w:val="%8."/>
      <w:lvlJc w:val="left"/>
      <w:pPr>
        <w:ind w:left="5972" w:hanging="360"/>
      </w:pPr>
    </w:lvl>
    <w:lvl w:ilvl="8" w:tplc="040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">
    <w:nsid w:val="61361999"/>
    <w:multiLevelType w:val="multilevel"/>
    <w:tmpl w:val="5F3A97D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6B224B71"/>
    <w:multiLevelType w:val="multilevel"/>
    <w:tmpl w:val="F30E22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155"/>
    <w:rsid w:val="001301B1"/>
    <w:rsid w:val="00137FAC"/>
    <w:rsid w:val="001F1B71"/>
    <w:rsid w:val="00235FD5"/>
    <w:rsid w:val="00471155"/>
    <w:rsid w:val="00486B6F"/>
    <w:rsid w:val="00517C0F"/>
    <w:rsid w:val="005D57A4"/>
    <w:rsid w:val="00604291"/>
    <w:rsid w:val="006900C2"/>
    <w:rsid w:val="00714E21"/>
    <w:rsid w:val="007A3AB4"/>
    <w:rsid w:val="008B5B35"/>
    <w:rsid w:val="008B72D7"/>
    <w:rsid w:val="00A97866"/>
    <w:rsid w:val="00B51E01"/>
    <w:rsid w:val="00B538AC"/>
    <w:rsid w:val="00C5745F"/>
    <w:rsid w:val="00C86CD5"/>
    <w:rsid w:val="00CB11A8"/>
    <w:rsid w:val="00CC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2"/>
    <w:autoRedefine/>
    <w:hidden/>
    <w:qFormat/>
    <w:rsid w:val="00517C0F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11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1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autoRedefine/>
    <w:hidden/>
    <w:uiPriority w:val="59"/>
    <w:qFormat/>
    <w:rsid w:val="00CC6302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604291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ormal2">
    <w:name w:val="Normal2"/>
    <w:rsid w:val="00517C0F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TableGrid1">
    <w:name w:val="Table Grid1"/>
    <w:basedOn w:val="TableNormal"/>
    <w:next w:val="TableGrid"/>
    <w:autoRedefine/>
    <w:hidden/>
    <w:uiPriority w:val="59"/>
    <w:qFormat/>
    <w:rsid w:val="006900C2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autoRedefine/>
    <w:hidden/>
    <w:uiPriority w:val="59"/>
    <w:qFormat/>
    <w:rsid w:val="00CB11A8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autoRedefine/>
    <w:hidden/>
    <w:uiPriority w:val="39"/>
    <w:qFormat/>
    <w:rsid w:val="00B51E0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2"/>
    <w:autoRedefine/>
    <w:hidden/>
    <w:qFormat/>
    <w:rsid w:val="00517C0F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11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1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autoRedefine/>
    <w:hidden/>
    <w:uiPriority w:val="59"/>
    <w:qFormat/>
    <w:rsid w:val="00CC6302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604291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ormal2">
    <w:name w:val="Normal2"/>
    <w:rsid w:val="00517C0F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TableGrid1">
    <w:name w:val="Table Grid1"/>
    <w:basedOn w:val="TableNormal"/>
    <w:next w:val="TableGrid"/>
    <w:autoRedefine/>
    <w:hidden/>
    <w:uiPriority w:val="59"/>
    <w:qFormat/>
    <w:rsid w:val="006900C2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autoRedefine/>
    <w:hidden/>
    <w:uiPriority w:val="59"/>
    <w:qFormat/>
    <w:rsid w:val="00CB11A8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autoRedefine/>
    <w:hidden/>
    <w:uiPriority w:val="39"/>
    <w:qFormat/>
    <w:rsid w:val="00B51E0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902</Words>
  <Characters>5142</Characters>
  <Application>Microsoft Office Word</Application>
  <DocSecurity>0</DocSecurity>
  <Lines>42</Lines>
  <Paragraphs>12</Paragraphs>
  <ScaleCrop>false</ScaleCrop>
  <Company/>
  <LinksUpToDate>false</LinksUpToDate>
  <CharactersWithSpaces>6032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</dc:creator>
  <cp:lastModifiedBy>DRAGON</cp:lastModifiedBy>
  <cp:revision>39</cp:revision>
  <dcterms:created xsi:type="dcterms:W3CDTF">2025-03-05T00:52:00Z</dcterms:created>
  <dcterms:modified xsi:type="dcterms:W3CDTF">2025-03-05T06:58:00Z</dcterms:modified>
</cp:coreProperties>
</file>