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04" w:rsidRPr="008D0404" w:rsidRDefault="008D0404" w:rsidP="008D0404">
      <w:pPr>
        <w:spacing w:line="288" w:lineRule="auto"/>
        <w:rPr>
          <w:rFonts w:ascii="Times New Roman" w:eastAsia="Calibri" w:hAnsi="Times New Roman"/>
          <w:i/>
        </w:rPr>
      </w:pPr>
      <w:r w:rsidRPr="008D0404">
        <w:rPr>
          <w:rFonts w:ascii="Times New Roman" w:eastAsia="Calibri" w:hAnsi="Times New Roman"/>
          <w:i/>
        </w:rPr>
        <w:t>Week 24                                              Preparing date: 22/2/2025</w:t>
      </w:r>
    </w:p>
    <w:p w:rsidR="008D0404" w:rsidRPr="008D0404" w:rsidRDefault="008D0404" w:rsidP="008D0404">
      <w:pPr>
        <w:spacing w:line="288" w:lineRule="auto"/>
        <w:rPr>
          <w:rFonts w:ascii="Times New Roman" w:eastAsia="Calibri" w:hAnsi="Times New Roman"/>
          <w:i/>
        </w:rPr>
      </w:pPr>
      <w:r w:rsidRPr="008D0404">
        <w:rPr>
          <w:rFonts w:ascii="Times New Roman" w:eastAsia="Calibri" w:hAnsi="Times New Roman"/>
          <w:i/>
        </w:rPr>
        <w:t xml:space="preserve"> Period 94                                         Teaching date: 24/2/2025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</w:rPr>
      </w:pPr>
      <w:r w:rsidRPr="008D0404">
        <w:rPr>
          <w:rFonts w:ascii="Times New Roman" w:hAnsi="Times New Roman"/>
        </w:rPr>
        <w:tab/>
      </w:r>
      <w:r w:rsidRPr="008D0404">
        <w:rPr>
          <w:rFonts w:ascii="Times New Roman" w:hAnsi="Times New Roman"/>
        </w:rPr>
        <w:tab/>
      </w:r>
      <w:r w:rsidRPr="008D0404">
        <w:rPr>
          <w:rFonts w:ascii="Times New Roman" w:hAnsi="Times New Roman"/>
        </w:rPr>
        <w:tab/>
        <w:t xml:space="preserve">               </w:t>
      </w:r>
    </w:p>
    <w:p w:rsidR="008D0404" w:rsidRPr="008D0404" w:rsidRDefault="008D0404" w:rsidP="008D040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0404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8D0404">
        <w:rPr>
          <w:rFonts w:ascii="Times New Roman" w:hAnsi="Times New Roman"/>
          <w:b/>
          <w:sz w:val="32"/>
          <w:szCs w:val="32"/>
        </w:rPr>
        <w:t>: Staying healthy</w:t>
      </w:r>
    </w:p>
    <w:p w:rsidR="008D0404" w:rsidRPr="008D0404" w:rsidRDefault="008D0404" w:rsidP="008D040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D0404">
        <w:rPr>
          <w:rFonts w:ascii="Times New Roman" w:hAnsi="Times New Roman"/>
          <w:b/>
          <w:sz w:val="32"/>
          <w:szCs w:val="32"/>
        </w:rPr>
        <w:t>Lesson 2 (4, 5, 6)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/>
          <w:bCs/>
        </w:rPr>
      </w:pPr>
      <w:r w:rsidRPr="008D0404">
        <w:rPr>
          <w:rFonts w:ascii="Times New Roman" w:hAnsi="Times New Roman"/>
          <w:b/>
          <w:bCs/>
        </w:rPr>
        <w:t xml:space="preserve">A. </w:t>
      </w:r>
      <w:r w:rsidRPr="008D0404">
        <w:rPr>
          <w:rFonts w:ascii="Times New Roman" w:hAnsi="Times New Roman"/>
          <w:b/>
          <w:bCs/>
          <w:u w:val="single"/>
        </w:rPr>
        <w:t>OBJECTIVES</w:t>
      </w:r>
      <w:r w:rsidRPr="008D0404">
        <w:rPr>
          <w:rFonts w:ascii="Times New Roman" w:hAnsi="Times New Roman"/>
          <w:b/>
          <w:bCs/>
        </w:rPr>
        <w:t>: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 xml:space="preserve">By the end of the lesson, </w:t>
      </w:r>
      <w:proofErr w:type="spellStart"/>
      <w:r w:rsidRPr="008D0404">
        <w:rPr>
          <w:rFonts w:ascii="Times New Roman" w:hAnsi="Times New Roman"/>
          <w:bCs/>
        </w:rPr>
        <w:t>Ss</w:t>
      </w:r>
      <w:proofErr w:type="spellEnd"/>
      <w:r w:rsidRPr="008D0404">
        <w:rPr>
          <w:rFonts w:ascii="Times New Roman" w:hAnsi="Times New Roman"/>
          <w:bCs/>
        </w:rPr>
        <w:t xml:space="preserve"> will be able to: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/>
          <w:bCs/>
        </w:rPr>
      </w:pPr>
      <w:r w:rsidRPr="008D0404">
        <w:rPr>
          <w:rFonts w:ascii="Times New Roman" w:hAnsi="Times New Roman"/>
          <w:b/>
          <w:bCs/>
        </w:rPr>
        <w:t xml:space="preserve">1. </w:t>
      </w:r>
      <w:r w:rsidRPr="008D0404">
        <w:rPr>
          <w:rFonts w:ascii="Times New Roman" w:hAnsi="Times New Roman"/>
          <w:b/>
          <w:bCs/>
          <w:u w:val="single"/>
        </w:rPr>
        <w:t>Knowledge</w:t>
      </w:r>
      <w:r w:rsidRPr="008D0404">
        <w:rPr>
          <w:rFonts w:ascii="Times New Roman" w:hAnsi="Times New Roman"/>
          <w:b/>
          <w:bCs/>
        </w:rPr>
        <w:t>: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>- listen to and understand a conversation in which the speakers talk about someone’s healthy activities and circle the correct answers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>-  complete two gapped exchanges with the help of picture cues;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 xml:space="preserve">-  </w:t>
      </w:r>
      <w:proofErr w:type="gramStart"/>
      <w:r w:rsidRPr="008D0404">
        <w:rPr>
          <w:rFonts w:ascii="Times New Roman" w:hAnsi="Times New Roman"/>
          <w:bCs/>
        </w:rPr>
        <w:t>review</w:t>
      </w:r>
      <w:proofErr w:type="gramEnd"/>
      <w:r w:rsidRPr="008D0404">
        <w:rPr>
          <w:rFonts w:ascii="Times New Roman" w:hAnsi="Times New Roman"/>
          <w:bCs/>
        </w:rPr>
        <w:t xml:space="preserve"> the target vocabulary related to the topic “Staying healthy” by playing </w:t>
      </w:r>
      <w:r w:rsidRPr="008D0404">
        <w:rPr>
          <w:rFonts w:ascii="Times New Roman" w:hAnsi="Times New Roman"/>
          <w:bCs/>
          <w:i/>
        </w:rPr>
        <w:t>Frequency Game.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 xml:space="preserve">- </w:t>
      </w:r>
      <w:r w:rsidRPr="008D0404">
        <w:rPr>
          <w:rFonts w:ascii="Times New Roman" w:hAnsi="Times New Roman"/>
          <w:b/>
          <w:bCs/>
          <w:i/>
        </w:rPr>
        <w:t>Vocabulary:</w:t>
      </w:r>
      <w:r w:rsidRPr="008D0404">
        <w:rPr>
          <w:rFonts w:ascii="Times New Roman" w:hAnsi="Times New Roman"/>
          <w:bCs/>
        </w:rPr>
        <w:t xml:space="preserve"> Review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Cs/>
        </w:rPr>
      </w:pPr>
      <w:r w:rsidRPr="008D0404">
        <w:rPr>
          <w:rFonts w:ascii="Times New Roman" w:hAnsi="Times New Roman"/>
          <w:bCs/>
        </w:rPr>
        <w:t xml:space="preserve">- </w:t>
      </w:r>
      <w:r w:rsidRPr="008D0404">
        <w:rPr>
          <w:rFonts w:ascii="Times New Roman" w:hAnsi="Times New Roman"/>
          <w:b/>
          <w:bCs/>
          <w:i/>
        </w:rPr>
        <w:t>Skills</w:t>
      </w:r>
      <w:r w:rsidRPr="008D0404">
        <w:rPr>
          <w:rFonts w:ascii="Times New Roman" w:hAnsi="Times New Roman"/>
          <w:bCs/>
        </w:rPr>
        <w:t>: speaking, listening, reading and writing.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</w:rPr>
      </w:pPr>
      <w:r w:rsidRPr="008D0404">
        <w:rPr>
          <w:rFonts w:ascii="Times New Roman" w:hAnsi="Times New Roman"/>
          <w:b/>
        </w:rPr>
        <w:t xml:space="preserve">2. </w:t>
      </w:r>
      <w:r w:rsidRPr="008D0404">
        <w:rPr>
          <w:rFonts w:ascii="Times New Roman" w:hAnsi="Times New Roman"/>
          <w:b/>
          <w:u w:val="single"/>
        </w:rPr>
        <w:t>Competences</w:t>
      </w:r>
      <w:r w:rsidRPr="008D0404">
        <w:rPr>
          <w:rFonts w:ascii="Times New Roman" w:hAnsi="Times New Roman"/>
          <w:b/>
        </w:rPr>
        <w:t>:</w:t>
      </w:r>
      <w:r w:rsidRPr="008D0404">
        <w:rPr>
          <w:rFonts w:ascii="Times New Roman" w:hAnsi="Times New Roman"/>
        </w:rPr>
        <w:t xml:space="preserve"> </w:t>
      </w:r>
    </w:p>
    <w:p w:rsidR="008D0404" w:rsidRPr="008D0404" w:rsidRDefault="008D0404" w:rsidP="008D0404">
      <w:pPr>
        <w:spacing w:line="288" w:lineRule="auto"/>
        <w:rPr>
          <w:rFonts w:ascii="Times New Roman" w:eastAsia="Calibri" w:hAnsi="Times New Roman"/>
        </w:rPr>
      </w:pPr>
      <w:r w:rsidRPr="008D0404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8D0404" w:rsidRPr="008D0404" w:rsidRDefault="008D0404" w:rsidP="008D0404">
      <w:pPr>
        <w:spacing w:line="288" w:lineRule="auto"/>
        <w:rPr>
          <w:rFonts w:ascii="Times New Roman" w:eastAsia="Calibri" w:hAnsi="Times New Roman"/>
        </w:rPr>
      </w:pPr>
      <w:r w:rsidRPr="008D0404">
        <w:rPr>
          <w:rFonts w:ascii="Times New Roman" w:eastAsia="Calibri" w:hAnsi="Times New Roman"/>
        </w:rPr>
        <w:t>- Self-control and independent learning: perform listening and reading tasks.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</w:rPr>
      </w:pPr>
      <w:r w:rsidRPr="008D0404">
        <w:rPr>
          <w:rFonts w:ascii="Times New Roman" w:hAnsi="Times New Roman"/>
          <w:b/>
        </w:rPr>
        <w:t xml:space="preserve">3. </w:t>
      </w:r>
      <w:r w:rsidRPr="008D0404">
        <w:rPr>
          <w:rFonts w:ascii="Times New Roman" w:hAnsi="Times New Roman"/>
          <w:b/>
          <w:u w:val="single"/>
        </w:rPr>
        <w:t>Attitude/ Qualities</w:t>
      </w:r>
      <w:r w:rsidRPr="008D0404">
        <w:rPr>
          <w:rFonts w:ascii="Times New Roman" w:hAnsi="Times New Roman"/>
          <w:b/>
        </w:rPr>
        <w:t>: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</w:rPr>
      </w:pPr>
      <w:r w:rsidRPr="008D0404">
        <w:rPr>
          <w:rFonts w:ascii="Times New Roman" w:hAnsi="Times New Roman"/>
        </w:rPr>
        <w:t>- Raise their knowledge of using healthy food and drink.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</w:rPr>
      </w:pPr>
      <w:r w:rsidRPr="008D0404">
        <w:rPr>
          <w:rFonts w:ascii="Times New Roman" w:hAnsi="Times New Roman"/>
        </w:rPr>
        <w:t>- Show their awareness of doing morning exercise regularly.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/>
          <w:bCs/>
        </w:rPr>
      </w:pPr>
      <w:r w:rsidRPr="008D0404">
        <w:rPr>
          <w:rFonts w:ascii="Times New Roman" w:hAnsi="Times New Roman"/>
          <w:b/>
          <w:bCs/>
        </w:rPr>
        <w:t xml:space="preserve">B. </w:t>
      </w:r>
      <w:r w:rsidRPr="008D0404">
        <w:rPr>
          <w:rFonts w:ascii="Times New Roman" w:hAnsi="Times New Roman"/>
          <w:b/>
          <w:bCs/>
          <w:u w:val="single"/>
        </w:rPr>
        <w:t>TEACHING AIDS</w:t>
      </w:r>
      <w:r w:rsidRPr="008D0404">
        <w:rPr>
          <w:rFonts w:ascii="Times New Roman" w:hAnsi="Times New Roman"/>
          <w:b/>
          <w:bCs/>
        </w:rPr>
        <w:t>: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lang w:eastAsia="vi-VN"/>
        </w:rPr>
      </w:pPr>
      <w:r w:rsidRPr="008D0404">
        <w:rPr>
          <w:rFonts w:ascii="Times New Roman" w:hAnsi="Times New Roman"/>
          <w:lang w:eastAsia="vi-VN"/>
        </w:rPr>
        <w:t xml:space="preserve">- </w:t>
      </w:r>
      <w:r w:rsidRPr="008D0404">
        <w:rPr>
          <w:rFonts w:ascii="Times New Roman" w:hAnsi="Times New Roman"/>
          <w:i/>
          <w:lang w:eastAsia="vi-VN"/>
        </w:rPr>
        <w:t>Teacher:</w:t>
      </w:r>
      <w:r w:rsidRPr="008D0404">
        <w:rPr>
          <w:rFonts w:ascii="Times New Roman" w:hAnsi="Times New Roman"/>
          <w:lang w:eastAsia="vi-VN"/>
        </w:rPr>
        <w:t xml:space="preserve"> Teacher’s guide Pages 230, 231, 232; audio Tracks 37; website hoclieu.vn, posters, laptop, pictures, textbook, lesson plan, TV or projector.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lang w:eastAsia="vi-VN"/>
        </w:rPr>
      </w:pPr>
      <w:r w:rsidRPr="008D0404">
        <w:rPr>
          <w:rFonts w:ascii="Times New Roman" w:hAnsi="Times New Roman"/>
          <w:lang w:eastAsia="vi-VN"/>
        </w:rPr>
        <w:t xml:space="preserve">- </w:t>
      </w:r>
      <w:r w:rsidRPr="008D0404">
        <w:rPr>
          <w:rFonts w:ascii="Times New Roman" w:hAnsi="Times New Roman"/>
          <w:i/>
          <w:lang w:eastAsia="vi-VN"/>
        </w:rPr>
        <w:t>Students:</w:t>
      </w:r>
      <w:r w:rsidRPr="008D0404">
        <w:rPr>
          <w:rFonts w:ascii="Times New Roman" w:hAnsi="Times New Roman"/>
          <w:lang w:eastAsia="vi-VN"/>
        </w:rPr>
        <w:t xml:space="preserve"> Student’s book Page 27, notebooks, workbooks, school things.</w:t>
      </w:r>
    </w:p>
    <w:p w:rsidR="008D0404" w:rsidRPr="008D0404" w:rsidRDefault="008D0404" w:rsidP="008D0404">
      <w:pPr>
        <w:spacing w:line="288" w:lineRule="auto"/>
        <w:rPr>
          <w:rFonts w:ascii="Times New Roman" w:hAnsi="Times New Roman"/>
          <w:b/>
        </w:rPr>
      </w:pPr>
      <w:r w:rsidRPr="008D0404">
        <w:rPr>
          <w:rFonts w:ascii="Times New Roman" w:hAnsi="Times New Roman"/>
          <w:b/>
        </w:rPr>
        <w:t xml:space="preserve">C. </w:t>
      </w:r>
      <w:r w:rsidRPr="008D0404">
        <w:rPr>
          <w:rFonts w:ascii="Times New Roman" w:hAnsi="Times New Roman"/>
          <w:b/>
          <w:u w:val="single"/>
        </w:rPr>
        <w:t>PROCEDURE</w:t>
      </w:r>
      <w:r w:rsidRPr="008D0404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3544"/>
      </w:tblGrid>
      <w:tr w:rsidR="008D0404" w:rsidRPr="008D0404" w:rsidTr="00422329">
        <w:tc>
          <w:tcPr>
            <w:tcW w:w="1668" w:type="dxa"/>
          </w:tcPr>
          <w:p w:rsidR="008D0404" w:rsidRPr="008D0404" w:rsidRDefault="008D0404" w:rsidP="008D040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Stages/</w:t>
            </w:r>
          </w:p>
          <w:p w:rsidR="008D0404" w:rsidRPr="008D0404" w:rsidRDefault="008D0404" w:rsidP="008D040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:rsidR="008D0404" w:rsidRPr="008D0404" w:rsidRDefault="008D0404" w:rsidP="008D040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8D0404" w:rsidRPr="008D0404" w:rsidRDefault="008D0404" w:rsidP="008D040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D0404" w:rsidRPr="008D0404" w:rsidTr="00422329">
        <w:trPr>
          <w:trHeight w:val="76"/>
        </w:trPr>
        <w:tc>
          <w:tcPr>
            <w:tcW w:w="1668" w:type="dxa"/>
          </w:tcPr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1.</w:t>
            </w:r>
            <w:r w:rsidRPr="008D0404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D0404">
              <w:rPr>
                <w:rFonts w:ascii="Times New Roman" w:hAnsi="Times New Roman"/>
                <w:b/>
              </w:rPr>
              <w:t>: (5’)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2.</w:t>
            </w:r>
            <w:r w:rsidRPr="008D0404">
              <w:rPr>
                <w:rFonts w:ascii="Times New Roman" w:hAnsi="Times New Roman"/>
                <w:b/>
                <w:u w:val="single"/>
              </w:rPr>
              <w:t>Practice</w:t>
            </w:r>
            <w:r w:rsidRPr="008D0404">
              <w:rPr>
                <w:rFonts w:ascii="Times New Roman" w:hAnsi="Times New Roman"/>
                <w:b/>
              </w:rPr>
              <w:t>: (25’)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</w:rPr>
              <w:t xml:space="preserve">3. </w:t>
            </w:r>
            <w:r w:rsidRPr="008D0404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D0404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0404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8D0404">
              <w:rPr>
                <w:rFonts w:ascii="Times New Roman" w:hAnsi="Times New Roman"/>
              </w:rPr>
              <w:t xml:space="preserve">  </w:t>
            </w:r>
            <w:r w:rsidRPr="008D0404">
              <w:rPr>
                <w:rFonts w:ascii="Times New Roman" w:hAnsi="Times New Roman"/>
                <w:b/>
                <w:i/>
              </w:rPr>
              <w:t>Pass the teddy bears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D0404">
              <w:rPr>
                <w:rFonts w:ascii="Times New Roman" w:hAnsi="Times New Roman"/>
                <w:i/>
              </w:rPr>
              <w:t>*</w:t>
            </w:r>
            <w:r w:rsidRPr="008D0404">
              <w:rPr>
                <w:rFonts w:ascii="Times New Roman" w:hAnsi="Times New Roman"/>
                <w:b/>
                <w:i/>
              </w:rPr>
              <w:t>Aims:</w:t>
            </w:r>
            <w:r w:rsidRPr="008D0404">
              <w:rPr>
                <w:rFonts w:ascii="Times New Roman" w:hAnsi="Times New Roman"/>
                <w:i/>
              </w:rPr>
              <w:t xml:space="preserve"> to</w:t>
            </w: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i/>
              </w:rPr>
              <w:t>revise the learned sentence structures.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D0404">
              <w:rPr>
                <w:rFonts w:ascii="Times New Roman" w:hAnsi="Times New Roman"/>
                <w:b/>
              </w:rPr>
              <w:t>*Procedure: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Give two different </w:t>
            </w:r>
            <w:proofErr w:type="spellStart"/>
            <w:r w:rsidRPr="008D0404">
              <w:rPr>
                <w:rFonts w:ascii="Times New Roman" w:hAnsi="Times New Roman"/>
              </w:rPr>
              <w:t>coloured</w:t>
            </w:r>
            <w:proofErr w:type="spellEnd"/>
            <w:r w:rsidRPr="008D0404">
              <w:rPr>
                <w:rFonts w:ascii="Times New Roman" w:hAnsi="Times New Roman"/>
              </w:rPr>
              <w:t xml:space="preserve"> teddy bears to two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>, a black teddy bear (ask the question) and a white teddy bear (answer the question).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Ask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listen to music and pass the teddy bears.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Stop music suddenly. Have the </w:t>
            </w:r>
            <w:r w:rsidRPr="008D0404">
              <w:rPr>
                <w:rFonts w:ascii="Times New Roman" w:hAnsi="Times New Roman"/>
              </w:rPr>
              <w:lastRenderedPageBreak/>
              <w:t xml:space="preserve">student with a black teddy bear make a question. Have the student with a white teddy bear answer the question. 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D0404">
              <w:rPr>
                <w:rFonts w:ascii="Times New Roman" w:hAnsi="Times New Roman"/>
              </w:rPr>
              <w:t>- Repeat the game several times.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Say “Open your book page 27” and look at </w:t>
            </w:r>
            <w:r w:rsidRPr="008D0404">
              <w:rPr>
                <w:rFonts w:ascii="Times New Roman" w:hAnsi="Times New Roman"/>
                <w:i/>
              </w:rPr>
              <w:t>“Unit 14, Lesson 2 (4</w:t>
            </w:r>
            <w:proofErr w:type="gramStart"/>
            <w:r w:rsidRPr="008D0404">
              <w:rPr>
                <w:rFonts w:ascii="Times New Roman" w:hAnsi="Times New Roman"/>
                <w:i/>
              </w:rPr>
              <w:t>,5,6</w:t>
            </w:r>
            <w:proofErr w:type="gramEnd"/>
            <w:r w:rsidRPr="008D0404">
              <w:rPr>
                <w:rFonts w:ascii="Times New Roman" w:hAnsi="Times New Roman"/>
                <w:i/>
              </w:rPr>
              <w:t>)”.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D0404">
              <w:rPr>
                <w:rFonts w:ascii="Times New Roman" w:hAnsi="Times New Roman"/>
                <w:b/>
                <w:bCs/>
              </w:rPr>
              <w:t>.   Listen and circle: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8D0404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8D0404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8D040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0404">
              <w:rPr>
                <w:rFonts w:ascii="Times New Roman" w:hAnsi="Times New Roman"/>
                <w:i/>
                <w:lang w:eastAsia="vi-VN"/>
              </w:rPr>
              <w:t>to</w:t>
            </w: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bCs/>
                <w:i/>
              </w:rPr>
              <w:t xml:space="preserve">listen to and understand a conversation in which the speakers talk about someone’s healthy activities and circle the correct answers </w:t>
            </w:r>
            <w:r w:rsidRPr="008D0404">
              <w:rPr>
                <w:rFonts w:ascii="Times New Roman" w:hAnsi="Times New Roman"/>
                <w:b/>
                <w:bCs/>
              </w:rPr>
              <w:t>*Procedure: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0404">
              <w:rPr>
                <w:rFonts w:ascii="Times New Roman" w:hAnsi="Times New Roman"/>
              </w:rPr>
              <w:t xml:space="preserve">-  Ask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read the questions and the answer options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T </w:t>
            </w:r>
            <w:proofErr w:type="gramStart"/>
            <w:r w:rsidRPr="008D0404">
              <w:rPr>
                <w:rFonts w:ascii="Times New Roman" w:hAnsi="Times New Roman"/>
              </w:rPr>
              <w:t>ask</w:t>
            </w:r>
            <w:proofErr w:type="gramEnd"/>
            <w:r w:rsidRPr="008D0404">
              <w:rPr>
                <w:rFonts w:ascii="Times New Roman" w:hAnsi="Times New Roman"/>
              </w:rPr>
              <w:t xml:space="preserve">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guess the answers.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8D0404">
              <w:rPr>
                <w:rFonts w:ascii="Times New Roman" w:hAnsi="Times New Roman"/>
              </w:rPr>
              <w:t>Ss’guessing</w:t>
            </w:r>
            <w:proofErr w:type="spellEnd"/>
            <w:r w:rsidRPr="008D0404">
              <w:rPr>
                <w:rFonts w:ascii="Times New Roman" w:hAnsi="Times New Roman"/>
              </w:rPr>
              <w:t xml:space="preserve"> on the board.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 Listen to the tape: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+ Play the recording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8D0404">
              <w:rPr>
                <w:rFonts w:ascii="Times New Roman" w:hAnsi="Times New Roman"/>
              </w:rPr>
              <w:t>+  Play</w:t>
            </w:r>
            <w:proofErr w:type="gramEnd"/>
            <w:r w:rsidRPr="008D0404">
              <w:rPr>
                <w:rFonts w:ascii="Times New Roman" w:hAnsi="Times New Roman"/>
              </w:rPr>
              <w:t xml:space="preserve"> the recording again for pupils to do the task.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Get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swap books with their partner, </w:t>
            </w:r>
            <w:proofErr w:type="gramStart"/>
            <w:r w:rsidRPr="008D0404">
              <w:rPr>
                <w:rFonts w:ascii="Times New Roman" w:hAnsi="Times New Roman"/>
              </w:rPr>
              <w:t>then</w:t>
            </w:r>
            <w:proofErr w:type="gramEnd"/>
            <w:r w:rsidRPr="008D0404">
              <w:rPr>
                <w:rFonts w:ascii="Times New Roman" w:hAnsi="Times New Roman"/>
              </w:rPr>
              <w:t xml:space="preserve"> check answers as a class.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+ Write the answers on the board for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correct their answers. Then checks Ss’ guessing.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  Play the recording, sentence by sentence, for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to listen and repeat individually and in chorus.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i/>
                <w:color w:val="00B0F0"/>
              </w:rPr>
              <w:t xml:space="preserve">Key:  1. b       2. </w:t>
            </w:r>
            <w:proofErr w:type="gramStart"/>
            <w:r w:rsidRPr="008D0404">
              <w:rPr>
                <w:rFonts w:ascii="Times New Roman" w:hAnsi="Times New Roman"/>
                <w:i/>
                <w:color w:val="00B0F0"/>
              </w:rPr>
              <w:t>a</w:t>
            </w:r>
            <w:proofErr w:type="gramEnd"/>
            <w:r w:rsidRPr="008D0404">
              <w:rPr>
                <w:rFonts w:ascii="Times New Roman" w:hAnsi="Times New Roman"/>
                <w:i/>
                <w:color w:val="00B0F0"/>
              </w:rPr>
              <w:t xml:space="preserve">    3. </w:t>
            </w:r>
            <w:proofErr w:type="gramStart"/>
            <w:r w:rsidRPr="008D0404">
              <w:rPr>
                <w:rFonts w:ascii="Times New Roman" w:hAnsi="Times New Roman"/>
                <w:i/>
                <w:color w:val="00B0F0"/>
              </w:rPr>
              <w:t>b</w:t>
            </w:r>
            <w:proofErr w:type="gramEnd"/>
            <w:r w:rsidRPr="008D0404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8D0404">
              <w:rPr>
                <w:rFonts w:ascii="Times New Roman" w:hAnsi="Times New Roman"/>
                <w:i/>
                <w:color w:val="00B0F0"/>
              </w:rPr>
              <w:tab/>
              <w:t xml:space="preserve">   4. a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D0404">
              <w:rPr>
                <w:rFonts w:ascii="Times New Roman" w:hAnsi="Times New Roman"/>
                <w:bCs/>
              </w:rPr>
              <w:t xml:space="preserve">  </w:t>
            </w:r>
            <w:r w:rsidRPr="008D0404">
              <w:rPr>
                <w:rFonts w:ascii="Times New Roman" w:hAnsi="Times New Roman"/>
                <w:b/>
                <w:bCs/>
              </w:rPr>
              <w:t>Read and complete.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D0404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D0404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8D0404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8D0404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8D040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D0404">
              <w:rPr>
                <w:rFonts w:ascii="Times New Roman" w:hAnsi="Times New Roman"/>
                <w:i/>
                <w:lang w:eastAsia="vi-VN"/>
              </w:rPr>
              <w:t>to</w:t>
            </w: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i/>
                <w:lang w:eastAsia="vi-VN"/>
              </w:rPr>
              <w:t xml:space="preserve">complete two gapped exchanges with the </w:t>
            </w:r>
            <w:r w:rsidRPr="008D0404">
              <w:rPr>
                <w:rFonts w:ascii="Times New Roman" w:hAnsi="Times New Roman"/>
                <w:i/>
                <w:lang w:eastAsia="vi-VN"/>
              </w:rPr>
              <w:lastRenderedPageBreak/>
              <w:t>help of picture cues.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</w:rPr>
              <w:t>*Procedure: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</w:t>
            </w:r>
            <w:r w:rsidRPr="008D0404">
              <w:rPr>
                <w:rFonts w:ascii="Times New Roman" w:hAnsi="Times New Roman"/>
              </w:rPr>
              <w:t xml:space="preserve">  </w:t>
            </w:r>
            <w:r w:rsidRPr="008D0404">
              <w:rPr>
                <w:rFonts w:ascii="Times New Roman" w:hAnsi="Times New Roman"/>
                <w:bCs/>
              </w:rPr>
              <w:t xml:space="preserve">Have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look at the pictures and elicit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705100" cy="16097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Have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look at the two incomplete exchanges and elicits the missing words in the sentences.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>- T models with the first gap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+ Have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look at the picture and identify the needed information </w:t>
            </w:r>
            <w:r w:rsidRPr="008D0404">
              <w:rPr>
                <w:rFonts w:ascii="Times New Roman" w:hAnsi="Times New Roman"/>
                <w:bCs/>
                <w:i/>
              </w:rPr>
              <w:t>(orange juice).</w:t>
            </w:r>
            <w:r w:rsidRPr="008D0404">
              <w:rPr>
                <w:rFonts w:ascii="Times New Roman" w:hAnsi="Times New Roman"/>
                <w:bCs/>
              </w:rPr>
              <w:t xml:space="preserve">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Have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work in groups and complete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Get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to swap books with a partner and check their answers before checking as a class.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>-</w:t>
            </w: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bCs/>
              </w:rPr>
              <w:t xml:space="preserve">Invite two pairs of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to act out the two completed exchanges in front of the class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0404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0404">
              <w:rPr>
                <w:rFonts w:ascii="Times New Roman" w:hAnsi="Times New Roman"/>
                <w:bCs/>
                <w:i/>
                <w:color w:val="00B0F0"/>
              </w:rPr>
              <w:t>1. orange juice; three times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D0404">
              <w:rPr>
                <w:rFonts w:ascii="Times New Roman" w:hAnsi="Times New Roman"/>
                <w:bCs/>
                <w:i/>
                <w:color w:val="00B0F0"/>
              </w:rPr>
              <w:t>2 How often; week; vegetables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D0404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D0404">
              <w:rPr>
                <w:rFonts w:ascii="Times New Roman" w:hAnsi="Times New Roman"/>
                <w:b/>
                <w:bCs/>
              </w:rPr>
              <w:t xml:space="preserve">   Let’s play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D040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8D040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  <w:i/>
              </w:rPr>
              <w:t xml:space="preserve"> will be able to</w:t>
            </w:r>
            <w:r w:rsidRPr="008D0404">
              <w:rPr>
                <w:rFonts w:ascii="Times New Roman" w:hAnsi="Times New Roman"/>
              </w:rPr>
              <w:t xml:space="preserve"> </w:t>
            </w:r>
            <w:r w:rsidRPr="008D0404">
              <w:rPr>
                <w:rFonts w:ascii="Times New Roman" w:hAnsi="Times New Roman"/>
                <w:bCs/>
                <w:i/>
              </w:rPr>
              <w:t xml:space="preserve">revise the target vocabulary and structures related to the topic “Staying healthy”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proofErr w:type="gramStart"/>
            <w:r w:rsidRPr="008D0404">
              <w:rPr>
                <w:rFonts w:ascii="Times New Roman" w:hAnsi="Times New Roman"/>
                <w:bCs/>
                <w:i/>
              </w:rPr>
              <w:t>by</w:t>
            </w:r>
            <w:proofErr w:type="gramEnd"/>
            <w:r w:rsidRPr="008D0404">
              <w:rPr>
                <w:rFonts w:ascii="Times New Roman" w:hAnsi="Times New Roman"/>
                <w:bCs/>
                <w:i/>
              </w:rPr>
              <w:t xml:space="preserve"> playing Frequency Game.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</w:rPr>
              <w:t>*Procedure: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714625" cy="13811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0404">
              <w:rPr>
                <w:rFonts w:ascii="Times New Roman" w:eastAsia="Calibri" w:hAnsi="Times New Roman"/>
              </w:rPr>
              <w:t xml:space="preserve">- Invite two teams, A and B, to play the game.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0404">
              <w:rPr>
                <w:rFonts w:ascii="Times New Roman" w:eastAsia="Calibri" w:hAnsi="Times New Roman"/>
              </w:rPr>
              <w:t xml:space="preserve">+Team A asks a question using </w:t>
            </w:r>
            <w:r w:rsidRPr="008D0404">
              <w:rPr>
                <w:rFonts w:ascii="Times New Roman" w:eastAsia="Calibri" w:hAnsi="Times New Roman"/>
                <w:i/>
                <w:color w:val="00B0F0"/>
              </w:rPr>
              <w:t xml:space="preserve">How often _____?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0404">
              <w:rPr>
                <w:rFonts w:ascii="Times New Roman" w:eastAsia="Calibri" w:hAnsi="Times New Roman"/>
              </w:rPr>
              <w:t xml:space="preserve">+Team B picks a piece of paper with a number on it, and uses the number to answer the question.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0404">
              <w:rPr>
                <w:rFonts w:ascii="Times New Roman" w:eastAsia="Calibri" w:hAnsi="Times New Roman"/>
              </w:rPr>
              <w:t xml:space="preserve">Ex: </w:t>
            </w:r>
            <w:r w:rsidRPr="008D0404">
              <w:rPr>
                <w:rFonts w:ascii="Times New Roman" w:eastAsia="Calibri" w:hAnsi="Times New Roman"/>
                <w:i/>
              </w:rPr>
              <w:t>the number one means once a week or once a month</w:t>
            </w:r>
            <w:r w:rsidRPr="008D0404">
              <w:rPr>
                <w:rFonts w:ascii="Times New Roman" w:eastAsia="Calibri" w:hAnsi="Times New Roman"/>
              </w:rPr>
              <w:t xml:space="preserve">. If the question is asked correctly, Team A gets one point. If the answer is correct, Team B gets one point. If Team A fails to ask the question correctly, Team A does not get a point, and the teacher then asks the question correctly to Team B so that they can still earn a point. Then the teams swap roles – Team B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proofErr w:type="gramStart"/>
            <w:r w:rsidRPr="008D0404">
              <w:rPr>
                <w:rFonts w:ascii="Times New Roman" w:eastAsia="Calibri" w:hAnsi="Times New Roman"/>
              </w:rPr>
              <w:t>asks</w:t>
            </w:r>
            <w:proofErr w:type="gramEnd"/>
            <w:r w:rsidRPr="008D0404">
              <w:rPr>
                <w:rFonts w:ascii="Times New Roman" w:eastAsia="Calibri" w:hAnsi="Times New Roman"/>
              </w:rPr>
              <w:t xml:space="preserve"> and Team A answers.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eastAsia="Calibri" w:hAnsi="Times New Roman"/>
              </w:rPr>
            </w:pPr>
            <w:r w:rsidRPr="008D0404">
              <w:rPr>
                <w:rFonts w:ascii="Times New Roman" w:eastAsia="Calibri" w:hAnsi="Times New Roman"/>
              </w:rPr>
              <w:t>- After two minutes, the team with the most points wins.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 The game continues with other teams.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/>
                <w:bCs/>
              </w:rPr>
              <w:t xml:space="preserve">Game: </w:t>
            </w:r>
            <w:r w:rsidRPr="008D0404">
              <w:rPr>
                <w:rFonts w:ascii="Times New Roman" w:hAnsi="Times New Roman"/>
              </w:rPr>
              <w:t xml:space="preserve">  </w:t>
            </w:r>
            <w:r w:rsidRPr="008D0404">
              <w:rPr>
                <w:rFonts w:ascii="Times New Roman" w:hAnsi="Times New Roman"/>
                <w:b/>
                <w:bCs/>
              </w:rPr>
              <w:t>Quiz time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Tell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they are going to answer different kinds of questions.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>- Show the questions for the class in turns.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to answer the questions individually.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D0404">
              <w:rPr>
                <w:rFonts w:ascii="Times New Roman" w:hAnsi="Times New Roman"/>
                <w:bCs/>
              </w:rPr>
              <w:t>- If they answer the questions correctly, they will get gifts.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D0404">
              <w:rPr>
                <w:rFonts w:ascii="Times New Roman" w:hAnsi="Times New Roman"/>
                <w:bCs/>
              </w:rPr>
              <w:t xml:space="preserve">- Praise </w:t>
            </w:r>
            <w:proofErr w:type="spellStart"/>
            <w:r w:rsidRPr="008D0404">
              <w:rPr>
                <w:rFonts w:ascii="Times New Roman" w:hAnsi="Times New Roman"/>
                <w:bCs/>
              </w:rPr>
              <w:t>ss</w:t>
            </w:r>
            <w:proofErr w:type="spellEnd"/>
            <w:r w:rsidRPr="008D0404">
              <w:rPr>
                <w:rFonts w:ascii="Times New Roman" w:hAnsi="Times New Roman"/>
                <w:bCs/>
              </w:rPr>
              <w:t xml:space="preserve"> if they play the game well.</w:t>
            </w:r>
          </w:p>
        </w:tc>
        <w:tc>
          <w:tcPr>
            <w:tcW w:w="3544" w:type="dxa"/>
            <w:shd w:val="clear" w:color="auto" w:fill="auto"/>
          </w:tcPr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play the game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0404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0404">
              <w:rPr>
                <w:rFonts w:ascii="Times New Roman" w:hAnsi="Times New Roman"/>
                <w:i/>
                <w:color w:val="00B0F0"/>
              </w:rPr>
              <w:lastRenderedPageBreak/>
              <w:t xml:space="preserve">A: How often </w:t>
            </w:r>
            <w:proofErr w:type="gramStart"/>
            <w:r w:rsidRPr="008D0404">
              <w:rPr>
                <w:rFonts w:ascii="Times New Roman" w:hAnsi="Times New Roman"/>
                <w:i/>
                <w:color w:val="00B0F0"/>
              </w:rPr>
              <w:t>does</w:t>
            </w:r>
            <w:proofErr w:type="gramEnd"/>
            <w:r w:rsidRPr="008D0404">
              <w:rPr>
                <w:rFonts w:ascii="Times New Roman" w:hAnsi="Times New Roman"/>
                <w:i/>
                <w:color w:val="00B0F0"/>
              </w:rPr>
              <w:t xml:space="preserve"> he/ she swim?</w:t>
            </w:r>
          </w:p>
          <w:p w:rsidR="008D0404" w:rsidRPr="008D0404" w:rsidRDefault="008D0404" w:rsidP="008D0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D0404">
              <w:rPr>
                <w:rFonts w:ascii="Times New Roman" w:hAnsi="Times New Roman"/>
                <w:i/>
                <w:color w:val="00B0F0"/>
              </w:rPr>
              <w:t>B: Every day.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 Continue playing the game.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D0404">
              <w:rPr>
                <w:rFonts w:ascii="Times New Roman" w:hAnsi="Times New Roman"/>
                <w:lang w:val="nl-NL"/>
              </w:rPr>
              <w:t>- Ss open their books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read </w:t>
            </w:r>
            <w:r w:rsidRPr="008D0404">
              <w:rPr>
                <w:rFonts w:ascii="Times New Roman" w:hAnsi="Times New Roman"/>
                <w:i/>
              </w:rPr>
              <w:t xml:space="preserve">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guess the answers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 to the tape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 again and do the task.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 and check their answers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swap books and check answers as a class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+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check the answer and the guessing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 and repeat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look at the picture and say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look and follow the teacher demonstrating the exchange 1.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answer: </w:t>
            </w:r>
            <w:r w:rsidRPr="008D0404">
              <w:rPr>
                <w:rFonts w:ascii="Times New Roman" w:hAnsi="Times New Roman"/>
                <w:i/>
              </w:rPr>
              <w:t xml:space="preserve">(He </w:t>
            </w:r>
            <w:proofErr w:type="gramStart"/>
            <w:r w:rsidRPr="008D0404">
              <w:rPr>
                <w:rFonts w:ascii="Times New Roman" w:hAnsi="Times New Roman"/>
                <w:i/>
              </w:rPr>
              <w:t>drink</w:t>
            </w:r>
            <w:proofErr w:type="gramEnd"/>
            <w:r w:rsidRPr="008D0404">
              <w:rPr>
                <w:rFonts w:ascii="Times New Roman" w:hAnsi="Times New Roman"/>
                <w:i/>
              </w:rPr>
              <w:t xml:space="preserve"> orange juice.)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complete the sentences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swap books and check their answers before checking as a class.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read the completed exchanges aloud.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follow the teacher’s instructions 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play the game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 xml:space="preserve">- 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continue playing the game.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praise the winner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listen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play a game</w:t>
            </w: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</w:p>
          <w:p w:rsidR="008D0404" w:rsidRPr="008D0404" w:rsidRDefault="008D0404" w:rsidP="008D0404">
            <w:pPr>
              <w:spacing w:line="288" w:lineRule="auto"/>
              <w:rPr>
                <w:rFonts w:ascii="Times New Roman" w:hAnsi="Times New Roman"/>
              </w:rPr>
            </w:pPr>
            <w:r w:rsidRPr="008D0404">
              <w:rPr>
                <w:rFonts w:ascii="Times New Roman" w:hAnsi="Times New Roman"/>
              </w:rPr>
              <w:t>-</w:t>
            </w:r>
            <w:proofErr w:type="spellStart"/>
            <w:r w:rsidRPr="008D0404">
              <w:rPr>
                <w:rFonts w:ascii="Times New Roman" w:hAnsi="Times New Roman"/>
              </w:rPr>
              <w:t>Ss</w:t>
            </w:r>
            <w:proofErr w:type="spellEnd"/>
            <w:r w:rsidRPr="008D0404">
              <w:rPr>
                <w:rFonts w:ascii="Times New Roman" w:hAnsi="Times New Roman"/>
              </w:rPr>
              <w:t xml:space="preserve"> praise the winner</w:t>
            </w:r>
          </w:p>
        </w:tc>
      </w:tr>
    </w:tbl>
    <w:p w:rsidR="008D0404" w:rsidRPr="008D0404" w:rsidRDefault="008D0404" w:rsidP="008D0404">
      <w:pPr>
        <w:spacing w:line="288" w:lineRule="auto"/>
        <w:rPr>
          <w:rFonts w:ascii="Times New Roman" w:hAnsi="Times New Roman"/>
          <w:b/>
          <w:lang w:eastAsia="vi-VN"/>
        </w:rPr>
      </w:pPr>
    </w:p>
    <w:p w:rsidR="008D0404" w:rsidRPr="008D0404" w:rsidRDefault="008D0404" w:rsidP="008D0404">
      <w:pPr>
        <w:spacing w:line="288" w:lineRule="auto"/>
        <w:rPr>
          <w:rFonts w:ascii="Times New Roman" w:hAnsi="Times New Roman"/>
          <w:b/>
          <w:lang w:eastAsia="vi-VN"/>
        </w:rPr>
      </w:pPr>
    </w:p>
    <w:p w:rsidR="001C4326" w:rsidRPr="008D0404" w:rsidRDefault="001C4326" w:rsidP="008D0404">
      <w:bookmarkStart w:id="0" w:name="_GoBack"/>
      <w:bookmarkEnd w:id="0"/>
    </w:p>
    <w:sectPr w:rsidR="001C4326" w:rsidRPr="008D0404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A7AD5"/>
    <w:rsid w:val="0069041D"/>
    <w:rsid w:val="00792047"/>
    <w:rsid w:val="008D0404"/>
    <w:rsid w:val="008D11C9"/>
    <w:rsid w:val="009B45FD"/>
    <w:rsid w:val="00B01EA6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17</cp:revision>
  <dcterms:created xsi:type="dcterms:W3CDTF">2025-02-21T06:55:00Z</dcterms:created>
  <dcterms:modified xsi:type="dcterms:W3CDTF">2025-02-24T00:48:00Z</dcterms:modified>
</cp:coreProperties>
</file>