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Week 7                                            Preparing date: October 19</w:t>
      </w:r>
      <w:r w:rsidRPr="00055C30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th</w:t>
      </w:r>
      <w:r w:rsidRPr="00055C30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, 2024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 Period 26                                       Teaching date: October 21</w:t>
      </w:r>
      <w:r w:rsidRPr="00055C30">
        <w:rPr>
          <w:rFonts w:ascii="Times New Roman" w:eastAsia="Calibri" w:hAnsi="Times New Roman"/>
          <w:i/>
          <w:iCs/>
          <w:kern w:val="2"/>
          <w:sz w:val="24"/>
          <w:szCs w:val="22"/>
          <w:vertAlign w:val="superscript"/>
          <w14:ligatures w14:val="standardContextual"/>
        </w:rPr>
        <w:t>st</w:t>
      </w:r>
      <w:r w:rsidRPr="00055C30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, 2024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proofErr w:type="gramStart"/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UNIT 4.</w:t>
      </w:r>
      <w:proofErr w:type="gramEnd"/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 OUR FREE-TIME ACTIVITIES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Lesson 2 (4, 5, 6)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A. </w:t>
      </w: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OBJECTIVES</w:t>
      </w: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By the end of the lesson, Ss will be able to: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1. </w:t>
      </w: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Knowledge</w:t>
      </w: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listen to and understand two communicative contexts about what someone does at the weekend and tick the correct pictures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complete two gapped exchanges with the help of picture cues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listen to and complete the song </w:t>
      </w:r>
      <w:proofErr w:type="gramStart"/>
      <w:r w:rsidRPr="00055C30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What</w:t>
      </w:r>
      <w:proofErr w:type="gramEnd"/>
      <w:r w:rsidRPr="00055C30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 xml:space="preserve"> do you like doing in your free time?</w:t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</w:t>
      </w:r>
      <w:proofErr w:type="gramStart"/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and</w:t>
      </w:r>
      <w:proofErr w:type="gramEnd"/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to sing it with the correct pronunciation, rhythm and melody.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055C30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Vocabulary:</w:t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Review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055C30">
        <w:rPr>
          <w:rFonts w:ascii="Times New Roman" w:eastAsia="Calibri" w:hAnsi="Times New Roman"/>
          <w:b/>
          <w:bCs/>
          <w:i/>
          <w:iCs/>
          <w:kern w:val="2"/>
          <w:sz w:val="24"/>
          <w:szCs w:val="22"/>
          <w14:ligatures w14:val="standardContextual"/>
        </w:rPr>
        <w:t>Skills</w:t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: speaking, listening, reading and writing.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2. </w:t>
      </w: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Competences</w:t>
      </w: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 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Communication and collaboration: work in pairs and groups to complete the learning tasks.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3. </w:t>
      </w: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Attitude/ Qualities</w:t>
      </w: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>- Explore new interests and develop healthier and balanced lifestyle, then improve general well-being.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B. </w:t>
      </w: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TEACHING AIDS</w:t>
      </w: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: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055C30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Teacher:</w:t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Teacher’s guide Pages 69, 70; audio Tracks 40, 41; website hoclieu.vn, posters, laptop, pictures, textbook, lesson plan, TV or projector.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- </w:t>
      </w:r>
      <w:r w:rsidRPr="00055C30">
        <w:rPr>
          <w:rFonts w:ascii="Times New Roman" w:eastAsia="Calibri" w:hAnsi="Times New Roman"/>
          <w:i/>
          <w:iCs/>
          <w:kern w:val="2"/>
          <w:sz w:val="24"/>
          <w:szCs w:val="22"/>
          <w14:ligatures w14:val="standardContextual"/>
        </w:rPr>
        <w:t>Students:</w:t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t xml:space="preserve"> Student’s book Page 31, notebooks, workbooks, school things.</w:t>
      </w:r>
    </w:p>
    <w:p w:rsidR="00055C30" w:rsidRPr="00055C30" w:rsidRDefault="00055C30" w:rsidP="00055C30">
      <w:pPr>
        <w:spacing w:after="160" w:line="259" w:lineRule="auto"/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</w:pP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 xml:space="preserve">C. </w:t>
      </w: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:u w:val="single"/>
          <w14:ligatures w14:val="standardContextual"/>
        </w:rPr>
        <w:t>PROCEDURE</w:t>
      </w:r>
      <w:r w:rsidRPr="00055C30">
        <w:rPr>
          <w:rFonts w:ascii="Times New Roman" w:eastAsia="Calibri" w:hAnsi="Times New Roman"/>
          <w:b/>
          <w:bCs/>
          <w:kern w:val="2"/>
          <w:sz w:val="24"/>
          <w:szCs w:val="22"/>
          <w14:ligatures w14:val="standardContextual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6600"/>
        <w:gridCol w:w="2722"/>
      </w:tblGrid>
      <w:tr w:rsidR="00055C30" w:rsidRPr="00055C30" w:rsidTr="004223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Stages/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Students’ activities</w:t>
            </w:r>
          </w:p>
        </w:tc>
      </w:tr>
      <w:tr w:rsidR="00055C30" w:rsidRPr="00055C30" w:rsidTr="00422329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1.</w:t>
            </w: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Warm- up and review</w:t>
            </w: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: (5’)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2.Practice: (25’)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3. </w:t>
            </w: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Fun corner and wrap- up</w:t>
            </w: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(5’)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lastRenderedPageBreak/>
              <w:t xml:space="preserve"> Game: </w:t>
            </w:r>
            <w:r w:rsidRPr="00055C30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Lucky number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*</w:t>
            </w:r>
            <w:r w:rsidRPr="00055C30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Aims: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to</w:t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revise the learned words </w:t>
            </w: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Divide the class into three teams.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Have Ss take turns to choose a number.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Ask Ss to look at the picture and say the activity.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If the answer is correct, Teacher clicks the picture to open the hidden points.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The team that gets more points wins. Praise the winner.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Say “Open your book page 31” and look at 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“Unit 4, Lesson 2 (4</w:t>
            </w:r>
            <w:proofErr w:type="gramStart"/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,5,6</w:t>
            </w:r>
            <w:proofErr w:type="gramEnd"/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)”.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1</w:t>
            </w: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.   Listen and tick: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 will be able</w:t>
            </w: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listen to and understand two communicative contexts about what someone does at the weekend and tick the correct pictures.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 Ask questions to help Ss identify the characters and their free-time activities.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 + 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What’s he/she doing?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77138CC9" wp14:editId="440CEEDC">
                  <wp:extent cx="2895600" cy="58420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3F3440DE" wp14:editId="52A96169">
                  <wp:extent cx="2895600" cy="603250"/>
                  <wp:effectExtent l="0" t="0" r="0" b="6350"/>
                  <wp:docPr id="2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T </w:t>
            </w:r>
            <w:proofErr w:type="gramStart"/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ask</w:t>
            </w:r>
            <w:proofErr w:type="gramEnd"/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Ss to guess the answers.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T writes Ss’guessing on the board.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Listen to the tape: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Play the recording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</w:t>
            </w:r>
            <w:proofErr w:type="gramStart"/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 Play</w:t>
            </w:r>
            <w:proofErr w:type="gramEnd"/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the recording again for pupils to do the task.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  Play the recording a third time for pupils to check their answers.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Get Ss to swap books with their partner, </w:t>
            </w:r>
            <w:proofErr w:type="gramStart"/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then</w:t>
            </w:r>
            <w:proofErr w:type="gramEnd"/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check answers as a class.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Write the answers on the board for Ss to correct their answers. Then checks Ss’ guessing.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  Play the recording, sentence by sentence, for Ss to listen and repeat individually and in chorus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Key:  1. b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ab/>
              <w:t>2. a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ab/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>Activity 2.</w:t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  </w:t>
            </w: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Read and complete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>*Aims: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Ss will be able</w:t>
            </w: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to</w:t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complete two gapped exchanges with the help of picture cues.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  Have Ss look at the pictures and identify the activities of the characters in the pictures.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lastRenderedPageBreak/>
              <w:drawing>
                <wp:inline distT="0" distB="0" distL="0" distR="0" wp14:anchorId="470ACE0A" wp14:editId="048F27C2">
                  <wp:extent cx="2882900" cy="609600"/>
                  <wp:effectExtent l="0" t="0" r="0" b="0"/>
                  <wp:docPr id="2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02F4F3F4" wp14:editId="0A3F8D25">
                  <wp:extent cx="2882900" cy="666750"/>
                  <wp:effectExtent l="0" t="0" r="0" b="0"/>
                  <wp:docPr id="2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-Model sentences: have Ss read the question and ask what words are missing (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like watching</w:t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)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Give Ss a time limit to read the gapped dialogues, look at the pictures and do the task independently.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Get Ss to swap books with a partner and check their answers before checking as a class.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Invite one student to write the answers on the board.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Invite two pairs of Ss to act out the completed dialogues.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Key: 1. like watching; do you; cartoons  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2. What; the flowers; Do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:u w:val="single"/>
                <w14:ligatures w14:val="standardContextual"/>
              </w:rPr>
              <w:t xml:space="preserve">Activity 3. </w:t>
            </w: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   Listen, complete and sing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*Aims: 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Ss will be able to</w:t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listen to and complete the song What do you like doing in your free time? </w:t>
            </w:r>
            <w:proofErr w:type="gramStart"/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and</w:t>
            </w:r>
            <w:proofErr w:type="gramEnd"/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 to sing it with the correct pronunciation, rhythm and melody.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 </w:t>
            </w: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*Procedure: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noProof/>
                <w:kern w:val="2"/>
                <w:sz w:val="24"/>
                <w:szCs w:val="22"/>
                <w14:ligatures w14:val="standardContextual"/>
              </w:rPr>
              <w:drawing>
                <wp:inline distT="0" distB="0" distL="0" distR="0" wp14:anchorId="43166C15" wp14:editId="4E3D2F78">
                  <wp:extent cx="2882900" cy="1168400"/>
                  <wp:effectExtent l="0" t="0" r="0" b="0"/>
                  <wp:docPr id="2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Draw Ss’ attention to the gapped sentences.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Play the recording the whole song.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Then play the recording again to fill in the gaps with missing words.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Check answers as a class.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+ Play the recording line by line for Ss to listen and repeat.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Play the recording all the way through for Ss to sing along and clap along with the recording.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 xml:space="preserve">Game: </w:t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 </w:t>
            </w:r>
            <w:r w:rsidRPr="00055C30">
              <w:rPr>
                <w:rFonts w:ascii="Times New Roman" w:eastAsia="Calibri" w:hAnsi="Times New Roman"/>
                <w:b/>
                <w:bCs/>
                <w:kern w:val="2"/>
                <w:sz w:val="24"/>
                <w:szCs w:val="22"/>
                <w14:ligatures w14:val="standardContextual"/>
              </w:rPr>
              <w:t>The football game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Divide the class into 3 teams.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Tell Ss that they are going to play football.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- Ss take turns to choose a number, read the question and say the answer.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If the answer is correct, they will get points for their teams.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If not, move to another team.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The group with more points wins the game.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 to the teacher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play the game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open their books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-Look at the pictures and say: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+ Picture 1a:</w:t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 girl playing the violin + Picture 1b: a girl watching a cartoon on TV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+ Picture 1c: </w:t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a girl listening to music + Picture 2a: </w:t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 boy surfing the net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+ Picture 2b: </w:t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 boy roller skating in the park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 xml:space="preserve">+ Picture 2c: </w:t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 </w:t>
            </w:r>
            <w:r w:rsidRPr="00055C30">
              <w:rPr>
                <w:rFonts w:ascii="Times New Roman" w:eastAsia="Calibri" w:hAnsi="Times New Roman"/>
                <w:i/>
                <w:iCs/>
                <w:kern w:val="2"/>
                <w:sz w:val="24"/>
                <w:szCs w:val="22"/>
                <w14:ligatures w14:val="standardContextual"/>
              </w:rPr>
              <w:t>a boy playing football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guess the answers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to the tape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again and do the task.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and check their answers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swap books, check answers as a class and guessing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write the answer on the board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 and repeat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t>-Ss look at the picture and say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follow the teacher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do the task independently.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swap books with a partner and check their answers.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write the answers on the board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Pairs of Ss read the completed dialogues aloud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guess the missing words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- Ss </w:t>
            </w:r>
            <w:proofErr w:type="gramStart"/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listen</w:t>
            </w:r>
            <w:proofErr w:type="gramEnd"/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 xml:space="preserve"> all song.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again and fill in the gaps 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and repeat.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listen and sing along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lastRenderedPageBreak/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-Ss listen to the teacher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play the game.</w:t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br/>
            </w:r>
          </w:p>
          <w:p w:rsidR="00055C30" w:rsidRPr="00055C30" w:rsidRDefault="00055C30" w:rsidP="00055C30">
            <w:pPr>
              <w:spacing w:after="160" w:line="259" w:lineRule="auto"/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</w:pPr>
            <w:r w:rsidRPr="00055C30">
              <w:rPr>
                <w:rFonts w:ascii="Times New Roman" w:eastAsia="Calibri" w:hAnsi="Times New Roman"/>
                <w:kern w:val="2"/>
                <w:sz w:val="24"/>
                <w:szCs w:val="22"/>
                <w14:ligatures w14:val="standardContextual"/>
              </w:rPr>
              <w:t>- Ss praise the winner.</w:t>
            </w:r>
          </w:p>
        </w:tc>
      </w:tr>
    </w:tbl>
    <w:p w:rsidR="001C4326" w:rsidRPr="00055C30" w:rsidRDefault="00055C30" w:rsidP="00055C30"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lastRenderedPageBreak/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r w:rsidRPr="00055C30">
        <w:rPr>
          <w:rFonts w:ascii="Times New Roman" w:eastAsia="Calibri" w:hAnsi="Times New Roman"/>
          <w:kern w:val="2"/>
          <w:sz w:val="24"/>
          <w:szCs w:val="22"/>
          <w14:ligatures w14:val="standardContextual"/>
        </w:rPr>
        <w:br/>
      </w:r>
      <w:bookmarkStart w:id="0" w:name="_GoBack"/>
      <w:bookmarkEnd w:id="0"/>
    </w:p>
    <w:sectPr w:rsidR="001C4326" w:rsidRPr="00055C30" w:rsidSect="00D838BA">
      <w:pgSz w:w="11906" w:h="16838"/>
      <w:pgMar w:top="567" w:right="567" w:bottom="567" w:left="567" w:header="720" w:footer="4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55C30"/>
    <w:rsid w:val="000A07D4"/>
    <w:rsid w:val="001A7119"/>
    <w:rsid w:val="001C4326"/>
    <w:rsid w:val="001C7B54"/>
    <w:rsid w:val="004A7AD5"/>
    <w:rsid w:val="00792047"/>
    <w:rsid w:val="009B45FD"/>
    <w:rsid w:val="00B01EA6"/>
    <w:rsid w:val="00DD0154"/>
    <w:rsid w:val="00E4661B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12</cp:revision>
  <dcterms:created xsi:type="dcterms:W3CDTF">2025-02-21T06:55:00Z</dcterms:created>
  <dcterms:modified xsi:type="dcterms:W3CDTF">2025-02-24T00:43:00Z</dcterms:modified>
</cp:coreProperties>
</file>