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7                                            Preparing date: October 19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25                                       Teaching date: October 21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st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  <w:t>               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                                         </w:t>
      </w:r>
      <w:proofErr w:type="gramStart"/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                                       Lesson 2 (1, 2, 3)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By the end of the lesson, Ss will be able to: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understand and correctly repeat the sentences in two communicative contexts in which characters ask and answer questions about what someone does at the weekend;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proofErr w:type="gramStart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correctly</w:t>
      </w:r>
      <w:proofErr w:type="gramEnd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say the words and use 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What do you do at the weekend? – I ____.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proofErr w:type="gramStart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to</w:t>
      </w:r>
      <w:proofErr w:type="gramEnd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ask and answer questions about what someone does at the weekend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use </w:t>
      </w:r>
      <w:proofErr w:type="gramStart"/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What</w:t>
      </w:r>
      <w:proofErr w:type="gramEnd"/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do you do at the weekend? – I ______.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proofErr w:type="gramStart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in</w:t>
      </w:r>
      <w:proofErr w:type="gramEnd"/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 freer context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B01EA6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always, usually, often, sometimes, rarely, never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B01EA6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Structures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                              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A: What do you do at the weekend?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                               B: I 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:u w:val="single"/>
          <w14:ligatures w14:val="standardContextual"/>
        </w:rPr>
        <w:t>usually listen to music.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B01EA6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 and listening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Critical thinking and creativity: learn how to ask and answer questions about personal information correctly and fluently. 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speaking tasks.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Explore new interests and develop a healthier and balanced lifestyle, then improve general well-being.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66, 67, 68, audio Tracks 38, 39; website hoclieu.vn, posters, laptop, pictures, textbook, lesson plan, TV or projector.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B01EA6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Students’ book Page 30, notebooks, workbooks, school things.</w:t>
      </w:r>
    </w:p>
    <w:p w:rsidR="00B01EA6" w:rsidRPr="00B01EA6" w:rsidRDefault="00B01EA6" w:rsidP="00B01EA6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B01EA6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283"/>
        <w:gridCol w:w="3795"/>
      </w:tblGrid>
      <w:tr w:rsidR="00B01EA6" w:rsidRPr="00B01EA6" w:rsidTr="0042232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B01EA6" w:rsidRPr="00B01EA6" w:rsidTr="00422329">
        <w:trPr>
          <w:trHeight w:val="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(3’)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2.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Presentation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(15’)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3.Practice: (7’)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4. Production: (6’)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5.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(4’)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Game: Slap the board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 revise the vocabulary about different activities.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Prepare some flashcards about different activities 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and stick on the board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play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football, listen to music, read books, watch TV, clean the floor…)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- Divide class into 2 groups: Tom and Jerry.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How to play: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Each group chooses five Ss to play.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Class will read aloud.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Look at the picture, listen and slap the picture you heard.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Who faster will get 1 </w:t>
            </w:r>
            <w:proofErr w:type="gramStart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mark.</w:t>
            </w:r>
            <w:proofErr w:type="gramEnd"/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Which group with higher mark is the </w:t>
            </w:r>
            <w:proofErr w:type="gramStart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winner.</w:t>
            </w:r>
            <w:proofErr w:type="gramEnd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Say “Open your book page 30” and look at “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Unit 4, Lesson 2 (1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,2,3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  Vocabulary.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 know the vocabulary in the new lesson.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-T elicits the new words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always  : luôn luôn    (explain)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usually: thường thường (explain)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often  : hay, thường   (explain)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sometimes : thỉnh thoảng    (explain)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models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times).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 - T writes the words on the board.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Checking: Matching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Look, listen and repeat: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understand and correctly repeat the sentences in two communicative contexts in which characters ask and answer questions about what someone does at the weekend.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Have Ss look at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Pictures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and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b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and identify the characters and their activities.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Who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she?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Where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she?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+ What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is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he/ she doing in the picture?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5A60C677" wp14:editId="4DAAB19A">
                  <wp:extent cx="2540000" cy="838200"/>
                  <wp:effectExtent l="0" t="0" r="0" b="0"/>
                  <wp:docPr id="1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audio twice (sentence by sentence). Correct their pronunciation where necessary.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to practice the dialogue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invites a few pairs to the front of the class to practice.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checks pronunciation for ss.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3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 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Listen, point and say.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Ss will be able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say the words and use What do you do at the weekend? – I ____.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ask and answer questions about what they do at the weekend.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* </w:t>
            </w: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Structures: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asks Ss look at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picture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and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b 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in activity 1 and helps Ss know the structure from the dialogue.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introduces new structures for Ss.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</w:t>
            </w:r>
            <w:proofErr w:type="gramStart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explains,</w:t>
            </w:r>
            <w:proofErr w:type="gramEnd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models and gives meaning.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repeat the structures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*Drill pictures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Ss look at the pictures and identify the characters and their activities.  </w:t>
            </w:r>
            <w:r w:rsidRPr="00B01EA6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286C40C8" wp14:editId="5BFDF858">
                  <wp:extent cx="2552700" cy="990600"/>
                  <wp:effectExtent l="0" t="0" r="0" b="0"/>
                  <wp:docPr id="1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392D30F2" wp14:editId="15BB79C0">
                  <wp:extent cx="2552700" cy="1009650"/>
                  <wp:effectExtent l="0" t="0" r="0" b="0"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Have Ss point at pictures, listen and run through all the pictures.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Have Ss point at the bubbles, listen and run through model sentences.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to practise: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T asks the first picture, Ss answer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Ss asks the second picture, T answers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Group A asks the third picture, group B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answers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Group B asks the last picture, group A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Ss to work in pairs to practise asking and answering </w:t>
            </w:r>
            <w:proofErr w:type="gramStart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the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What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do you do at the weekend? - I _____.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 controls and corrects.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Invite a few pairs to point at the pictures and say the questions and answers in front of the class.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4.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Let’s talk.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 to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use What do you do at the weekend? –_____.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ask and answer questions about what they do at the weekend in a freer context.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 Ask Ss to look at the pictures and elicit the context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543A7950" wp14:editId="624CE59A">
                  <wp:extent cx="2540000" cy="1143000"/>
                  <wp:effectExtent l="0" t="0" r="0" b="0"/>
                  <wp:docPr id="1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Point at the ﬁrst building and elicit the question in the ﬁrst speech bubbl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What do you like doing in your free time? </w:t>
            </w:r>
            <w:proofErr w:type="gramStart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What do you do at the weekend? </w:t>
            </w:r>
            <w:proofErr w:type="gramStart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 answer in the second speech bubble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like………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and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I……….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as an example.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Give Ss time to work in pairs and take turns pointing at each picture to ask and answer using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What do you like doing in your free time? - ………..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a few pairs to come to the front of the classroom and act out the exchanges.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Game:     </w:t>
            </w:r>
            <w:r w:rsidRPr="00B01EA6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Lucky number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Explain that Ss will play this game in three teams.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There are six numbers, they have to choose the number and answer the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free-time activity 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behind the number.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If the answer is correct, their team can get the point. The number of candies behind the picture will be the points they get.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to read all the words again.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pay attention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teacher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continute playing the game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open their books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answer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- Ss listen and repeat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Choral repetition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times).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Individual repetition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(3 ss)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take note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and match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-Look at the pictures and say.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 picture a: 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Bill: 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What do you do at the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weekend?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Mai: 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usually listen to music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 picture b: 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Mai:  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How about you, Bill? What do you do at the weekend?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Bill:   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I often play table tennis.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-Ss listen and repeat in chorus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(twice)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work in pairs to practice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come to the front of the classroom to practice.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at the picture and answer.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repeat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repeat to the structures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look, listen and repeat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+Picture a: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boy reading a story and the words always / read stories underneath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b: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girl watering the flowers and the words usually / water the flowers underneath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+ Picture c: </w:t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girl riding her bike in the park and the words often / ride my bike underneath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d:  a boy surfing the Internet and the words sometimes / surf the Internet underneath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point at pictures, listen and repeat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point at the bubbles, listen and repeat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practice in chorus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practice in chorus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work in pairs to practise asking and answering the question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Pairs of Ss point at the pictures and say in front of the class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look at the picture and say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look at the first building and elicit the missing words in speech bubbles and say the completed sentences.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role-play to practise asking and answering questions 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practise asking and answering questions in front of the class.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to the teacher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B01EA6" w:rsidRPr="00B01EA6" w:rsidRDefault="00B01EA6" w:rsidP="00B01EA6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B01EA6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read all the words again.</w:t>
            </w:r>
          </w:p>
        </w:tc>
      </w:tr>
    </w:tbl>
    <w:p w:rsidR="001C4326" w:rsidRPr="00B01EA6" w:rsidRDefault="00B01EA6" w:rsidP="00B01EA6"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B01EA6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bookmarkStart w:id="0" w:name="_GoBack"/>
      <w:bookmarkEnd w:id="0"/>
    </w:p>
    <w:sectPr w:rsidR="001C4326" w:rsidRPr="00B01EA6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A7119"/>
    <w:rsid w:val="001C4326"/>
    <w:rsid w:val="001C7B54"/>
    <w:rsid w:val="004A7AD5"/>
    <w:rsid w:val="009B45FD"/>
    <w:rsid w:val="00B01EA6"/>
    <w:rsid w:val="00DD0154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</cp:revision>
  <dcterms:created xsi:type="dcterms:W3CDTF">2025-02-21T06:55:00Z</dcterms:created>
  <dcterms:modified xsi:type="dcterms:W3CDTF">2025-02-24T00:41:00Z</dcterms:modified>
</cp:coreProperties>
</file>