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BA1C2" w14:textId="77777777" w:rsidR="001F2EDF" w:rsidRPr="001F2EDF" w:rsidRDefault="001F2EDF" w:rsidP="001F2EDF">
      <w:pPr>
        <w:spacing w:after="0" w:line="360" w:lineRule="auto"/>
        <w:jc w:val="center"/>
        <w:rPr>
          <w:rFonts w:ascii="Times New Roman" w:eastAsia="SimSun" w:hAnsi="Times New Roman" w:cs="Times New Roman"/>
          <w:b/>
          <w:bCs/>
          <w:color w:val="000000"/>
          <w:kern w:val="0"/>
          <w:sz w:val="26"/>
          <w:szCs w:val="26"/>
          <w:lang w:eastAsia="zh-CN"/>
          <w14:ligatures w14:val="none"/>
        </w:rPr>
      </w:pPr>
      <w:r w:rsidRPr="001F2EDF">
        <w:rPr>
          <w:rFonts w:ascii="Times New Roman" w:eastAsia="SimSun" w:hAnsi="Times New Roman" w:cs="Times New Roman"/>
          <w:b/>
          <w:bCs/>
          <w:color w:val="000000"/>
          <w:kern w:val="0"/>
          <w:sz w:val="26"/>
          <w:szCs w:val="26"/>
          <w:lang w:eastAsia="zh-CN"/>
          <w14:ligatures w14:val="none"/>
        </w:rPr>
        <w:t>HOẠT ĐỘNG GIÁO DỤC THEO CHỦ ĐỀ: CẢM XÚC CỦA EM</w:t>
      </w:r>
    </w:p>
    <w:p w14:paraId="40095B01" w14:textId="77777777" w:rsidR="001F2EDF" w:rsidRPr="001F2EDF" w:rsidRDefault="001F2EDF" w:rsidP="001F2EDF">
      <w:pPr>
        <w:tabs>
          <w:tab w:val="left" w:pos="0"/>
        </w:tabs>
        <w:spacing w:after="0" w:line="360" w:lineRule="auto"/>
        <w:rPr>
          <w:rFonts w:ascii="Times New Roman" w:eastAsia="SimSun" w:hAnsi="Times New Roman" w:cs="Times New Roman"/>
          <w:b/>
          <w:bCs/>
          <w:color w:val="000000"/>
          <w:kern w:val="0"/>
          <w:sz w:val="26"/>
          <w:szCs w:val="26"/>
          <w:lang w:eastAsia="zh-CN"/>
          <w14:ligatures w14:val="none"/>
        </w:rPr>
      </w:pPr>
      <w:r w:rsidRPr="001F2EDF">
        <w:rPr>
          <w:rFonts w:ascii="Times New Roman" w:eastAsia="SimSun" w:hAnsi="Times New Roman" w:cs="Times New Roman"/>
          <w:b/>
          <w:bCs/>
          <w:color w:val="000000"/>
          <w:kern w:val="0"/>
          <w:sz w:val="26"/>
          <w:szCs w:val="26"/>
          <w:lang w:eastAsia="zh-CN"/>
          <w14:ligatures w14:val="none"/>
        </w:rPr>
        <w:t>I. YÊU CẦU CẦN ĐẠT</w:t>
      </w:r>
    </w:p>
    <w:p w14:paraId="41F512CD"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b/>
          <w:bCs/>
          <w:color w:val="000000"/>
          <w:kern w:val="0"/>
          <w:szCs w:val="28"/>
          <w:lang w:eastAsia="zh-CN"/>
          <w14:ligatures w14:val="none"/>
        </w:rPr>
        <w:t>1. Năng lực đặc thù</w:t>
      </w:r>
    </w:p>
    <w:p w14:paraId="71DF095A"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color w:val="000000"/>
          <w:kern w:val="0"/>
          <w:szCs w:val="28"/>
          <w:lang w:eastAsia="zh-CN"/>
          <w14:ligatures w14:val="none"/>
        </w:rPr>
        <w:t>- Chia sẻ được những trải nghiệm cảm xúc của bản thân.</w:t>
      </w:r>
    </w:p>
    <w:p w14:paraId="1476BB75"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color w:val="000000"/>
          <w:kern w:val="0"/>
          <w:szCs w:val="28"/>
          <w:lang w:eastAsia="zh-CN"/>
          <w14:ligatures w14:val="none"/>
        </w:rPr>
        <w:t>- Nhận diện được khả năng kiểm soát cảm xúc của bản thân.</w:t>
      </w:r>
    </w:p>
    <w:p w14:paraId="2A02316D" w14:textId="77777777" w:rsidR="001F2EDF" w:rsidRPr="001F2EDF" w:rsidRDefault="001F2EDF" w:rsidP="001F2EDF">
      <w:pPr>
        <w:spacing w:after="0" w:line="240" w:lineRule="auto"/>
        <w:jc w:val="both"/>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b/>
          <w:bCs/>
          <w:color w:val="000000"/>
          <w:kern w:val="0"/>
          <w:szCs w:val="28"/>
          <w:lang w:eastAsia="zh-CN"/>
          <w14:ligatures w14:val="none"/>
        </w:rPr>
        <w:t>2. Năng lực chung</w:t>
      </w:r>
    </w:p>
    <w:p w14:paraId="312EE5BC" w14:textId="77777777" w:rsidR="001F2EDF" w:rsidRPr="001F2EDF" w:rsidRDefault="001F2EDF" w:rsidP="001F2EDF">
      <w:pPr>
        <w:spacing w:after="0" w:line="240" w:lineRule="auto"/>
        <w:jc w:val="both"/>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color w:val="000000"/>
          <w:kern w:val="0"/>
          <w:szCs w:val="28"/>
          <w:lang w:eastAsia="zh-CN"/>
          <w14:ligatures w14:val="none"/>
        </w:rPr>
        <w:t>- NL tự chủ và tự học, NL giao tiếp và hợp tác, NL giải quyết vấn đề và sáng tạo, NL thiết kế và tổ chức hoạt động.</w:t>
      </w:r>
    </w:p>
    <w:p w14:paraId="6F302D8B" w14:textId="77777777" w:rsidR="001F2EDF" w:rsidRPr="001F2EDF" w:rsidRDefault="001F2EDF" w:rsidP="001F2EDF">
      <w:pPr>
        <w:spacing w:after="0" w:line="240" w:lineRule="auto"/>
        <w:jc w:val="both"/>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b/>
          <w:bCs/>
          <w:color w:val="000000"/>
          <w:kern w:val="0"/>
          <w:szCs w:val="28"/>
          <w:lang w:eastAsia="zh-CN"/>
          <w14:ligatures w14:val="none"/>
        </w:rPr>
        <w:t>3. Phẩm chất</w:t>
      </w:r>
    </w:p>
    <w:p w14:paraId="26501BF1" w14:textId="77777777" w:rsidR="001F2EDF" w:rsidRPr="001F2EDF" w:rsidRDefault="001F2EDF" w:rsidP="001F2EDF">
      <w:pPr>
        <w:spacing w:after="0" w:line="240" w:lineRule="auto"/>
        <w:jc w:val="both"/>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color w:val="000000"/>
          <w:kern w:val="0"/>
          <w:szCs w:val="28"/>
          <w:lang w:eastAsia="zh-CN"/>
          <w14:ligatures w14:val="none"/>
        </w:rPr>
        <w:t>- Thể hiện được tình cảm, cảm xúc của bản thân với mọi người cho phù hợp.</w:t>
      </w:r>
    </w:p>
    <w:p w14:paraId="6A4CBC7F" w14:textId="77777777" w:rsidR="001F2EDF" w:rsidRPr="001F2EDF" w:rsidRDefault="001F2EDF" w:rsidP="001F2EDF">
      <w:pPr>
        <w:spacing w:after="0" w:line="240" w:lineRule="auto"/>
        <w:jc w:val="both"/>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color w:val="000000"/>
          <w:kern w:val="0"/>
          <w:szCs w:val="28"/>
          <w:lang w:eastAsia="zh-CN"/>
          <w14:ligatures w14:val="none"/>
        </w:rPr>
        <w:t>- Nhân ái, yêu thương mọi người xung quanh.</w:t>
      </w:r>
    </w:p>
    <w:p w14:paraId="1CE84D13" w14:textId="77777777" w:rsidR="001F2EDF" w:rsidRPr="001F2EDF" w:rsidRDefault="001F2EDF" w:rsidP="001F2EDF">
      <w:pPr>
        <w:spacing w:after="0" w:line="240" w:lineRule="auto"/>
        <w:jc w:val="both"/>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b/>
          <w:bCs/>
          <w:color w:val="000000"/>
          <w:kern w:val="0"/>
          <w:szCs w:val="28"/>
          <w:lang w:eastAsia="zh-CN"/>
          <w14:ligatures w14:val="none"/>
        </w:rPr>
        <w:t>II. ĐỒ DÙNG DẠY – HỌC</w:t>
      </w:r>
    </w:p>
    <w:p w14:paraId="16E18BD3" w14:textId="77777777" w:rsidR="001F2EDF" w:rsidRPr="001F2EDF" w:rsidRDefault="001F2EDF" w:rsidP="001F2EDF">
      <w:pPr>
        <w:spacing w:after="0" w:line="240" w:lineRule="auto"/>
        <w:jc w:val="both"/>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b/>
          <w:bCs/>
          <w:color w:val="000000"/>
          <w:kern w:val="0"/>
          <w:szCs w:val="28"/>
          <w:lang w:eastAsia="zh-CN"/>
          <w14:ligatures w14:val="none"/>
        </w:rPr>
        <w:t xml:space="preserve">1. Giáo viên: </w:t>
      </w:r>
      <w:r w:rsidRPr="001F2EDF">
        <w:rPr>
          <w:rFonts w:ascii="Times New Roman" w:eastAsia="SimSun" w:hAnsi="Times New Roman" w:cs="Times New Roman"/>
          <w:color w:val="000000"/>
          <w:kern w:val="0"/>
          <w:szCs w:val="28"/>
          <w:lang w:eastAsia="zh-CN"/>
          <w14:ligatures w14:val="none"/>
        </w:rPr>
        <w:t>Chương trình, các bài hát, các tấm thẻ ghi các trạng thái cảm xúc; Bảng phụ có ghi sẵn các mức độ kiểm soát cảm xúc.</w:t>
      </w:r>
    </w:p>
    <w:tbl>
      <w:tblPr>
        <w:tblW w:w="0" w:type="auto"/>
        <w:tblCellMar>
          <w:top w:w="15" w:type="dxa"/>
          <w:left w:w="15" w:type="dxa"/>
          <w:bottom w:w="15" w:type="dxa"/>
          <w:right w:w="15" w:type="dxa"/>
        </w:tblCellMar>
        <w:tblLook w:val="04A0" w:firstRow="1" w:lastRow="0" w:firstColumn="1" w:lastColumn="0" w:noHBand="0" w:noVBand="1"/>
      </w:tblPr>
      <w:tblGrid>
        <w:gridCol w:w="3297"/>
        <w:gridCol w:w="5719"/>
      </w:tblGrid>
      <w:tr w:rsidR="001F2EDF" w:rsidRPr="001F2EDF" w14:paraId="39C493A0" w14:textId="77777777" w:rsidTr="005533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DE0C9"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color w:val="000000"/>
                <w:kern w:val="0"/>
                <w:szCs w:val="28"/>
                <w:lang w:eastAsia="zh-CN"/>
                <w14:ligatures w14:val="none"/>
              </w:rPr>
              <w:t>Kiểm soát cảm xúc tốt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575A2"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color w:val="000000"/>
                <w:kern w:val="0"/>
                <w:szCs w:val="28"/>
                <w:lang w:eastAsia="zh-CN"/>
                <w14:ligatures w14:val="none"/>
              </w:rPr>
              <w:t>Luôn giữ được bình tĩnh và không có hành động</w:t>
            </w:r>
          </w:p>
          <w:p w14:paraId="0F5E8FF0"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color w:val="000000"/>
                <w:kern w:val="0"/>
                <w:szCs w:val="28"/>
                <w:lang w:eastAsia="zh-CN"/>
                <w14:ligatures w14:val="none"/>
              </w:rPr>
              <w:t>tức thời do cảm xúc tiêu cực gây ra.</w:t>
            </w:r>
          </w:p>
        </w:tc>
      </w:tr>
      <w:tr w:rsidR="001F2EDF" w:rsidRPr="001F2EDF" w14:paraId="6757B10A" w14:textId="77777777" w:rsidTr="005533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025C2"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color w:val="000000"/>
                <w:kern w:val="0"/>
                <w:szCs w:val="28"/>
                <w:lang w:eastAsia="zh-CN"/>
                <w14:ligatures w14:val="none"/>
              </w:rPr>
              <w:t>Kiểm soát cảm xúc trung bình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56C01"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color w:val="000000"/>
                <w:kern w:val="0"/>
                <w:szCs w:val="28"/>
                <w:lang w:eastAsia="zh-CN"/>
                <w14:ligatures w14:val="none"/>
              </w:rPr>
              <w:t>Trong một số trường hợp giữ được bình tĩnh và không</w:t>
            </w:r>
          </w:p>
          <w:p w14:paraId="435D24C0"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color w:val="000000"/>
                <w:kern w:val="0"/>
                <w:szCs w:val="28"/>
                <w:lang w:eastAsia="zh-CN"/>
                <w14:ligatures w14:val="none"/>
              </w:rPr>
              <w:t>có hành động tức thời do cảm xúc tiêu cực gây ra.</w:t>
            </w:r>
          </w:p>
        </w:tc>
      </w:tr>
      <w:tr w:rsidR="001F2EDF" w:rsidRPr="001F2EDF" w14:paraId="4D33136E" w14:textId="77777777" w:rsidTr="005533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FBDED"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color w:val="000000"/>
                <w:kern w:val="0"/>
                <w:szCs w:val="28"/>
                <w:lang w:eastAsia="zh-CN"/>
                <w14:ligatures w14:val="none"/>
              </w:rPr>
              <w:t>Kiểm soát cảm xúc chưa tốt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5F927"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color w:val="000000"/>
                <w:kern w:val="0"/>
                <w:szCs w:val="28"/>
                <w:lang w:eastAsia="zh-CN"/>
                <w14:ligatures w14:val="none"/>
              </w:rPr>
              <w:t>Không giữ được bình tĩnh và thường có hành động</w:t>
            </w:r>
          </w:p>
          <w:p w14:paraId="08840EA9"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color w:val="000000"/>
                <w:kern w:val="0"/>
                <w:szCs w:val="28"/>
                <w:lang w:eastAsia="zh-CN"/>
                <w14:ligatures w14:val="none"/>
              </w:rPr>
              <w:t>tức thời do cảm xúc tiêu cực gây ra.</w:t>
            </w:r>
          </w:p>
        </w:tc>
      </w:tr>
    </w:tbl>
    <w:p w14:paraId="3B7D38FB"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b/>
          <w:bCs/>
          <w:color w:val="000000"/>
          <w:kern w:val="0"/>
          <w:szCs w:val="28"/>
          <w:lang w:eastAsia="zh-CN"/>
          <w14:ligatures w14:val="none"/>
        </w:rPr>
        <w:t xml:space="preserve">2. Học sinh: </w:t>
      </w:r>
      <w:r w:rsidRPr="001F2EDF">
        <w:rPr>
          <w:rFonts w:ascii="Times New Roman" w:eastAsia="SimSun" w:hAnsi="Times New Roman" w:cs="Times New Roman"/>
          <w:color w:val="000000"/>
          <w:kern w:val="0"/>
          <w:szCs w:val="28"/>
          <w:lang w:eastAsia="zh-CN"/>
          <w14:ligatures w14:val="none"/>
        </w:rPr>
        <w:t>Giấy, bút, bút màu.</w:t>
      </w:r>
    </w:p>
    <w:p w14:paraId="4DFFBCBD" w14:textId="77777777" w:rsidR="001F2EDF" w:rsidRPr="001F2EDF" w:rsidRDefault="001F2EDF" w:rsidP="001F2EDF">
      <w:pPr>
        <w:spacing w:after="0" w:line="240" w:lineRule="auto"/>
        <w:jc w:val="both"/>
        <w:rPr>
          <w:rFonts w:ascii="Times New Roman" w:eastAsia="SimSun" w:hAnsi="Times New Roman" w:cs="Times New Roman"/>
          <w:color w:val="auto"/>
          <w:kern w:val="0"/>
          <w:sz w:val="24"/>
          <w:szCs w:val="24"/>
          <w:lang w:eastAsia="zh-CN"/>
          <w14:ligatures w14:val="none"/>
        </w:rPr>
      </w:pPr>
      <w:r w:rsidRPr="001F2EDF">
        <w:rPr>
          <w:rFonts w:ascii="Times New Roman" w:eastAsia="SimSun" w:hAnsi="Times New Roman" w:cs="Times New Roman"/>
          <w:b/>
          <w:bCs/>
          <w:color w:val="000000"/>
          <w:kern w:val="0"/>
          <w:szCs w:val="28"/>
          <w:lang w:eastAsia="zh-CN"/>
          <w14:ligatures w14:val="none"/>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422"/>
        <w:gridCol w:w="778"/>
        <w:gridCol w:w="684"/>
        <w:gridCol w:w="707"/>
        <w:gridCol w:w="718"/>
        <w:gridCol w:w="707"/>
      </w:tblGrid>
      <w:tr w:rsidR="001F2EDF" w:rsidRPr="001F2EDF" w14:paraId="7B1E853D" w14:textId="77777777" w:rsidTr="00553309">
        <w:trPr>
          <w:trHeight w:val="163"/>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88A68" w14:textId="77777777" w:rsidR="001F2EDF" w:rsidRPr="001F2EDF" w:rsidRDefault="001F2EDF" w:rsidP="001F2EDF">
            <w:pPr>
              <w:spacing w:after="0" w:line="240" w:lineRule="auto"/>
              <w:jc w:val="center"/>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HOẠT ĐỘNG CỦA GV</w:t>
            </w:r>
          </w:p>
        </w:tc>
        <w:tc>
          <w:tcPr>
            <w:tcW w:w="364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29943" w14:textId="77777777" w:rsidR="001F2EDF" w:rsidRPr="001F2EDF" w:rsidRDefault="001F2EDF" w:rsidP="001F2EDF">
            <w:pPr>
              <w:spacing w:after="0" w:line="240" w:lineRule="auto"/>
              <w:jc w:val="center"/>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HOẠT ĐỘNG CỦA HS</w:t>
            </w:r>
          </w:p>
        </w:tc>
      </w:tr>
      <w:tr w:rsidR="001F2EDF" w:rsidRPr="001F2EDF" w14:paraId="285CDA04" w14:textId="77777777" w:rsidTr="00553309">
        <w:trPr>
          <w:trHeight w:val="808"/>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A768F"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A. HOẠT ĐỘNG KHỞI ĐỘNG </w:t>
            </w:r>
          </w:p>
          <w:p w14:paraId="29D34077"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 xml:space="preserve">a) Mục tiêu: </w:t>
            </w:r>
            <w:r w:rsidRPr="001F2EDF">
              <w:rPr>
                <w:rFonts w:ascii="Times New Roman" w:eastAsia="SimSun" w:hAnsi="Times New Roman" w:cs="Times New Roman"/>
                <w:color w:val="000000"/>
                <w:kern w:val="0"/>
                <w:szCs w:val="28"/>
                <w:lang w:val="en-US" w:eastAsia="zh-CN"/>
                <w14:ligatures w14:val="none"/>
              </w:rPr>
              <w:t>Tạo tâm thế cho HS, giúp đỡ HS ý thức được nhiệm vụ học tập, hứng thú với bài học mới.</w:t>
            </w:r>
          </w:p>
        </w:tc>
      </w:tr>
      <w:tr w:rsidR="001F2EDF" w:rsidRPr="001F2EDF" w14:paraId="11BDD558" w14:textId="77777777" w:rsidTr="00553309">
        <w:trPr>
          <w:trHeight w:val="444"/>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49B8E"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b) Cách tiến hành</w:t>
            </w:r>
            <w:r w:rsidRPr="001F2EDF">
              <w:rPr>
                <w:rFonts w:ascii="Times New Roman" w:eastAsia="SimSun" w:hAnsi="Times New Roman" w:cs="Times New Roman"/>
                <w:color w:val="000000"/>
                <w:kern w:val="0"/>
                <w:szCs w:val="28"/>
                <w:lang w:val="en-US" w:eastAsia="zh-CN"/>
                <w14:ligatures w14:val="none"/>
              </w:rPr>
              <w:t> </w:t>
            </w:r>
          </w:p>
          <w:p w14:paraId="507050BB"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xml:space="preserve">- Cho HS vận động theo bài hát: Múa </w:t>
            </w:r>
            <w:r w:rsidRPr="001F2EDF">
              <w:rPr>
                <w:rFonts w:ascii="Times New Roman" w:eastAsia="SimSun" w:hAnsi="Times New Roman" w:cs="Times New Roman"/>
                <w:i/>
                <w:iCs/>
                <w:color w:val="000000"/>
                <w:kern w:val="0"/>
                <w:szCs w:val="28"/>
                <w:lang w:val="en-US" w:eastAsia="zh-CN"/>
                <w14:ligatures w14:val="none"/>
              </w:rPr>
              <w:t>Mẹ ơi có biết</w:t>
            </w:r>
          </w:p>
          <w:p w14:paraId="7FD5EDF9"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hyperlink r:id="rId5" w:history="1">
              <w:r w:rsidRPr="001F2EDF">
                <w:rPr>
                  <w:rFonts w:ascii="Times New Roman" w:eastAsia="SimSun" w:hAnsi="Times New Roman" w:cs="Times New Roman"/>
                  <w:b/>
                  <w:bCs/>
                  <w:color w:val="0563C1"/>
                  <w:kern w:val="0"/>
                  <w:szCs w:val="28"/>
                  <w:u w:val="single"/>
                  <w:lang w:val="en-US" w:eastAsia="zh-CN"/>
                  <w14:ligatures w14:val="none"/>
                </w:rPr>
                <w:t>https://youtu.be/0P9tyGHHqoQ?si=aTcKVU_2rSClXYcL</w:t>
              </w:r>
            </w:hyperlink>
          </w:p>
        </w:tc>
        <w:tc>
          <w:tcPr>
            <w:tcW w:w="364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753B4"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p w14:paraId="12F3101D"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HS thực hiện.</w:t>
            </w:r>
          </w:p>
        </w:tc>
      </w:tr>
      <w:tr w:rsidR="001F2EDF" w:rsidRPr="001F2EDF" w14:paraId="592F951C" w14:textId="77777777" w:rsidTr="00553309">
        <w:trPr>
          <w:trHeight w:val="444"/>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E5C46"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B.  HOẠT ĐỘNG KHÁM PHÁ</w:t>
            </w:r>
          </w:p>
          <w:p w14:paraId="4E16B1F6"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 xml:space="preserve">* Hoạt động 1: </w:t>
            </w:r>
            <w:r w:rsidRPr="001F2EDF">
              <w:rPr>
                <w:rFonts w:ascii="Times New Roman" w:eastAsia="SimSun" w:hAnsi="Times New Roman" w:cs="Times New Roman"/>
                <w:color w:val="000000"/>
                <w:kern w:val="0"/>
                <w:szCs w:val="28"/>
                <w:shd w:val="clear" w:color="auto" w:fill="FFFFFF"/>
                <w:lang w:val="en-US" w:eastAsia="zh-CN"/>
                <w14:ligatures w14:val="none"/>
              </w:rPr>
              <w:t>Chia sẻ trải nghiệm cảm xúc của em</w:t>
            </w:r>
          </w:p>
          <w:p w14:paraId="57B5FD9D"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a) Mục tiêu: </w:t>
            </w:r>
          </w:p>
          <w:p w14:paraId="7BCF424E"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HS nhận ra được những cảm xúc mà mình có thể kiểm soát hoặc chưa thể kiểm soát.</w:t>
            </w:r>
          </w:p>
        </w:tc>
      </w:tr>
      <w:tr w:rsidR="001F2EDF" w:rsidRPr="001F2EDF" w14:paraId="23F2753E" w14:textId="77777777" w:rsidTr="00553309">
        <w:trPr>
          <w:trHeight w:val="444"/>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826DF" w14:textId="77777777" w:rsidR="001F2EDF" w:rsidRPr="001F2EDF" w:rsidRDefault="001F2EDF" w:rsidP="001F2EDF">
            <w:pPr>
              <w:spacing w:after="0" w:line="240" w:lineRule="auto"/>
              <w:jc w:val="both"/>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b) Cách tiến hành </w:t>
            </w:r>
          </w:p>
          <w:p w14:paraId="4977E85E"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(1) Làm việc nhóm:</w:t>
            </w:r>
          </w:p>
          <w:p w14:paraId="181A3033"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lastRenderedPageBreak/>
              <w:t>- GV chia lớp thành các nhóm. GV nêu nhiệm vụ của hoạt động:</w:t>
            </w:r>
          </w:p>
          <w:p w14:paraId="3FB7C408"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Các nhóm quan sát vòng tròn các cảm xúc trong SGK trang 21. GV cũng có thể chuẩn bị các tấm thẻ có ghi các trạng thái cảm xúc: vui vẻ, lo lắng, hào hứng, tức giận, sợ hãi, buồn bã,...</w:t>
            </w:r>
          </w:p>
          <w:p w14:paraId="07E846E5"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Yêu cầu các em lựa chọn các cảm xúc em có trong những ngày gần đây, Kể lại các tình huống tương ứng với các trạng thái cảm xúc mình gặp phải,</w:t>
            </w:r>
          </w:p>
          <w:p w14:paraId="74F46673"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Nêu những cảm xúc mà em có thể kiểm soát hoặc chưa thể kiểm soát được,</w:t>
            </w:r>
          </w:p>
          <w:p w14:paraId="5F0B50DF"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(2) Làm việc cả lớp:</w:t>
            </w:r>
          </w:p>
          <w:p w14:paraId="502A6808"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GV mời đại diện các nhóm chia sẻ trước lớp.</w:t>
            </w:r>
          </w:p>
          <w:p w14:paraId="05E5DFC3"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GV đưa ra các gợi ý cụ thể cho HS chia sẻ như sau:</w:t>
            </w:r>
          </w:p>
          <w:p w14:paraId="5EC6020C"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Em đã trải qua những cảm xúc gì trong những ngày gần đây? Trong tỉnh huống cụ thể nào?</w:t>
            </w:r>
          </w:p>
          <w:p w14:paraId="6D4967C4"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Em có thể hay chưa thể kiểm soát cảm xúc đó? Vì sao?</w:t>
            </w:r>
          </w:p>
          <w:p w14:paraId="341EA923"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GV Kết luận: Trong cuộc sống hằng ngày, các em sẽ gặp rất nhiều tình huống khác nhau và trải qua nhiều trạng thái cảm xúc. Trong số đó, sẽ có những cảm xúc các em kiểm soát tốt và có những cảm xúc các em chưa thể kiểm soát được. Việc kiểm soát được cảm xúc sẽ giúp các em giữ được tinh thần luôn vui vẻ, an yên.</w:t>
            </w:r>
          </w:p>
        </w:tc>
        <w:tc>
          <w:tcPr>
            <w:tcW w:w="364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B82F4" w14:textId="77777777" w:rsidR="001F2EDF" w:rsidRPr="001F2EDF" w:rsidRDefault="001F2EDF" w:rsidP="001F2EDF">
            <w:pPr>
              <w:spacing w:after="240" w:line="240" w:lineRule="auto"/>
              <w:rPr>
                <w:rFonts w:ascii="Times New Roman" w:eastAsia="Times New Roman" w:hAnsi="Times New Roman" w:cs="Times New Roman"/>
                <w:color w:val="auto"/>
                <w:kern w:val="0"/>
                <w:sz w:val="24"/>
                <w:szCs w:val="24"/>
                <w:lang w:val="en-US"/>
                <w14:ligatures w14:val="none"/>
              </w:rPr>
            </w:pPr>
          </w:p>
          <w:p w14:paraId="46EB78F2" w14:textId="77777777" w:rsidR="001F2EDF" w:rsidRPr="001F2EDF" w:rsidRDefault="001F2EDF" w:rsidP="001F2EDF">
            <w:pPr>
              <w:spacing w:after="0" w:line="240" w:lineRule="auto"/>
              <w:jc w:val="both"/>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lastRenderedPageBreak/>
              <w:t>- HS ngồi vào nhóm, thực hiện nhiệm vụ.</w:t>
            </w:r>
          </w:p>
          <w:p w14:paraId="528BBF7E" w14:textId="77777777" w:rsidR="001F2EDF" w:rsidRPr="001F2EDF" w:rsidRDefault="001F2EDF" w:rsidP="001F2EDF">
            <w:pPr>
              <w:spacing w:after="0" w:line="240" w:lineRule="auto"/>
              <w:jc w:val="both"/>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Quan sát SGK trang 21 và liên hệ.</w:t>
            </w:r>
          </w:p>
          <w:p w14:paraId="563E2DF9" w14:textId="77777777" w:rsidR="001F2EDF" w:rsidRPr="001F2EDF" w:rsidRDefault="001F2EDF" w:rsidP="001F2EDF">
            <w:pPr>
              <w:spacing w:after="240" w:line="240" w:lineRule="auto"/>
              <w:rPr>
                <w:rFonts w:ascii="Times New Roman" w:eastAsia="Times New Roman" w:hAnsi="Times New Roman" w:cs="Times New Roman"/>
                <w:color w:val="auto"/>
                <w:kern w:val="0"/>
                <w:sz w:val="24"/>
                <w:szCs w:val="24"/>
                <w:lang w:val="en-US"/>
                <w14:ligatures w14:val="none"/>
              </w:rPr>
            </w:pPr>
          </w:p>
          <w:p w14:paraId="2A768432" w14:textId="77777777" w:rsidR="001F2EDF" w:rsidRPr="001F2EDF" w:rsidRDefault="001F2EDF" w:rsidP="001F2EDF">
            <w:pPr>
              <w:spacing w:after="0" w:line="240" w:lineRule="auto"/>
              <w:jc w:val="both"/>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Lựa chọn cảm xúc của bản thân trong những ngày gần đây và chia sẻ trong nhóm.</w:t>
            </w:r>
          </w:p>
          <w:p w14:paraId="1FBA4ABB" w14:textId="77777777" w:rsidR="001F2EDF" w:rsidRPr="001F2EDF" w:rsidRDefault="001F2EDF" w:rsidP="001F2EDF">
            <w:pPr>
              <w:spacing w:after="240" w:line="240" w:lineRule="auto"/>
              <w:rPr>
                <w:rFonts w:ascii="Times New Roman" w:eastAsia="Times New Roman" w:hAnsi="Times New Roman" w:cs="Times New Roman"/>
                <w:color w:val="auto"/>
                <w:kern w:val="0"/>
                <w:sz w:val="24"/>
                <w:szCs w:val="24"/>
                <w:lang w:val="en-US"/>
                <w14:ligatures w14:val="none"/>
              </w:rPr>
            </w:pPr>
          </w:p>
          <w:p w14:paraId="48D1B63C" w14:textId="77777777" w:rsidR="001F2EDF" w:rsidRPr="001F2EDF" w:rsidRDefault="001F2EDF" w:rsidP="001F2EDF">
            <w:pPr>
              <w:spacing w:after="0" w:line="240" w:lineRule="auto"/>
              <w:jc w:val="both"/>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HS tham gia chia sẻ trước lớp</w:t>
            </w:r>
          </w:p>
          <w:p w14:paraId="3048EE85" w14:textId="77777777" w:rsidR="001F2EDF" w:rsidRPr="001F2EDF" w:rsidRDefault="001F2EDF" w:rsidP="001F2EDF">
            <w:pPr>
              <w:spacing w:after="240" w:line="240" w:lineRule="auto"/>
              <w:rPr>
                <w:rFonts w:ascii="Times New Roman" w:eastAsia="Times New Roman" w:hAnsi="Times New Roman" w:cs="Times New Roman"/>
                <w:color w:val="auto"/>
                <w:kern w:val="0"/>
                <w:sz w:val="24"/>
                <w:szCs w:val="24"/>
                <w:lang w:val="en-US"/>
                <w14:ligatures w14:val="none"/>
              </w:rPr>
            </w:pPr>
            <w:r w:rsidRPr="001F2EDF">
              <w:rPr>
                <w:rFonts w:ascii="Times New Roman" w:eastAsia="Times New Roman" w:hAnsi="Times New Roman" w:cs="Times New Roman"/>
                <w:color w:val="auto"/>
                <w:kern w:val="0"/>
                <w:sz w:val="24"/>
                <w:szCs w:val="24"/>
                <w:lang w:val="en-US"/>
                <w14:ligatures w14:val="none"/>
              </w:rPr>
              <w:br/>
            </w:r>
            <w:r w:rsidRPr="001F2EDF">
              <w:rPr>
                <w:rFonts w:ascii="Times New Roman" w:eastAsia="Times New Roman" w:hAnsi="Times New Roman" w:cs="Times New Roman"/>
                <w:color w:val="auto"/>
                <w:kern w:val="0"/>
                <w:sz w:val="24"/>
                <w:szCs w:val="24"/>
                <w:lang w:val="en-US"/>
                <w14:ligatures w14:val="none"/>
              </w:rPr>
              <w:br/>
            </w:r>
          </w:p>
          <w:p w14:paraId="78F32C2B" w14:textId="77777777" w:rsidR="001F2EDF" w:rsidRPr="001F2EDF" w:rsidRDefault="001F2EDF" w:rsidP="001F2EDF">
            <w:pPr>
              <w:spacing w:after="0" w:line="240" w:lineRule="auto"/>
              <w:jc w:val="both"/>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Lắng nghe, rút kết kinh nghiệm cho bản thân.</w:t>
            </w:r>
          </w:p>
        </w:tc>
      </w:tr>
      <w:tr w:rsidR="001F2EDF" w:rsidRPr="001F2EDF" w14:paraId="042D06F6" w14:textId="77777777" w:rsidTr="00553309">
        <w:trPr>
          <w:trHeight w:val="444"/>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89CAC"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lastRenderedPageBreak/>
              <w:t>C.  HOẠT ĐỘNG THỰC HÀNH - LUYỆN TẬP</w:t>
            </w:r>
          </w:p>
          <w:p w14:paraId="3EEF4176"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 xml:space="preserve">* Hoạt động 2: </w:t>
            </w:r>
            <w:r w:rsidRPr="001F2EDF">
              <w:rPr>
                <w:rFonts w:ascii="Times New Roman" w:eastAsia="SimSun" w:hAnsi="Times New Roman" w:cs="Times New Roman"/>
                <w:color w:val="000000"/>
                <w:kern w:val="0"/>
                <w:szCs w:val="28"/>
                <w:shd w:val="clear" w:color="auto" w:fill="FFFFFF"/>
                <w:lang w:val="en-US" w:eastAsia="zh-CN"/>
                <w14:ligatures w14:val="none"/>
              </w:rPr>
              <w:t>Nhận diện khả năng kiểm soát cảm xúc</w:t>
            </w:r>
          </w:p>
          <w:p w14:paraId="7BAF1093"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a) Mục tiêu:</w:t>
            </w:r>
          </w:p>
          <w:p w14:paraId="061BC6E6"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HS chia sẻ được những tình huống mà mình đã kiểm soát được cảm xúc.</w:t>
            </w:r>
          </w:p>
          <w:p w14:paraId="72AA23D1"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HS tự đánh giá được khả năng kiểm soát cảm xúc của bản thân.</w:t>
            </w:r>
          </w:p>
        </w:tc>
      </w:tr>
      <w:tr w:rsidR="001F2EDF" w:rsidRPr="001F2EDF" w14:paraId="63531EEA" w14:textId="77777777" w:rsidTr="00553309">
        <w:trPr>
          <w:trHeight w:val="7645"/>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0AC8F"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lastRenderedPageBreak/>
              <w:t>b) Cách tiến hành </w:t>
            </w:r>
          </w:p>
          <w:p w14:paraId="5398D5B2"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GV nêu nhiệm vụ làm việc cá nhân: HS suy nghĩ và ghi ra giấy các tình huống cần kiểm soát cảm xúc trong cuộc sống hằng ngày.</w:t>
            </w:r>
          </w:p>
          <w:p w14:paraId="294AEF26"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Sau khi viết xong, HS trao đổi giấy với bạn ngồi cạnh.</w:t>
            </w:r>
          </w:p>
          <w:p w14:paraId="3AC54458"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GV mời một số HS chia sẻ trước lớp về các tình huống cần kiểm soát cảm xúc theo ý kiến của bạn mình.</w:t>
            </w:r>
          </w:p>
          <w:p w14:paraId="3CDBBF02"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GV tổ chức cho HS chia sẻ theo nhóm về những tình huống mà bản thân đã kiểm soát được cảm xúc. Gợi ý:</w:t>
            </w:r>
          </w:p>
          <w:p w14:paraId="553B7DCD"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Nguyên nhân, bối cảnh diễn ra tình huống;</w:t>
            </w:r>
          </w:p>
          <w:p w14:paraId="665605A6"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Những lời nói, việc làm, thái độ của em trong tình huống;</w:t>
            </w:r>
          </w:p>
          <w:p w14:paraId="0D23ABE4"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Kết quả khi em kiểm soát được cảm xúc.</w:t>
            </w:r>
          </w:p>
          <w:p w14:paraId="2C860399"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GV mời một số HS chia sẻ trước lớp về những tình huống mà bản thân đã kiểm soát được cảm xúc,</w:t>
            </w:r>
          </w:p>
          <w:p w14:paraId="2C44E025"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GV cho HS quan sát bảng phụ có ghi 3 mức độ kiểm soát cảm xúc. GV giới thiệu và hướng dẫn HS cách đánh giá khả năng kiểm soát cảm xúc của bản thân (theo 3 mức độ; tốt — trung bình – chưa tốt).</w:t>
            </w:r>
          </w:p>
          <w:p w14:paraId="6957C3EE"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HS tiến hành tự đánh giá khả năng kiểm soát cảm xúc của bản thân và chia sẻ kết quả tự đánh giá của mình.</w:t>
            </w:r>
          </w:p>
          <w:p w14:paraId="67046F27"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GV Kết luận: Có rất nhiều tình huống này sinh trong cuộc sống hằng ngày ở nhà, ở trường và ở cộng đồng. Các em cần đánh giá được khả năng kiểm soát cảm xúc của bản thân để có biện pháp thay đổi, điều chỉnh cảm xúc cho phù hợp giúp các em luôn giữ được bình tĩnh và không có hành động tức thời do cảm xúc tiêu cực gây ra.</w:t>
            </w:r>
          </w:p>
        </w:tc>
        <w:tc>
          <w:tcPr>
            <w:tcW w:w="364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92860"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p w14:paraId="35FEB25C"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Thực hiện theo yêu cầu: Viết ra giấy các tình huống cần kiểm soát cảm xúc và trao đổi với bạn ngồi cạnh.</w:t>
            </w:r>
          </w:p>
          <w:p w14:paraId="070D31D7"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HS chia sẻ trước lớp.</w:t>
            </w:r>
          </w:p>
          <w:p w14:paraId="203DC459" w14:textId="77777777" w:rsidR="001F2EDF" w:rsidRPr="001F2EDF" w:rsidRDefault="001F2EDF" w:rsidP="001F2EDF">
            <w:pPr>
              <w:spacing w:after="240" w:line="240" w:lineRule="auto"/>
              <w:rPr>
                <w:rFonts w:ascii="Times New Roman" w:eastAsia="Times New Roman" w:hAnsi="Times New Roman" w:cs="Times New Roman"/>
                <w:color w:val="auto"/>
                <w:kern w:val="0"/>
                <w:sz w:val="24"/>
                <w:szCs w:val="24"/>
                <w:lang w:val="en-US"/>
                <w14:ligatures w14:val="none"/>
              </w:rPr>
            </w:pPr>
          </w:p>
          <w:p w14:paraId="7CA2497E"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HS chia sẻ trong nhóm những tình huống bản thân kiểm soát tốt cảm xúc.</w:t>
            </w:r>
          </w:p>
          <w:p w14:paraId="78EA6BB1" w14:textId="77777777" w:rsidR="001F2EDF" w:rsidRPr="001F2EDF" w:rsidRDefault="001F2EDF" w:rsidP="001F2EDF">
            <w:pPr>
              <w:spacing w:after="240" w:line="240" w:lineRule="auto"/>
              <w:rPr>
                <w:rFonts w:ascii="Times New Roman" w:eastAsia="Times New Roman" w:hAnsi="Times New Roman" w:cs="Times New Roman"/>
                <w:color w:val="auto"/>
                <w:kern w:val="0"/>
                <w:sz w:val="24"/>
                <w:szCs w:val="24"/>
                <w:lang w:val="en-US"/>
                <w14:ligatures w14:val="none"/>
              </w:rPr>
            </w:pPr>
          </w:p>
          <w:p w14:paraId="54326E7E"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Chia sẻ trước lớp.</w:t>
            </w:r>
          </w:p>
          <w:p w14:paraId="2DC5C818"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p w14:paraId="1799FEE9"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Quan sát.</w:t>
            </w:r>
          </w:p>
          <w:p w14:paraId="09D50159" w14:textId="77777777" w:rsidR="001F2EDF" w:rsidRPr="001F2EDF" w:rsidRDefault="001F2EDF" w:rsidP="001F2EDF">
            <w:pPr>
              <w:spacing w:after="240" w:line="240" w:lineRule="auto"/>
              <w:rPr>
                <w:rFonts w:ascii="Times New Roman" w:eastAsia="Times New Roman" w:hAnsi="Times New Roman" w:cs="Times New Roman"/>
                <w:color w:val="auto"/>
                <w:kern w:val="0"/>
                <w:sz w:val="24"/>
                <w:szCs w:val="24"/>
                <w:lang w:val="en-US"/>
                <w14:ligatures w14:val="none"/>
              </w:rPr>
            </w:pPr>
            <w:r w:rsidRPr="001F2EDF">
              <w:rPr>
                <w:rFonts w:ascii="Times New Roman" w:eastAsia="Times New Roman" w:hAnsi="Times New Roman" w:cs="Times New Roman"/>
                <w:color w:val="auto"/>
                <w:kern w:val="0"/>
                <w:sz w:val="24"/>
                <w:szCs w:val="24"/>
                <w:lang w:val="en-US"/>
                <w14:ligatures w14:val="none"/>
              </w:rPr>
              <w:br/>
            </w:r>
          </w:p>
          <w:p w14:paraId="4BA1587F"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Tự đánh giá.</w:t>
            </w:r>
          </w:p>
          <w:p w14:paraId="07CCDD93"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p w14:paraId="595D1749"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Lắng nghe, học tập.</w:t>
            </w:r>
          </w:p>
        </w:tc>
      </w:tr>
      <w:tr w:rsidR="001F2EDF" w:rsidRPr="001F2EDF" w14:paraId="6AB57912" w14:textId="77777777" w:rsidTr="00553309">
        <w:trPr>
          <w:trHeight w:val="444"/>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5D738"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D.  HOẠT ĐỘNG VẬN DỤNG </w:t>
            </w:r>
          </w:p>
          <w:p w14:paraId="54AE3B83"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a) Mục tiêu:</w:t>
            </w:r>
          </w:p>
          <w:p w14:paraId="3B2DE4F6"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HS biết vận dụng để kiểm soát cảm xúc của bản thân trong cuộc sống hằng ngày.</w:t>
            </w:r>
          </w:p>
        </w:tc>
      </w:tr>
      <w:tr w:rsidR="001F2EDF" w:rsidRPr="001F2EDF" w14:paraId="0047CDB0" w14:textId="77777777" w:rsidTr="00553309">
        <w:trPr>
          <w:trHeight w:val="444"/>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2A139"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b) Cách tiến hành </w:t>
            </w:r>
          </w:p>
          <w:p w14:paraId="4D1FE0F2"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GV hướng dẫn HS:</w:t>
            </w:r>
          </w:p>
          <w:p w14:paraId="5B058A91"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Thực hiện kiểm soát cảm xúc của bản thân trong cuộc sống hằng ngày.</w:t>
            </w:r>
          </w:p>
          <w:p w14:paraId="7EA1B0AB"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lastRenderedPageBreak/>
              <w:t>Ghi lại nhật kí kiểm soát cảm xúc của bản thân theo gợi ý:</w:t>
            </w:r>
          </w:p>
          <w:p w14:paraId="1C0381B7" w14:textId="77777777" w:rsidR="001F2EDF" w:rsidRPr="001F2EDF" w:rsidRDefault="001F2EDF" w:rsidP="001F2EDF">
            <w:pPr>
              <w:shd w:val="clear" w:color="auto" w:fill="FFFFFF"/>
              <w:spacing w:after="0" w:line="240" w:lineRule="auto"/>
              <w:rPr>
                <w:rFonts w:ascii="Times New Roman" w:eastAsia="SimSun" w:hAnsi="Times New Roman" w:cs="Times New Roman"/>
                <w:color w:val="auto"/>
                <w:kern w:val="0"/>
                <w:sz w:val="24"/>
                <w:szCs w:val="24"/>
                <w:lang w:val="en-US" w:eastAsia="zh-CN"/>
                <w14:ligatures w14:val="none"/>
              </w:rPr>
            </w:pPr>
          </w:p>
        </w:tc>
        <w:tc>
          <w:tcPr>
            <w:tcW w:w="364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40B0B" w14:textId="77777777" w:rsidR="001F2EDF" w:rsidRPr="001F2EDF" w:rsidRDefault="001F2EDF" w:rsidP="001F2EDF">
            <w:pPr>
              <w:spacing w:after="240" w:line="240" w:lineRule="auto"/>
              <w:rPr>
                <w:rFonts w:ascii="Times New Roman" w:eastAsia="Times New Roman" w:hAnsi="Times New Roman" w:cs="Times New Roman"/>
                <w:color w:val="auto"/>
                <w:kern w:val="0"/>
                <w:sz w:val="24"/>
                <w:szCs w:val="24"/>
                <w:lang w:val="en-US"/>
                <w14:ligatures w14:val="none"/>
              </w:rPr>
            </w:pPr>
          </w:p>
          <w:p w14:paraId="43787C5D" w14:textId="77777777" w:rsidR="001F2EDF" w:rsidRPr="001F2EDF" w:rsidRDefault="001F2EDF" w:rsidP="001F2EDF">
            <w:pPr>
              <w:spacing w:after="0" w:line="240" w:lineRule="auto"/>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color w:val="000000"/>
                <w:kern w:val="0"/>
                <w:szCs w:val="28"/>
                <w:lang w:val="en-US" w:eastAsia="zh-CN"/>
                <w14:ligatures w14:val="none"/>
              </w:rPr>
              <w:t>- HS vận dụng thực hiện.</w:t>
            </w:r>
          </w:p>
        </w:tc>
      </w:tr>
      <w:tr w:rsidR="001F2EDF" w:rsidRPr="001F2EDF" w14:paraId="6DFBB0CB" w14:textId="77777777" w:rsidTr="0055330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AA7A81" w14:textId="77777777" w:rsidR="001F2EDF" w:rsidRPr="001F2EDF" w:rsidRDefault="001F2EDF" w:rsidP="001F2EDF">
            <w:pPr>
              <w:spacing w:after="0" w:line="240" w:lineRule="auto"/>
              <w:jc w:val="center"/>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STT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A8F16" w14:textId="77777777" w:rsidR="001F2EDF" w:rsidRPr="001F2EDF" w:rsidRDefault="001F2EDF" w:rsidP="001F2EDF">
            <w:pPr>
              <w:spacing w:after="0" w:line="240" w:lineRule="auto"/>
              <w:jc w:val="center"/>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Tình huống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C0409F" w14:textId="77777777" w:rsidR="001F2EDF" w:rsidRPr="001F2EDF" w:rsidRDefault="001F2EDF" w:rsidP="001F2EDF">
            <w:pPr>
              <w:spacing w:after="0" w:line="240" w:lineRule="auto"/>
              <w:jc w:val="center"/>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Cách ứng xử</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7BD088" w14:textId="77777777" w:rsidR="001F2EDF" w:rsidRPr="001F2EDF" w:rsidRDefault="001F2EDF" w:rsidP="001F2EDF">
            <w:pPr>
              <w:spacing w:after="0" w:line="240" w:lineRule="auto"/>
              <w:jc w:val="center"/>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Tự đánh giá</w:t>
            </w:r>
          </w:p>
        </w:tc>
      </w:tr>
      <w:tr w:rsidR="001F2EDF" w:rsidRPr="001F2EDF" w14:paraId="183CD2DE" w14:textId="77777777" w:rsidTr="0055330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BA4F35"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7DA102"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96B434"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8BE6A2" w14:textId="77777777" w:rsidR="001F2EDF" w:rsidRPr="001F2EDF" w:rsidRDefault="001F2EDF" w:rsidP="001F2EDF">
            <w:pPr>
              <w:spacing w:after="0" w:line="240" w:lineRule="auto"/>
              <w:jc w:val="center"/>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Kiểm soát cảm xúc tốt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1BDA73" w14:textId="77777777" w:rsidR="001F2EDF" w:rsidRPr="001F2EDF" w:rsidRDefault="001F2EDF" w:rsidP="001F2EDF">
            <w:pPr>
              <w:spacing w:after="0" w:line="240" w:lineRule="auto"/>
              <w:jc w:val="center"/>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Kiểm soát cảm xúc trung bình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84286" w14:textId="77777777" w:rsidR="001F2EDF" w:rsidRPr="001F2EDF" w:rsidRDefault="001F2EDF" w:rsidP="001F2EDF">
            <w:pPr>
              <w:spacing w:after="0" w:line="240" w:lineRule="auto"/>
              <w:jc w:val="center"/>
              <w:rPr>
                <w:rFonts w:ascii="Times New Roman" w:eastAsia="SimSun" w:hAnsi="Times New Roman" w:cs="Times New Roman"/>
                <w:color w:val="auto"/>
                <w:kern w:val="0"/>
                <w:sz w:val="24"/>
                <w:szCs w:val="24"/>
                <w:lang w:val="en-US" w:eastAsia="zh-CN"/>
                <w14:ligatures w14:val="none"/>
              </w:rPr>
            </w:pPr>
            <w:r w:rsidRPr="001F2EDF">
              <w:rPr>
                <w:rFonts w:ascii="Times New Roman" w:eastAsia="SimSun" w:hAnsi="Times New Roman" w:cs="Times New Roman"/>
                <w:b/>
                <w:bCs/>
                <w:color w:val="000000"/>
                <w:kern w:val="0"/>
                <w:szCs w:val="28"/>
                <w:lang w:val="en-US" w:eastAsia="zh-CN"/>
                <w14:ligatures w14:val="none"/>
              </w:rPr>
              <w:t>Kiểm soát cảm xúc chưa tốt</w:t>
            </w:r>
          </w:p>
        </w:tc>
      </w:tr>
      <w:tr w:rsidR="001F2EDF" w:rsidRPr="001F2EDF" w14:paraId="78CA64BD" w14:textId="77777777" w:rsidTr="005533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24D5C"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C3E5"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E239A"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884B7"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83C0C"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44A7C"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tc>
      </w:tr>
      <w:tr w:rsidR="001F2EDF" w:rsidRPr="001F2EDF" w14:paraId="6E7E2AD9" w14:textId="77777777" w:rsidTr="005533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7A3DE"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64334"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D0DA2"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107D9"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6DD62"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7D25E" w14:textId="77777777" w:rsidR="001F2EDF" w:rsidRPr="001F2EDF" w:rsidRDefault="001F2EDF" w:rsidP="001F2EDF">
            <w:pPr>
              <w:spacing w:after="0" w:line="240" w:lineRule="auto"/>
              <w:rPr>
                <w:rFonts w:ascii="Times New Roman" w:eastAsia="Times New Roman" w:hAnsi="Times New Roman" w:cs="Times New Roman"/>
                <w:color w:val="auto"/>
                <w:kern w:val="0"/>
                <w:sz w:val="24"/>
                <w:szCs w:val="24"/>
                <w:lang w:val="en-US"/>
                <w14:ligatures w14:val="none"/>
              </w:rPr>
            </w:pPr>
          </w:p>
        </w:tc>
      </w:tr>
    </w:tbl>
    <w:p w14:paraId="793ECAB4" w14:textId="77777777" w:rsidR="001F2EDF" w:rsidRPr="001F2EDF" w:rsidRDefault="001F2EDF" w:rsidP="001F2EDF">
      <w:pPr>
        <w:spacing w:after="0" w:line="360" w:lineRule="auto"/>
        <w:rPr>
          <w:rFonts w:ascii="Times New Roman" w:eastAsia="SimSun" w:hAnsi="Times New Roman" w:cs="Times New Roman"/>
          <w:b/>
          <w:bCs/>
          <w:color w:val="000000"/>
          <w:kern w:val="0"/>
          <w:sz w:val="26"/>
          <w:szCs w:val="26"/>
          <w:lang w:val="en-US" w:eastAsia="zh-CN"/>
          <w14:ligatures w14:val="none"/>
        </w:rPr>
      </w:pPr>
    </w:p>
    <w:p w14:paraId="78F34F9A" w14:textId="77777777" w:rsidR="001F2EDF" w:rsidRPr="001F2EDF" w:rsidRDefault="001F2EDF" w:rsidP="001F2EDF">
      <w:pPr>
        <w:spacing w:after="0" w:line="360" w:lineRule="auto"/>
        <w:rPr>
          <w:rFonts w:ascii="Times New Roman" w:eastAsia="SimSun" w:hAnsi="Times New Roman" w:cs="Times New Roman"/>
          <w:b/>
          <w:bCs/>
          <w:color w:val="000000"/>
          <w:kern w:val="0"/>
          <w:sz w:val="26"/>
          <w:szCs w:val="26"/>
          <w:lang w:val="en-US" w:eastAsia="zh-CN"/>
          <w14:ligatures w14:val="none"/>
        </w:rPr>
      </w:pPr>
      <w:r w:rsidRPr="001F2EDF">
        <w:rPr>
          <w:rFonts w:ascii="Times New Roman" w:eastAsia="SimSun" w:hAnsi="Times New Roman" w:cs="Times New Roman"/>
          <w:b/>
          <w:bCs/>
          <w:color w:val="000000"/>
          <w:kern w:val="0"/>
          <w:sz w:val="26"/>
          <w:szCs w:val="26"/>
          <w:lang w:val="en-US" w:eastAsia="zh-CN"/>
          <w14:ligatures w14:val="none"/>
        </w:rPr>
        <w:t>IV. ĐIỀU CHỈNH SAU TIẾT DẠY ( Nếu có)</w:t>
      </w:r>
    </w:p>
    <w:p w14:paraId="2941BCA9" w14:textId="77777777" w:rsidR="001F2EDF" w:rsidRPr="001F2EDF" w:rsidRDefault="001F2EDF" w:rsidP="001F2EDF">
      <w:pPr>
        <w:spacing w:after="0" w:line="360" w:lineRule="auto"/>
        <w:jc w:val="both"/>
        <w:rPr>
          <w:rFonts w:ascii="Times New Roman" w:eastAsia="SimSun" w:hAnsi="Times New Roman" w:cs="Times New Roman"/>
          <w:b/>
          <w:bCs/>
          <w:color w:val="000000"/>
          <w:kern w:val="0"/>
          <w:sz w:val="26"/>
          <w:szCs w:val="26"/>
          <w:lang w:val="en-US" w:eastAsia="zh-CN"/>
          <w14:ligatures w14:val="none"/>
        </w:rPr>
      </w:pPr>
      <w:r w:rsidRPr="001F2EDF">
        <w:rPr>
          <w:rFonts w:ascii="Times New Roman" w:eastAsia="SimSun" w:hAnsi="Times New Roman" w:cs="Times New Roman"/>
          <w:b/>
          <w:bCs/>
          <w:color w:val="000000"/>
          <w:kern w:val="0"/>
          <w:sz w:val="26"/>
          <w:szCs w:val="26"/>
          <w:lang w:val="en-US" w:eastAsia="zh-CN"/>
          <w14:ligatures w14:val="none"/>
        </w:rPr>
        <w:t>………………………………………………………………………………………….………………………………………………………………………………………….</w:t>
      </w:r>
    </w:p>
    <w:p w14:paraId="59EF60A8" w14:textId="77777777" w:rsidR="001F2EDF" w:rsidRPr="001F2EDF" w:rsidRDefault="001F2EDF" w:rsidP="001F2EDF">
      <w:pPr>
        <w:spacing w:after="0" w:line="360" w:lineRule="auto"/>
        <w:jc w:val="center"/>
        <w:rPr>
          <w:rFonts w:ascii="Times New Roman" w:eastAsia="SimSun" w:hAnsi="Times New Roman" w:cs="Times New Roman"/>
          <w:b/>
          <w:bCs/>
          <w:color w:val="000000"/>
          <w:kern w:val="0"/>
          <w:sz w:val="26"/>
          <w:szCs w:val="26"/>
          <w:lang w:val="en-US" w:eastAsia="zh-CN"/>
          <w14:ligatures w14:val="none"/>
        </w:rPr>
      </w:pPr>
      <w:r w:rsidRPr="001F2EDF">
        <w:rPr>
          <w:rFonts w:ascii="Times New Roman" w:eastAsia="SimSun" w:hAnsi="Times New Roman" w:cs="Times New Roman"/>
          <w:b/>
          <w:bCs/>
          <w:color w:val="000000"/>
          <w:kern w:val="0"/>
          <w:sz w:val="26"/>
          <w:szCs w:val="26"/>
          <w:lang w:val="en-US" w:eastAsia="zh-CN"/>
          <w14:ligatures w14:val="none"/>
        </w:rPr>
        <w:t>___________________________________________</w:t>
      </w:r>
    </w:p>
    <w:p w14:paraId="3BDDD45F" w14:textId="77777777" w:rsidR="004B3EBD" w:rsidRPr="001F2EDF" w:rsidRDefault="004B3EBD" w:rsidP="001F2EDF"/>
    <w:sectPr w:rsidR="004B3EBD" w:rsidRPr="001F2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32C72"/>
    <w:rsid w:val="000546E2"/>
    <w:rsid w:val="00077892"/>
    <w:rsid w:val="000974EC"/>
    <w:rsid w:val="000C577B"/>
    <w:rsid w:val="00105472"/>
    <w:rsid w:val="001275A1"/>
    <w:rsid w:val="00140BE6"/>
    <w:rsid w:val="001D7437"/>
    <w:rsid w:val="001E6E4A"/>
    <w:rsid w:val="001F2EDF"/>
    <w:rsid w:val="00201BBB"/>
    <w:rsid w:val="00203BF2"/>
    <w:rsid w:val="00221F99"/>
    <w:rsid w:val="00233FA7"/>
    <w:rsid w:val="002777E1"/>
    <w:rsid w:val="002A2359"/>
    <w:rsid w:val="002A4DF1"/>
    <w:rsid w:val="002B7355"/>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5068B7"/>
    <w:rsid w:val="00554F1D"/>
    <w:rsid w:val="00566C2D"/>
    <w:rsid w:val="0059170C"/>
    <w:rsid w:val="005D2027"/>
    <w:rsid w:val="006413ED"/>
    <w:rsid w:val="006756BB"/>
    <w:rsid w:val="00680F94"/>
    <w:rsid w:val="006A32A9"/>
    <w:rsid w:val="006A4CEB"/>
    <w:rsid w:val="006A742D"/>
    <w:rsid w:val="006C49E8"/>
    <w:rsid w:val="006D0879"/>
    <w:rsid w:val="006E517C"/>
    <w:rsid w:val="006F7B56"/>
    <w:rsid w:val="00705472"/>
    <w:rsid w:val="0073164B"/>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55B9F"/>
    <w:rsid w:val="0096057B"/>
    <w:rsid w:val="00984E4A"/>
    <w:rsid w:val="009B107F"/>
    <w:rsid w:val="009B3480"/>
    <w:rsid w:val="009C38AA"/>
    <w:rsid w:val="00A3082A"/>
    <w:rsid w:val="00A35131"/>
    <w:rsid w:val="00A36221"/>
    <w:rsid w:val="00A36268"/>
    <w:rsid w:val="00A50281"/>
    <w:rsid w:val="00AA5A56"/>
    <w:rsid w:val="00B009E0"/>
    <w:rsid w:val="00B21E6D"/>
    <w:rsid w:val="00B30870"/>
    <w:rsid w:val="00B3621A"/>
    <w:rsid w:val="00B56BB4"/>
    <w:rsid w:val="00B7207B"/>
    <w:rsid w:val="00B77973"/>
    <w:rsid w:val="00BA45F9"/>
    <w:rsid w:val="00BD1252"/>
    <w:rsid w:val="00C240F7"/>
    <w:rsid w:val="00C3388D"/>
    <w:rsid w:val="00C37FEA"/>
    <w:rsid w:val="00C611DE"/>
    <w:rsid w:val="00C8159D"/>
    <w:rsid w:val="00CA5D9F"/>
    <w:rsid w:val="00CD5B07"/>
    <w:rsid w:val="00CE5BF3"/>
    <w:rsid w:val="00D076F6"/>
    <w:rsid w:val="00D55827"/>
    <w:rsid w:val="00D81B90"/>
    <w:rsid w:val="00DE3EEC"/>
    <w:rsid w:val="00DF6228"/>
    <w:rsid w:val="00E6272D"/>
    <w:rsid w:val="00E66BE1"/>
    <w:rsid w:val="00E72C83"/>
    <w:rsid w:val="00E76E67"/>
    <w:rsid w:val="00E8416B"/>
    <w:rsid w:val="00E94E07"/>
    <w:rsid w:val="00EA3CCB"/>
    <w:rsid w:val="00EA69A0"/>
    <w:rsid w:val="00EB38CF"/>
    <w:rsid w:val="00EB5780"/>
    <w:rsid w:val="00EF4884"/>
    <w:rsid w:val="00F11E99"/>
    <w:rsid w:val="00F14C51"/>
    <w:rsid w:val="00F4657E"/>
    <w:rsid w:val="00F51F62"/>
    <w:rsid w:val="00F558BF"/>
    <w:rsid w:val="00F63ED1"/>
    <w:rsid w:val="00F723B4"/>
    <w:rsid w:val="00F83D12"/>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spacing w:after="0" w:line="240" w:lineRule="auto"/>
    </w:pPr>
    <w:rPr>
      <w:rFonts w:ascii="Times New Roman" w:eastAsia="Times New Roman" w:hAnsi="Times New Roman" w:cs="Times New Roman"/>
      <w:color w:val="auto"/>
      <w:kern w:val="0"/>
      <w:sz w:val="22"/>
      <w:lang w:val="en-US"/>
      <w14:ligatures w14:val="none"/>
    </w:rPr>
  </w:style>
  <w:style w:type="paragraph" w:styleId="Bongchuthich">
    <w:name w:val="Balloon Text"/>
    <w:basedOn w:val="Binhthng"/>
    <w:link w:val="BongchuthichChar"/>
    <w:uiPriority w:val="99"/>
    <w:semiHidden/>
    <w:unhideWhenUsed/>
    <w:qFormat/>
    <w:rsid w:val="00032C72"/>
    <w:pPr>
      <w:spacing w:after="0" w:line="240" w:lineRule="auto"/>
    </w:pPr>
    <w:rPr>
      <w:rFonts w:ascii="Tahoma" w:eastAsia="Times New Roman" w:hAnsi="Tahoma" w:cs="Tahoma"/>
      <w:color w:val="auto"/>
      <w:kern w:val="0"/>
      <w:sz w:val="16"/>
      <w:szCs w:val="16"/>
      <w:lang w:val="en-US"/>
      <w14:ligatures w14:val="none"/>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rsid w:val="00032C72"/>
    <w:pPr>
      <w:widowControl w:val="0"/>
      <w:shd w:val="clear" w:color="auto" w:fill="FFFFFF"/>
      <w:spacing w:after="0" w:line="240" w:lineRule="auto"/>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after="0"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after="0"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after="0"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after="0"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0P9tyGHHqoQ?si=aTcKVU_2rSClXYcL"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145</cp:revision>
  <dcterms:created xsi:type="dcterms:W3CDTF">2025-02-14T12:17:00Z</dcterms:created>
  <dcterms:modified xsi:type="dcterms:W3CDTF">2025-02-21T13:34:00Z</dcterms:modified>
</cp:coreProperties>
</file>