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D2A7" w14:textId="77777777" w:rsidR="00680F94" w:rsidRPr="00680F94" w:rsidRDefault="00680F94" w:rsidP="00680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en-US"/>
          <w14:ligatures w14:val="none"/>
        </w:rPr>
      </w:pPr>
      <w:r w:rsidRPr="00680F94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>CHIA SẺ VÀ BÀI ĐỌC 1: SỰ TÍCH DƯA HẤU (TIẾT 2)</w:t>
      </w:r>
    </w:p>
    <w:p w14:paraId="6466F7DB" w14:textId="77777777" w:rsidR="00680F94" w:rsidRPr="00680F94" w:rsidRDefault="00680F94" w:rsidP="00680F9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</w:pPr>
      <w:r w:rsidRPr="00680F94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>I. YÊU CẦU CẦN ĐẠT</w:t>
      </w:r>
    </w:p>
    <w:p w14:paraId="5D3F6653" w14:textId="77777777" w:rsidR="00680F94" w:rsidRPr="00680F94" w:rsidRDefault="00680F94" w:rsidP="00680F94">
      <w:pPr>
        <w:keepNext/>
        <w:keepLines/>
        <w:tabs>
          <w:tab w:val="left" w:pos="1090"/>
        </w:tabs>
        <w:spacing w:after="0" w:line="360" w:lineRule="auto"/>
        <w:ind w:firstLine="284"/>
        <w:jc w:val="both"/>
        <w:outlineLvl w:val="4"/>
        <w:rPr>
          <w:rFonts w:ascii="Times New Roman" w:eastAsia="Times New Roman" w:hAnsi="Times New Roman" w:cs="Times New Roman"/>
          <w:b/>
          <w:bCs/>
          <w:color w:val="auto"/>
          <w:spacing w:val="-5"/>
          <w:kern w:val="0"/>
          <w:sz w:val="26"/>
          <w:szCs w:val="26"/>
          <w:lang w:val="en-US"/>
          <w14:ligatures w14:val="none"/>
        </w:rPr>
      </w:pPr>
      <w:r w:rsidRPr="00680F94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1. Phát</w:t>
      </w:r>
      <w:r w:rsidRPr="00680F94">
        <w:rPr>
          <w:rFonts w:ascii="Times New Roman" w:eastAsia="Times New Roman" w:hAnsi="Times New Roman" w:cs="Times New Roman"/>
          <w:b/>
          <w:bCs/>
          <w:color w:val="auto"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triển</w:t>
      </w:r>
      <w:r w:rsidRPr="00680F94">
        <w:rPr>
          <w:rFonts w:ascii="Times New Roman" w:eastAsia="Times New Roman" w:hAnsi="Times New Roman" w:cs="Times New Roman"/>
          <w:b/>
          <w:bCs/>
          <w:color w:val="auto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các năng</w:t>
      </w:r>
      <w:r w:rsidRPr="00680F94">
        <w:rPr>
          <w:rFonts w:ascii="Times New Roman" w:eastAsia="Times New Roman" w:hAnsi="Times New Roman" w:cs="Times New Roman"/>
          <w:b/>
          <w:bCs/>
          <w:color w:val="auto"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lực</w:t>
      </w:r>
      <w:r w:rsidRPr="00680F94">
        <w:rPr>
          <w:rFonts w:ascii="Times New Roman" w:eastAsia="Times New Roman" w:hAnsi="Times New Roman" w:cs="Times New Roman"/>
          <w:b/>
          <w:bCs/>
          <w:color w:val="auto"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 xml:space="preserve">đặc </w:t>
      </w:r>
      <w:r w:rsidRPr="00680F94">
        <w:rPr>
          <w:rFonts w:ascii="Times New Roman" w:eastAsia="Times New Roman" w:hAnsi="Times New Roman" w:cs="Times New Roman"/>
          <w:b/>
          <w:bCs/>
          <w:color w:val="auto"/>
          <w:spacing w:val="-5"/>
          <w:kern w:val="0"/>
          <w:sz w:val="26"/>
          <w:szCs w:val="26"/>
          <w:lang w:val="en-US"/>
          <w14:ligatures w14:val="none"/>
        </w:rPr>
        <w:t>thù</w:t>
      </w:r>
    </w:p>
    <w:p w14:paraId="64455FDB" w14:textId="77777777" w:rsidR="00680F94" w:rsidRPr="00680F94" w:rsidRDefault="00680F94" w:rsidP="00680F94">
      <w:pPr>
        <w:keepNext/>
        <w:keepLines/>
        <w:tabs>
          <w:tab w:val="left" w:pos="1090"/>
        </w:tabs>
        <w:spacing w:after="0" w:line="360" w:lineRule="auto"/>
        <w:ind w:firstLine="284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6"/>
          <w:szCs w:val="26"/>
          <w:lang w:val="en-US"/>
          <w14:ligatures w14:val="none"/>
        </w:rPr>
      </w:pP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5"/>
          <w:kern w:val="0"/>
          <w:sz w:val="26"/>
          <w:szCs w:val="26"/>
          <w:lang w:val="en-US"/>
          <w14:ligatures w14:val="none"/>
        </w:rPr>
        <w:t xml:space="preserve">1.1. 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6"/>
          <w:szCs w:val="26"/>
          <w:lang w:val="en-US"/>
          <w14:ligatures w14:val="none"/>
        </w:rPr>
        <w:t>Phát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6"/>
          <w:szCs w:val="26"/>
          <w:lang w:val="en-US"/>
          <w14:ligatures w14:val="none"/>
        </w:rPr>
        <w:t>triển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6"/>
          <w:szCs w:val="26"/>
          <w:lang w:val="en-US"/>
          <w14:ligatures w14:val="none"/>
        </w:rPr>
        <w:t>năng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6"/>
          <w:szCs w:val="26"/>
          <w:lang w:val="en-US"/>
          <w14:ligatures w14:val="none"/>
        </w:rPr>
        <w:t>lực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6"/>
          <w:szCs w:val="26"/>
          <w:lang w:val="en-US"/>
          <w14:ligatures w14:val="none"/>
        </w:rPr>
        <w:t>ngôn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5"/>
          <w:kern w:val="0"/>
          <w:sz w:val="26"/>
          <w:szCs w:val="26"/>
          <w:lang w:val="en-US"/>
          <w14:ligatures w14:val="none"/>
        </w:rPr>
        <w:t>ngữ</w:t>
      </w:r>
    </w:p>
    <w:p w14:paraId="547B4F5D" w14:textId="77777777" w:rsidR="00680F94" w:rsidRPr="00680F94" w:rsidRDefault="00680F94" w:rsidP="00680F94">
      <w:pPr>
        <w:widowControl w:val="0"/>
        <w:tabs>
          <w:tab w:val="left" w:pos="1309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</w:pP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- Đọc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thành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tiếng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trôi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chảy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toàn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bài.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Phát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âm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đúng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các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từ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ngữ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có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âm,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vần,</w:t>
      </w:r>
      <w:r w:rsidRPr="00680F94">
        <w:rPr>
          <w:rFonts w:ascii="Times New Roman" w:eastAsia="Times New Roman" w:hAnsi="Times New Roman" w:cs="Times New Roman"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thanh mà HS địa phương dễ viết sai. Ngắt nghỉ hơi đúng. Thể hiện được tình cảm, cảm xúc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phù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hợp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với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nội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dung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bài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đọc.</w:t>
      </w:r>
      <w:r w:rsidRPr="00680F94">
        <w:rPr>
          <w:rFonts w:ascii="Times New Roman" w:eastAsia="Times New Roman" w:hAnsi="Times New Roman" w:cs="Times New Roman"/>
          <w:color w:val="auto"/>
          <w:spacing w:val="-14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Tốc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độ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đọc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90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–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95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tiếng</w:t>
      </w:r>
      <w:r w:rsidRPr="00680F94">
        <w:rPr>
          <w:rFonts w:ascii="Times New Roman" w:eastAsia="Times New Roman" w:hAnsi="Times New Roman" w:cs="Times New Roman"/>
          <w:color w:val="auto"/>
          <w:spacing w:val="-10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/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phút.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Đọc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thầm</w:t>
      </w:r>
      <w:r w:rsidRPr="00680F94">
        <w:rPr>
          <w:rFonts w:ascii="Times New Roman" w:eastAsia="Times New Roman" w:hAnsi="Times New Roman" w:cs="Times New Roman"/>
          <w:color w:val="auto"/>
          <w:spacing w:val="-9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nhanh hơn lớp 4.</w:t>
      </w:r>
    </w:p>
    <w:p w14:paraId="19A097D3" w14:textId="77777777" w:rsidR="00680F94" w:rsidRPr="00680F94" w:rsidRDefault="00680F94" w:rsidP="00680F94">
      <w:pPr>
        <w:widowControl w:val="0"/>
        <w:tabs>
          <w:tab w:val="left" w:pos="1304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</w:pP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- Hiểu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nghĩa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của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các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từ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ngữ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khó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trong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bài.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Hiểu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nội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dung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và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ý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nghĩa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của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bài</w:t>
      </w:r>
      <w:r w:rsidRPr="00680F94">
        <w:rPr>
          <w:rFonts w:ascii="Times New Roman" w:eastAsia="Times New Roman" w:hAnsi="Times New Roman" w:cs="Times New Roman"/>
          <w:color w:val="auto"/>
          <w:spacing w:val="-1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 xml:space="preserve">đọc: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Thông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qua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sự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tích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dưa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hấu,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bài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đọc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đề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cao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tinh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thần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tự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lực,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quyết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tâm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vượt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qua</w:t>
      </w:r>
      <w:r w:rsidRPr="00680F94">
        <w:rPr>
          <w:rFonts w:ascii="Times New Roman" w:eastAsia="Times New Roman" w:hAnsi="Times New Roman" w:cs="Times New Roman"/>
          <w:i/>
          <w:iCs/>
          <w:color w:val="auto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i/>
          <w:iCs/>
          <w:color w:val="auto"/>
          <w:kern w:val="0"/>
          <w:sz w:val="26"/>
          <w:szCs w:val="26"/>
          <w:lang w:val="en-US"/>
          <w14:ligatures w14:val="none"/>
        </w:rPr>
        <w:t>mọi khó khăn để thành công.</w:t>
      </w:r>
    </w:p>
    <w:p w14:paraId="40ED48DA" w14:textId="77777777" w:rsidR="00680F94" w:rsidRPr="00680F94" w:rsidRDefault="00680F94" w:rsidP="00680F94">
      <w:pPr>
        <w:keepNext/>
        <w:keepLines/>
        <w:tabs>
          <w:tab w:val="left" w:pos="1270"/>
        </w:tabs>
        <w:spacing w:after="0" w:line="360" w:lineRule="auto"/>
        <w:ind w:firstLine="284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6"/>
          <w:szCs w:val="26"/>
          <w:lang w:val="en-US"/>
          <w14:ligatures w14:val="none"/>
        </w:rPr>
      </w:pP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6"/>
          <w:szCs w:val="26"/>
          <w:lang w:val="en-US"/>
          <w14:ligatures w14:val="none"/>
        </w:rPr>
        <w:t>1.2. Phát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6"/>
          <w:szCs w:val="26"/>
          <w:lang w:val="en-US"/>
          <w14:ligatures w14:val="none"/>
        </w:rPr>
        <w:t>triển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6"/>
          <w:szCs w:val="26"/>
          <w:lang w:val="en-US"/>
          <w14:ligatures w14:val="none"/>
        </w:rPr>
        <w:t>năng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6"/>
          <w:szCs w:val="26"/>
          <w:lang w:val="en-US"/>
          <w14:ligatures w14:val="none"/>
        </w:rPr>
        <w:t>lực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6"/>
          <w:szCs w:val="26"/>
          <w:lang w:val="en-US"/>
          <w14:ligatures w14:val="none"/>
        </w:rPr>
        <w:t>văn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5"/>
          <w:kern w:val="0"/>
          <w:sz w:val="26"/>
          <w:szCs w:val="26"/>
          <w:lang w:val="en-US"/>
          <w14:ligatures w14:val="none"/>
        </w:rPr>
        <w:t>học</w:t>
      </w:r>
    </w:p>
    <w:p w14:paraId="6A10ACCF" w14:textId="77777777" w:rsidR="00680F94" w:rsidRPr="00680F94" w:rsidRDefault="00680F94" w:rsidP="00680F94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eastAsia="Arial" w:hAnsi="Times New Roman" w:cs="Times New Roman"/>
          <w:color w:val="auto"/>
          <w:kern w:val="0"/>
          <w:sz w:val="26"/>
          <w:szCs w:val="26"/>
          <w:lang w:val="en-US"/>
          <w14:ligatures w14:val="none"/>
        </w:rPr>
      </w:pP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:lang w:val="en-US"/>
          <w14:ligatures w14:val="none"/>
        </w:rPr>
        <w:t>Phát hiện được những từ ngữ và chi tiết hay; bày tỏ được sự yêu thích đối với những chi tiết, hình ảnh ấy.</w:t>
      </w:r>
    </w:p>
    <w:p w14:paraId="1CC26455" w14:textId="77777777" w:rsidR="00680F94" w:rsidRPr="00680F94" w:rsidRDefault="00680F94" w:rsidP="00680F94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eastAsia="Arial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</w:pPr>
      <w:r w:rsidRPr="00680F94">
        <w:rPr>
          <w:rFonts w:ascii="Times New Roman" w:eastAsia="Arial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2. Góp</w:t>
      </w:r>
      <w:r w:rsidRPr="00680F94">
        <w:rPr>
          <w:rFonts w:ascii="Times New Roman" w:eastAsia="Arial" w:hAnsi="Times New Roman" w:cs="Times New Roman"/>
          <w:b/>
          <w:bCs/>
          <w:color w:val="auto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phần</w:t>
      </w:r>
      <w:r w:rsidRPr="00680F94">
        <w:rPr>
          <w:rFonts w:ascii="Times New Roman" w:eastAsia="Arial" w:hAnsi="Times New Roman" w:cs="Times New Roman"/>
          <w:b/>
          <w:bCs/>
          <w:color w:val="auto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phát</w:t>
      </w:r>
      <w:r w:rsidRPr="00680F94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triển</w:t>
      </w:r>
      <w:r w:rsidRPr="00680F94">
        <w:rPr>
          <w:rFonts w:ascii="Times New Roman" w:eastAsia="Arial" w:hAnsi="Times New Roman" w:cs="Times New Roman"/>
          <w:b/>
          <w:bCs/>
          <w:color w:val="auto"/>
          <w:spacing w:val="-2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các</w:t>
      </w:r>
      <w:r w:rsidRPr="00680F94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năng</w:t>
      </w:r>
      <w:r w:rsidRPr="00680F94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lực</w:t>
      </w:r>
      <w:r w:rsidRPr="00680F94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chung</w:t>
      </w:r>
      <w:r w:rsidRPr="00680F94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>và</w:t>
      </w:r>
      <w:r w:rsidRPr="00680F94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6"/>
          <w:szCs w:val="26"/>
          <w:lang w:val="en-US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b/>
          <w:bCs/>
          <w:color w:val="auto"/>
          <w:kern w:val="0"/>
          <w:sz w:val="26"/>
          <w:szCs w:val="26"/>
          <w:lang w:val="en-US"/>
          <w14:ligatures w14:val="none"/>
        </w:rPr>
        <w:t xml:space="preserve">phẩm </w:t>
      </w:r>
      <w:r w:rsidRPr="00680F94">
        <w:rPr>
          <w:rFonts w:ascii="Times New Roman" w:eastAsia="Arial" w:hAnsi="Times New Roman" w:cs="Times New Roman"/>
          <w:b/>
          <w:bCs/>
          <w:color w:val="auto"/>
          <w:spacing w:val="-4"/>
          <w:kern w:val="0"/>
          <w:sz w:val="26"/>
          <w:szCs w:val="26"/>
          <w:lang w:val="en-US"/>
          <w14:ligatures w14:val="none"/>
        </w:rPr>
        <w:t>chất</w:t>
      </w:r>
    </w:p>
    <w:p w14:paraId="688FD044" w14:textId="77777777" w:rsidR="00680F94" w:rsidRPr="00680F94" w:rsidRDefault="00680F94" w:rsidP="00680F9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14:ligatures w14:val="none"/>
        </w:rPr>
      </w:pPr>
      <w:r w:rsidRPr="00680F94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14:ligatures w14:val="none"/>
        </w:rPr>
        <w:t>2.1. Phát triển các năng lực chung</w:t>
      </w:r>
    </w:p>
    <w:p w14:paraId="7035B42A" w14:textId="77777777" w:rsidR="00680F94" w:rsidRPr="00680F94" w:rsidRDefault="00680F94" w:rsidP="00680F94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</w:pP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 xml:space="preserve">- </w:t>
      </w:r>
      <w:r w:rsidRPr="00680F94">
        <w:rPr>
          <w:rFonts w:ascii="Times New Roman" w:eastAsia="Arial" w:hAnsi="Times New Roman" w:cs="Times New Roman"/>
          <w:i/>
          <w:iCs/>
          <w:color w:val="auto"/>
          <w:kern w:val="0"/>
          <w:sz w:val="26"/>
          <w:szCs w:val="26"/>
          <w14:ligatures w14:val="none"/>
        </w:rPr>
        <w:t>Năng lực giao tiếp và hợp tác</w:t>
      </w: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 xml:space="preserve">: </w:t>
      </w:r>
      <w:r w:rsidRPr="00680F94">
        <w:rPr>
          <w:rFonts w:ascii="Times New Roman" w:eastAsia="Calibri" w:hAnsi="Times New Roman" w:cs="Times New Roman"/>
          <w:color w:val="auto"/>
          <w:kern w:val="0"/>
          <w:sz w:val="26"/>
          <w:szCs w:val="26"/>
          <w14:ligatures w14:val="none"/>
        </w:rPr>
        <w:t>Chủ động trao đổi, thảo luận với bạn để tìm hiểu nghĩa các từ khó, từ ít dùng;</w:t>
      </w: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 xml:space="preserve"> biết cùng các bạn thảo luận nhóm; </w:t>
      </w:r>
      <w:r w:rsidRPr="00680F94">
        <w:rPr>
          <w:rFonts w:ascii="Times New Roman" w:eastAsia="Calibri" w:hAnsi="Times New Roman" w:cs="Times New Roman"/>
          <w:color w:val="auto"/>
          <w:kern w:val="0"/>
          <w:sz w:val="26"/>
          <w:szCs w:val="26"/>
          <w14:ligatures w14:val="none"/>
        </w:rPr>
        <w:t>trả lời các câu hỏi đọc hiểu trong bài.</w:t>
      </w:r>
    </w:p>
    <w:p w14:paraId="574DABF0" w14:textId="77777777" w:rsidR="00680F94" w:rsidRPr="00680F94" w:rsidRDefault="00680F94" w:rsidP="00680F94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</w:pP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 xml:space="preserve">- </w:t>
      </w:r>
      <w:r w:rsidRPr="00680F94">
        <w:rPr>
          <w:rFonts w:ascii="Times New Roman" w:eastAsia="Arial" w:hAnsi="Times New Roman" w:cs="Times New Roman"/>
          <w:i/>
          <w:iCs/>
          <w:color w:val="auto"/>
          <w:kern w:val="0"/>
          <w:sz w:val="26"/>
          <w:szCs w:val="26"/>
          <w14:ligatures w14:val="none"/>
        </w:rPr>
        <w:t>Năng lực tự chủ</w:t>
      </w:r>
      <w:r w:rsidRPr="00680F94">
        <w:rPr>
          <w:rFonts w:ascii="Times New Roman" w:eastAsia="Arial" w:hAnsi="Times New Roman" w:cs="Times New Roman"/>
          <w:i/>
          <w:iCs/>
          <w:color w:val="auto"/>
          <w:spacing w:val="-5"/>
          <w:kern w:val="0"/>
          <w:sz w:val="26"/>
          <w:szCs w:val="26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i/>
          <w:iCs/>
          <w:color w:val="auto"/>
          <w:kern w:val="0"/>
          <w:sz w:val="26"/>
          <w:szCs w:val="26"/>
          <w14:ligatures w14:val="none"/>
        </w:rPr>
        <w:t>và</w:t>
      </w:r>
      <w:r w:rsidRPr="00680F94">
        <w:rPr>
          <w:rFonts w:ascii="Times New Roman" w:eastAsia="Arial" w:hAnsi="Times New Roman" w:cs="Times New Roman"/>
          <w:i/>
          <w:iCs/>
          <w:color w:val="auto"/>
          <w:spacing w:val="-5"/>
          <w:kern w:val="0"/>
          <w:sz w:val="26"/>
          <w:szCs w:val="26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i/>
          <w:iCs/>
          <w:color w:val="auto"/>
          <w:kern w:val="0"/>
          <w:sz w:val="26"/>
          <w:szCs w:val="26"/>
          <w14:ligatures w14:val="none"/>
        </w:rPr>
        <w:t>tự</w:t>
      </w:r>
      <w:r w:rsidRPr="00680F94">
        <w:rPr>
          <w:rFonts w:ascii="Times New Roman" w:eastAsia="Arial" w:hAnsi="Times New Roman" w:cs="Times New Roman"/>
          <w:i/>
          <w:iCs/>
          <w:color w:val="auto"/>
          <w:spacing w:val="-5"/>
          <w:kern w:val="0"/>
          <w:sz w:val="26"/>
          <w:szCs w:val="26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i/>
          <w:iCs/>
          <w:color w:val="auto"/>
          <w:kern w:val="0"/>
          <w:sz w:val="26"/>
          <w:szCs w:val="26"/>
          <w14:ligatures w14:val="none"/>
        </w:rPr>
        <w:t>học</w:t>
      </w: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>:</w:t>
      </w:r>
      <w:r w:rsidRPr="00680F94">
        <w:rPr>
          <w:rFonts w:ascii="Times New Roman" w:eastAsia="Arial" w:hAnsi="Times New Roman" w:cs="Times New Roman"/>
          <w:color w:val="auto"/>
          <w:spacing w:val="-5"/>
          <w:kern w:val="0"/>
          <w:sz w:val="26"/>
          <w:szCs w:val="26"/>
          <w14:ligatures w14:val="none"/>
        </w:rPr>
        <w:t xml:space="preserve"> </w:t>
      </w:r>
      <w:r w:rsidRPr="00680F94">
        <w:rPr>
          <w:rFonts w:ascii="Times New Roman" w:eastAsia="Calibri" w:hAnsi="Times New Roman" w:cs="Times New Roman"/>
          <w:color w:val="auto"/>
          <w:kern w:val="0"/>
          <w:sz w:val="26"/>
          <w:szCs w:val="26"/>
          <w14:ligatures w14:val="none"/>
        </w:rPr>
        <w:t xml:space="preserve">Chủ động tìm hiểu bài đọc để </w:t>
      </w: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>trả</w:t>
      </w:r>
      <w:r w:rsidRPr="00680F94">
        <w:rPr>
          <w:rFonts w:ascii="Times New Roman" w:eastAsia="Arial" w:hAnsi="Times New Roman" w:cs="Times New Roman"/>
          <w:color w:val="auto"/>
          <w:spacing w:val="-5"/>
          <w:kern w:val="0"/>
          <w:sz w:val="26"/>
          <w:szCs w:val="26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>lời</w:t>
      </w:r>
      <w:r w:rsidRPr="00680F94">
        <w:rPr>
          <w:rFonts w:ascii="Times New Roman" w:eastAsia="Arial" w:hAnsi="Times New Roman" w:cs="Times New Roman"/>
          <w:color w:val="auto"/>
          <w:spacing w:val="-5"/>
          <w:kern w:val="0"/>
          <w:sz w:val="26"/>
          <w:szCs w:val="26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>đúng</w:t>
      </w:r>
      <w:r w:rsidRPr="00680F94">
        <w:rPr>
          <w:rFonts w:ascii="Times New Roman" w:eastAsia="Arial" w:hAnsi="Times New Roman" w:cs="Times New Roman"/>
          <w:color w:val="auto"/>
          <w:spacing w:val="-5"/>
          <w:kern w:val="0"/>
          <w:sz w:val="26"/>
          <w:szCs w:val="26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>các</w:t>
      </w:r>
      <w:r w:rsidRPr="00680F94">
        <w:rPr>
          <w:rFonts w:ascii="Times New Roman" w:eastAsia="Arial" w:hAnsi="Times New Roman" w:cs="Times New Roman"/>
          <w:color w:val="auto"/>
          <w:spacing w:val="-5"/>
          <w:kern w:val="0"/>
          <w:sz w:val="26"/>
          <w:szCs w:val="26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>CH</w:t>
      </w:r>
      <w:r w:rsidRPr="00680F94">
        <w:rPr>
          <w:rFonts w:ascii="Times New Roman" w:eastAsia="Arial" w:hAnsi="Times New Roman" w:cs="Times New Roman"/>
          <w:color w:val="auto"/>
          <w:spacing w:val="-5"/>
          <w:kern w:val="0"/>
          <w:sz w:val="26"/>
          <w:szCs w:val="26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>đọc</w:t>
      </w:r>
      <w:r w:rsidRPr="00680F94">
        <w:rPr>
          <w:rFonts w:ascii="Times New Roman" w:eastAsia="Arial" w:hAnsi="Times New Roman" w:cs="Times New Roman"/>
          <w:color w:val="auto"/>
          <w:spacing w:val="-5"/>
          <w:kern w:val="0"/>
          <w:sz w:val="26"/>
          <w:szCs w:val="26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>hiểu</w:t>
      </w:r>
    </w:p>
    <w:p w14:paraId="59C9F99E" w14:textId="77777777" w:rsidR="00680F94" w:rsidRPr="00680F94" w:rsidRDefault="00680F94" w:rsidP="00680F94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</w:pPr>
      <w:r w:rsidRPr="00680F94">
        <w:rPr>
          <w:rFonts w:ascii="Times New Roman" w:eastAsia="Calibri" w:hAnsi="Times New Roman" w:cs="Times New Roman"/>
          <w:i/>
          <w:iCs/>
          <w:color w:val="auto"/>
          <w:kern w:val="0"/>
          <w:sz w:val="26"/>
          <w:szCs w:val="26"/>
          <w14:ligatures w14:val="none"/>
        </w:rPr>
        <w:t xml:space="preserve">- Năng lực giải quyết vấn đề và sáng tạo: </w:t>
      </w:r>
      <w:r w:rsidRPr="00680F94">
        <w:rPr>
          <w:rFonts w:ascii="Times New Roman" w:eastAsia="Calibri" w:hAnsi="Times New Roman" w:cs="Times New Roman"/>
          <w:color w:val="auto"/>
          <w:kern w:val="0"/>
          <w:sz w:val="26"/>
          <w:szCs w:val="26"/>
          <w14:ligatures w14:val="none"/>
        </w:rPr>
        <w:t>Chủ động tìm hiểu bài đọc để nói đúng các phẩm chất của vợ chồng Mai An Tiêm, nêu đúng ý nghĩa bài đọc để con người học tập theo.</w:t>
      </w:r>
    </w:p>
    <w:p w14:paraId="3479FDAA" w14:textId="77777777" w:rsidR="00680F94" w:rsidRPr="00680F94" w:rsidRDefault="00680F94" w:rsidP="00680F9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14:ligatures w14:val="none"/>
        </w:rPr>
      </w:pPr>
      <w:r w:rsidRPr="00680F94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14:ligatures w14:val="none"/>
        </w:rPr>
        <w:t>2.1. Phát triển các phẩm chất</w:t>
      </w:r>
    </w:p>
    <w:p w14:paraId="47051F60" w14:textId="77777777" w:rsidR="00680F94" w:rsidRPr="00680F94" w:rsidRDefault="00680F94" w:rsidP="00680F94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</w:pP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 xml:space="preserve">- </w:t>
      </w:r>
      <w:r w:rsidRPr="00680F94">
        <w:rPr>
          <w:rFonts w:ascii="Times New Roman" w:eastAsia="Arial" w:hAnsi="Times New Roman" w:cs="Times New Roman"/>
          <w:i/>
          <w:iCs/>
          <w:color w:val="auto"/>
          <w:kern w:val="0"/>
          <w:sz w:val="26"/>
          <w:szCs w:val="26"/>
          <w14:ligatures w14:val="none"/>
        </w:rPr>
        <w:t>Phẩm chất</w:t>
      </w:r>
      <w:r w:rsidRPr="00680F94">
        <w:rPr>
          <w:rFonts w:ascii="Times New Roman" w:eastAsia="Arial" w:hAnsi="Times New Roman" w:cs="Times New Roman"/>
          <w:i/>
          <w:iCs/>
          <w:color w:val="auto"/>
          <w:spacing w:val="-5"/>
          <w:kern w:val="0"/>
          <w:sz w:val="26"/>
          <w:szCs w:val="26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i/>
          <w:iCs/>
          <w:color w:val="auto"/>
          <w:kern w:val="0"/>
          <w:sz w:val="26"/>
          <w:szCs w:val="26"/>
          <w14:ligatures w14:val="none"/>
        </w:rPr>
        <w:t>chăm</w:t>
      </w:r>
      <w:r w:rsidRPr="00680F94">
        <w:rPr>
          <w:rFonts w:ascii="Times New Roman" w:eastAsia="Arial" w:hAnsi="Times New Roman" w:cs="Times New Roman"/>
          <w:i/>
          <w:iCs/>
          <w:color w:val="auto"/>
          <w:spacing w:val="-5"/>
          <w:kern w:val="0"/>
          <w:sz w:val="26"/>
          <w:szCs w:val="26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i/>
          <w:iCs/>
          <w:color w:val="auto"/>
          <w:kern w:val="0"/>
          <w:sz w:val="26"/>
          <w:szCs w:val="26"/>
          <w14:ligatures w14:val="none"/>
        </w:rPr>
        <w:t>chỉ:</w:t>
      </w: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 xml:space="preserve"> Thể hiện ở tinh</w:t>
      </w:r>
      <w:r w:rsidRPr="00680F94">
        <w:rPr>
          <w:rFonts w:ascii="Times New Roman" w:eastAsia="Arial" w:hAnsi="Times New Roman" w:cs="Times New Roman"/>
          <w:color w:val="auto"/>
          <w:spacing w:val="-5"/>
          <w:kern w:val="0"/>
          <w:sz w:val="26"/>
          <w:szCs w:val="26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14:ligatures w14:val="none"/>
        </w:rPr>
        <w:t>thần quyết tâm khắc phục khó khăn, cố gắng học tập và lao động.</w:t>
      </w:r>
    </w:p>
    <w:p w14:paraId="2A917DB1" w14:textId="77777777" w:rsidR="00680F94" w:rsidRPr="00680F94" w:rsidRDefault="00680F94" w:rsidP="00680F94">
      <w:pPr>
        <w:spacing w:after="0" w:line="360" w:lineRule="auto"/>
        <w:jc w:val="both"/>
        <w:rPr>
          <w:rFonts w:ascii="Times New Roman" w:eastAsia="Tahoma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680F94">
        <w:rPr>
          <w:rFonts w:ascii="Times New Roman" w:eastAsia="Tahoma" w:hAnsi="Times New Roman" w:cs="Times New Roman"/>
          <w:b/>
          <w:color w:val="auto"/>
          <w:kern w:val="0"/>
          <w:sz w:val="26"/>
          <w:szCs w:val="26"/>
          <w14:ligatures w14:val="none"/>
        </w:rPr>
        <w:t>II. ĐỒ DÙNG DẠY HỌC</w:t>
      </w:r>
    </w:p>
    <w:p w14:paraId="2A8FC4A5" w14:textId="77777777" w:rsidR="00680F94" w:rsidRPr="00680F94" w:rsidRDefault="00680F94" w:rsidP="00680F94">
      <w:pPr>
        <w:spacing w:after="0" w:line="360" w:lineRule="auto"/>
        <w:ind w:firstLine="284"/>
        <w:jc w:val="both"/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</w:t>
      </w:r>
      <w:r w:rsidRPr="00680F94"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  <w:t>GV chuẩn bị: máy tính, máy chiếu, tranh minh hoạ nội dung bài đọc.</w:t>
      </w:r>
    </w:p>
    <w:p w14:paraId="6877C382" w14:textId="77777777" w:rsidR="00680F94" w:rsidRPr="00680F94" w:rsidRDefault="00680F94" w:rsidP="00680F94">
      <w:pPr>
        <w:spacing w:after="0" w:line="360" w:lineRule="auto"/>
        <w:ind w:firstLine="284"/>
        <w:jc w:val="both"/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680F94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- </w:t>
      </w:r>
      <w:r w:rsidRPr="00680F94"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HS chuẩn bị: SGK </w:t>
      </w:r>
      <w:r w:rsidRPr="00680F94">
        <w:rPr>
          <w:rFonts w:ascii="Times New Roman" w:eastAsia="Tahoma" w:hAnsi="Times New Roman" w:cs="Times New Roman"/>
          <w:bCs/>
          <w:i/>
          <w:iCs/>
          <w:color w:val="auto"/>
          <w:kern w:val="0"/>
          <w:sz w:val="26"/>
          <w:szCs w:val="26"/>
          <w14:ligatures w14:val="none"/>
        </w:rPr>
        <w:t xml:space="preserve">Tiếng Việt 5 </w:t>
      </w:r>
      <w:r w:rsidRPr="00680F94">
        <w:rPr>
          <w:rFonts w:ascii="Times New Roman" w:eastAsia="Tahoma" w:hAnsi="Times New Roman" w:cs="Times New Roman"/>
          <w:bCs/>
          <w:color w:val="auto"/>
          <w:kern w:val="0"/>
          <w:sz w:val="26"/>
          <w:szCs w:val="26"/>
          <w14:ligatures w14:val="none"/>
        </w:rPr>
        <w:t>(tập một); vở ô li hoặc vở bài tập Tiếng Việt 5</w:t>
      </w:r>
    </w:p>
    <w:p w14:paraId="55943CB3" w14:textId="77777777" w:rsidR="00680F94" w:rsidRPr="00680F94" w:rsidRDefault="00680F94" w:rsidP="00680F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680F94">
        <w:rPr>
          <w:rFonts w:ascii="Times New Roman" w:eastAsia="Arial" w:hAnsi="Times New Roman" w:cs="Times New Roman"/>
          <w:b/>
          <w:bCs/>
          <w:color w:val="auto"/>
          <w:kern w:val="0"/>
          <w:sz w:val="26"/>
          <w:szCs w:val="26"/>
          <w:shd w:val="clear" w:color="auto" w:fill="FFFFFF"/>
          <w14:ligatures w14:val="none"/>
        </w:rPr>
        <w:t>III.</w:t>
      </w:r>
      <w:r w:rsidRPr="00680F94">
        <w:rPr>
          <w:rFonts w:ascii="Times New Roman" w:eastAsia="Arial" w:hAnsi="Times New Roman" w:cs="Times New Roman"/>
          <w:color w:val="auto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r w:rsidRPr="00680F94">
        <w:rPr>
          <w:rFonts w:ascii="Times New Roman" w:eastAsia="Arial" w:hAnsi="Times New Roman" w:cs="Times New Roman"/>
          <w:b/>
          <w:bCs/>
          <w:color w:val="auto"/>
          <w:kern w:val="0"/>
          <w:sz w:val="26"/>
          <w:szCs w:val="26"/>
          <w:shd w:val="clear" w:color="auto" w:fill="FFFFFF"/>
          <w14:ligatures w14:val="none"/>
        </w:rPr>
        <w:t>CÁC HOẠT ĐỘNG DẠY VÀ HỌC CHỦ YẾU</w:t>
      </w:r>
    </w:p>
    <w:tbl>
      <w:tblPr>
        <w:tblW w:w="947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4678"/>
      </w:tblGrid>
      <w:tr w:rsidR="00680F94" w:rsidRPr="00680F94" w14:paraId="3EAFECF2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32E97D23" w14:textId="77777777" w:rsidR="00680F94" w:rsidRPr="00680F94" w:rsidRDefault="00680F94" w:rsidP="00680F94">
            <w:pPr>
              <w:widowControl w:val="0"/>
              <w:spacing w:before="100" w:after="10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HOẠT ĐỘNG CỦA GIÁO VIÊN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427286F3" w14:textId="77777777" w:rsidR="00680F94" w:rsidRPr="00680F94" w:rsidRDefault="00680F94" w:rsidP="00680F94">
            <w:pPr>
              <w:spacing w:before="100" w:after="100" w:line="360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HOẠT ĐỘNG CỦA HỌC SINH</w:t>
            </w:r>
          </w:p>
        </w:tc>
      </w:tr>
      <w:tr w:rsidR="00680F94" w:rsidRPr="00680F94" w14:paraId="1A6528C1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7E21E37E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u w:val="single"/>
                <w:lang w:eastAsia="zh-CN"/>
                <w14:ligatures w14:val="none"/>
              </w:rPr>
              <w:t>Hoạt động :</w:t>
            </w:r>
            <w:r w:rsidRPr="00680F94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Đọc hiểu</w:t>
            </w:r>
          </w:p>
          <w:p w14:paraId="752141F8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*</w:t>
            </w:r>
            <w:r w:rsidRPr="00680F94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Cách tiến hành:</w:t>
            </w:r>
          </w:p>
          <w:p w14:paraId="17ECC833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- GV mời 5 HS tiếp nối nhau đọc to, rõ ràng 5 câu hỏi</w:t>
            </w:r>
          </w:p>
          <w:p w14:paraId="71C8FECD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</w:p>
          <w:p w14:paraId="46E3FA1B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32FEAC8F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6F2EC01D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6F8D1464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125423E9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40F2648E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2E087D4B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16BB7AB1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315EA6FA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17389406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- </w:t>
            </w: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GV giao nhiệm vụ cho HS đọc thầm bài đọc, thảo luận nhóm 4 người theo các câu hỏi tìm hiểu bài. HS trả lời câu hỏi bằng trò chơi 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Phỏng vấn.</w:t>
            </w:r>
          </w:p>
          <w:p w14:paraId="70935D6E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 - GV cho HS thực hiện trò chơi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Phỏng vấn</w:t>
            </w:r>
          </w:p>
          <w:p w14:paraId="60742817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+ Mỗi nhóm cử 1 đại diện tham gia.</w:t>
            </w:r>
          </w:p>
          <w:p w14:paraId="6332E02E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+ Đại diện nhóm 1 đóng vai phóng viên, phỏng vấn đại diện nhóm 2. Nhóm 2 trả lời, sau đó đổi vai.</w:t>
            </w:r>
          </w:p>
          <w:p w14:paraId="31CF3F25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lastRenderedPageBreak/>
              <w:t>1. Vì sao Vua Hùng tin dùng và gả con gái nuôi cho Mai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An Tiêm? </w:t>
            </w:r>
          </w:p>
          <w:p w14:paraId="76B640A2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2. Vì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sao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gia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đình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Mai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An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Tiêm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bị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nhà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vua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đày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ra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đảo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xa?</w:t>
            </w:r>
          </w:p>
          <w:p w14:paraId="48DA9105" w14:textId="77777777" w:rsidR="00680F94" w:rsidRPr="00680F94" w:rsidRDefault="00680F94" w:rsidP="00680F9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03FA4490" w14:textId="77777777" w:rsidR="00680F94" w:rsidRPr="00680F94" w:rsidRDefault="00680F94" w:rsidP="00680F9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3324F053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3. Theo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em,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phẩm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chất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nào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đã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giúp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vợ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chồng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Mai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An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Tiêm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vượt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qua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khó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khăn?</w:t>
            </w:r>
          </w:p>
          <w:p w14:paraId="2B2479D8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31631735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</w:pPr>
          </w:p>
          <w:p w14:paraId="417E0786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4.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Em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4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thích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câu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nói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nào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của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Mai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8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An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Tiêm?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Vì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sao?</w:t>
            </w:r>
          </w:p>
          <w:p w14:paraId="1AF36D28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07AF6A55" w14:textId="77777777" w:rsidR="00680F94" w:rsidRPr="00680F94" w:rsidRDefault="00680F94" w:rsidP="00680F9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6F8EE756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584DD1BD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3C743779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5180E171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585586A3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641B0C34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7CB023CB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0C5A1B16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77CDC3AD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2BD8B5E4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33C6B0FD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SimSu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5.</w:t>
            </w:r>
            <w:r w:rsidRPr="00680F94">
              <w:rPr>
                <w:rFonts w:ascii="Times New Roman" w:eastAsia="SimSun" w:hAnsi="Times New Roman" w:cs="Times New Roman"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Chi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tiết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nhà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vua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khen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thầm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và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cho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triệu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gia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đình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Mai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An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Tiêm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trở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về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nói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lên điều gì?</w:t>
            </w:r>
          </w:p>
          <w:p w14:paraId="6880A67C" w14:textId="77777777" w:rsidR="00680F94" w:rsidRPr="00680F94" w:rsidRDefault="00680F94" w:rsidP="00680F9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2A7FD550" w14:textId="77777777" w:rsidR="00680F94" w:rsidRPr="00680F94" w:rsidRDefault="00680F94" w:rsidP="00680F9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052737FB" w14:textId="77777777" w:rsidR="00680F94" w:rsidRPr="00680F94" w:rsidRDefault="00680F94" w:rsidP="00680F9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</w:pPr>
          </w:p>
          <w:p w14:paraId="4C9B4A76" w14:textId="77777777" w:rsidR="00680F94" w:rsidRPr="00680F94" w:rsidRDefault="00680F94" w:rsidP="00680F9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80F94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7C846622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- GV nhận xét, đánh giá, khen ngợi và động viên HS các nhóm. GV chốt lại 5 câu hỏi trên.</w:t>
            </w:r>
          </w:p>
          <w:p w14:paraId="7E4F1B50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- GV yêu cầu HS trả lời câu hỏi: </w:t>
            </w:r>
            <w:r w:rsidRPr="00680F94"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Qua việc trả lời các câu hỏi trên, em hãy cho biết bài đọc muốn nói với các em điều gì?</w:t>
            </w:r>
          </w:p>
          <w:p w14:paraId="3BD7BABB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- Gọi HS nhắc lại nội dung bài đọc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5E237CB6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127437B9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0F8A7360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- 1 HS đọc toàn bài. Cả lớp đọc thầm.</w:t>
            </w:r>
          </w:p>
          <w:p w14:paraId="4D78E212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3185AF39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709FD9A6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HS đọc nối tiếp 5 câu hỏi theo yêu cầu của GV.</w:t>
            </w:r>
          </w:p>
          <w:p w14:paraId="3F6D9B22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1. Vì sao Vua Hùng tin dùng và gả con gái nuôi cho Mai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An Tiêm? </w:t>
            </w:r>
          </w:p>
          <w:p w14:paraId="6AE53B7E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2. Vì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sao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gia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đình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Mai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An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Tiêm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bị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nhà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vua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đày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ra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đảo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xa?</w:t>
            </w:r>
          </w:p>
          <w:p w14:paraId="7728504C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3. Theo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em,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phẩm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chất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nào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đã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giúp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vợ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chồng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Mai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An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Tiêm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vượt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qua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khó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khăn?</w:t>
            </w:r>
          </w:p>
          <w:p w14:paraId="609D79CE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4.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Em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4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thích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câu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nói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nào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của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Mai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8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An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Tiêm?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Vì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3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sao?</w:t>
            </w:r>
          </w:p>
          <w:p w14:paraId="1456B9F7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SimSun" w:hAnsi="Times New Roman" w:cs="Times New Roman"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>5.</w:t>
            </w:r>
            <w:r w:rsidRPr="00680F94">
              <w:rPr>
                <w:rFonts w:ascii="Times New Roman" w:eastAsia="SimSun" w:hAnsi="Times New Roman" w:cs="Times New Roman"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Chi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tiết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nhà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vua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khen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thầm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và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cho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triệu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gia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đình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Mai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An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Tiêm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trở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về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nói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lên điều gì?</w:t>
            </w:r>
          </w:p>
          <w:p w14:paraId="5E29024F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</w:t>
            </w: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HS đọc thầm bài đọc, thảo luận nhóm 4 người theo các câu hỏi tìm hiểu bài.</w:t>
            </w:r>
          </w:p>
          <w:p w14:paraId="664A78C6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5208293B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1E22AC74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- HS thực hiện trò chơi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Phỏng vấn</w:t>
            </w:r>
          </w:p>
          <w:p w14:paraId="333EA6D2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0592A77A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662F96FC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4AC02D12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498DD81E" w14:textId="77777777" w:rsidR="00680F94" w:rsidRPr="00680F94" w:rsidRDefault="00680F94" w:rsidP="00680F94">
            <w:pPr>
              <w:widowControl w:val="0"/>
              <w:tabs>
                <w:tab w:val="left" w:pos="164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+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Vì Mai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1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An Tiêm rất tài giỏi.</w:t>
            </w:r>
          </w:p>
          <w:p w14:paraId="61A8C2CD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22460C64" w14:textId="77777777" w:rsidR="00680F94" w:rsidRPr="00680F94" w:rsidRDefault="00680F94" w:rsidP="00680F94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+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Vì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Mai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1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An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9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Tiêm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nói rằng những điều mình có được là nhờ chịu thương chịu khó; có kẻ ghen ghét, tâu với Vua Hùng, khiến Vua nghĩ rằng Mai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An Tiêm vô ơn.</w:t>
            </w:r>
          </w:p>
          <w:p w14:paraId="74560A9A" w14:textId="77777777" w:rsidR="00680F94" w:rsidRPr="00680F94" w:rsidRDefault="00680F94" w:rsidP="00680F94">
            <w:pPr>
              <w:widowControl w:val="0"/>
              <w:tabs>
                <w:tab w:val="left" w:pos="1639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+ HS nói theo suy nghĩ cá nhân.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VD: Đó là phẩm chất chăm chỉ / quyết tâm / không chịu đầu hàng khó khăn / thông minh, sáng tạo /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...</w:t>
            </w:r>
          </w:p>
          <w:p w14:paraId="23E1B194" w14:textId="77777777" w:rsidR="00680F94" w:rsidRPr="00680F94" w:rsidRDefault="00680F94" w:rsidP="00680F94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+ 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HS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2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nói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2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theo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2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suy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2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nghĩ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2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cá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2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nhân.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27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6"/>
                <w:szCs w:val="26"/>
                <w:lang w:val="en-US"/>
                <w14:ligatures w14:val="none"/>
              </w:rPr>
              <w:t>VD:</w:t>
            </w:r>
          </w:p>
          <w:p w14:paraId="24664984" w14:textId="77777777" w:rsidR="00680F94" w:rsidRPr="00680F94" w:rsidRDefault="00680F94" w:rsidP="00680F9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   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Em thích câu nói “Tất cả cũng là nhờ chịu thương chịu khó thôi.”. Vì câu nói đó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cho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thấy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Mai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An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Tiêm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rất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chăm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chỉ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/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tự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tin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vào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những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nỗ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lực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của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mình.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/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Vì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5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câu nói đó cho thấy Mai An Tiêm rất khiêm tốn. / ...</w:t>
            </w:r>
          </w:p>
          <w:p w14:paraId="031F2320" w14:textId="77777777" w:rsidR="00680F94" w:rsidRPr="00680F94" w:rsidRDefault="00680F94" w:rsidP="00680F9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    Em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thích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hai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câu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“Trời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luôn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có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mắt.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Nàng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đừng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lo!”.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Vì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hai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câu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nói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đó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cho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14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thấy Mai An Tiêm rất tự tin / rất quyết tâm / rất dũng cảm / rất mạnh mẽ. / Vì hai câu nói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đó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cho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thấy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Mai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An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Tiêm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3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là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người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rất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bình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tĩnh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/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không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bao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giờ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lùi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bước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trước khó khăn. / Vì hai câu nói đó cho thấy Mai An Tiêm rất tin vào lẽ công bằng. / …</w:t>
            </w:r>
          </w:p>
          <w:p w14:paraId="5C9331C1" w14:textId="77777777" w:rsidR="00680F94" w:rsidRPr="00680F94" w:rsidRDefault="00680F94" w:rsidP="00680F94">
            <w:pPr>
              <w:widowControl w:val="0"/>
              <w:tabs>
                <w:tab w:val="left" w:pos="147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+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HS nói theo suy nghĩ cá nhân.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2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VD: Ý chí, nghị lực có thể giúp con người vượt qua mọi khó khăn. / Ý chí, nghị lực có thể giúp con </w:t>
            </w:r>
            <w:r w:rsidRPr="00680F94">
              <w:rPr>
                <w:rFonts w:ascii="Times New Roman" w:eastAsia="Times New Roma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en-US"/>
                <w14:ligatures w14:val="none"/>
              </w:rPr>
              <w:lastRenderedPageBreak/>
              <w:t>người thành công. / Ý chí, nghị lực của một người có thể khiến người khác chuyển từ tức giận thành yêu thương. / ...</w:t>
            </w:r>
          </w:p>
          <w:p w14:paraId="15E89CA0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HS lắng nghe</w:t>
            </w:r>
          </w:p>
          <w:p w14:paraId="17CD52A3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3AE7E6A5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- 2-3 HS trả lời:</w:t>
            </w:r>
            <w:r w:rsidRPr="00680F94">
              <w:rPr>
                <w:rFonts w:ascii="Times New Roman" w:eastAsia="Arial" w:hAnsi="Times New Roman" w:cs="Times New Roman"/>
                <w:b/>
                <w:bCs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Thông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qua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sự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tích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dưa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hấu,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bài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đọc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đề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cao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tinh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thần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tự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lực,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quyết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tâm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vượt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qua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spacing w:val="-6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mọi khó khăn để thành công.</w:t>
            </w:r>
          </w:p>
          <w:p w14:paraId="6D8820F4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i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HS nhắc lại</w:t>
            </w:r>
          </w:p>
        </w:tc>
      </w:tr>
      <w:tr w:rsidR="00680F94" w:rsidRPr="00680F94" w14:paraId="62098B64" w14:textId="77777777" w:rsidTr="00553309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35D92E2F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lastRenderedPageBreak/>
              <w:t xml:space="preserve"> C. HOẠT ĐỘNG LUYỆN TẬP</w:t>
            </w:r>
          </w:p>
          <w:p w14:paraId="67CD9225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Mục tiêu: </w:t>
            </w:r>
          </w:p>
          <w:p w14:paraId="546C83CF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- </w:t>
            </w:r>
            <w:r w:rsidRPr="00680F94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 xml:space="preserve">HS đọc diễn cảm </w:t>
            </w:r>
            <w:r w:rsidRPr="00680F94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bài đọc</w:t>
            </w:r>
            <w:r w:rsidRPr="00680F94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; ngắt nghỉ hơi đúng; nhấn giọng ở những từ ngữ quan trọng; thể hiện giọng đọc phù hợp</w:t>
            </w:r>
            <w:r w:rsidRPr="00680F94"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.</w:t>
            </w:r>
          </w:p>
        </w:tc>
      </w:tr>
      <w:tr w:rsidR="00680F94" w:rsidRPr="00680F94" w14:paraId="25C6B34A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23356A73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  <w:r w:rsidRPr="00680F94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u w:val="single"/>
                <w:lang w:val="en-US" w:eastAsia="zh-CN"/>
                <w14:ligatures w14:val="none"/>
              </w:rPr>
              <w:t>Hoạt động 3:</w:t>
            </w:r>
            <w:r w:rsidRPr="00680F94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Đọc diễn cảm bài đọc</w:t>
            </w:r>
          </w:p>
          <w:p w14:paraId="53417F90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*Cách tiến hành:</w:t>
            </w:r>
          </w:p>
          <w:p w14:paraId="12C7A396" w14:textId="77777777" w:rsidR="00680F94" w:rsidRPr="00680F94" w:rsidRDefault="00680F94" w:rsidP="00680F94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 - Mời 4 HS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đọc diễn cảm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nối tiếp từng đoạn trong bài 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đọc.</w:t>
            </w:r>
          </w:p>
          <w:p w14:paraId="0FDB7707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- GV hướng dẫn HS đọc diễn cảm một phần của đoạn 3 với giọng đọc phù hợp với nhân vật; ngắt nghỉ đúng chỗ; biết nhấn mạnh vào những từ ngữ quan trọng.</w:t>
            </w:r>
          </w:p>
          <w:p w14:paraId="71721098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</w:t>
            </w:r>
          </w:p>
          <w:p w14:paraId="3FF39B3E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7F977575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708204D5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47005EFB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7448A9E8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22AB2A9C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</w:p>
          <w:p w14:paraId="1B8E69EE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- Tổ chức cho HS thi đọc diễn cảm phần đoạn 3 đã luyện. </w:t>
            </w:r>
          </w:p>
          <w:p w14:paraId="41829F56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 xml:space="preserve"> - GV nhận xét HS.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4B2771D8" w14:textId="77777777" w:rsidR="00680F94" w:rsidRPr="00680F94" w:rsidRDefault="00680F94" w:rsidP="00680F9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43474FDF" w14:textId="77777777" w:rsidR="00680F94" w:rsidRPr="00680F94" w:rsidRDefault="00680F94" w:rsidP="00680F9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21D00723" w14:textId="77777777" w:rsidR="00680F94" w:rsidRPr="00680F94" w:rsidRDefault="00680F94" w:rsidP="00680F94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</w:pP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-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4 HS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>đọc diễn cảm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1"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en-US"/>
                <w14:ligatures w14:val="none"/>
              </w:rPr>
              <w:t xml:space="preserve">nối tiếp từng đoạn trong bài 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4"/>
                <w:kern w:val="0"/>
                <w:sz w:val="26"/>
                <w:szCs w:val="26"/>
                <w:lang w:val="en-US"/>
                <w14:ligatures w14:val="none"/>
              </w:rPr>
              <w:t>đọc.</w:t>
            </w:r>
          </w:p>
          <w:p w14:paraId="44AE9D7C" w14:textId="77777777" w:rsidR="00680F94" w:rsidRPr="00680F94" w:rsidRDefault="00680F94" w:rsidP="00680F94">
            <w:pPr>
              <w:widowControl w:val="0"/>
              <w:autoSpaceDE w:val="0"/>
              <w:autoSpaceDN w:val="0"/>
              <w:spacing w:after="0" w:line="360" w:lineRule="auto"/>
              <w:ind w:right="140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80F9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+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Hôm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đặt chân lên bãi cát hoang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vu, / vợ chàng lo lắng bảo: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>//</w:t>
            </w:r>
          </w:p>
          <w:p w14:paraId="79DC7ABB" w14:textId="77777777" w:rsidR="00680F94" w:rsidRPr="00680F94" w:rsidRDefault="00680F94" w:rsidP="00680F94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- Chúng ta 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chết ở đây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spacing w:val="-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mất thôi.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>//</w:t>
            </w:r>
          </w:p>
          <w:p w14:paraId="1A5D4C3A" w14:textId="77777777" w:rsidR="00680F94" w:rsidRPr="00680F94" w:rsidRDefault="00680F94" w:rsidP="00680F94">
            <w:pPr>
              <w:widowControl w:val="0"/>
              <w:tabs>
                <w:tab w:val="left" w:pos="131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- Trời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luôn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có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mắt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.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//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Nàng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đừng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lo!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//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–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An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Tiêm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4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an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ủi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2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>vợ.</w:t>
            </w:r>
          </w:p>
          <w:p w14:paraId="0841FCF4" w14:textId="77777777" w:rsidR="00680F94" w:rsidRPr="00680F94" w:rsidRDefault="00680F94" w:rsidP="00680F9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80F9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+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11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Ít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lâu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sau,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/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hạt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nảy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mầm,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/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mọc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ra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một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loại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cây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bò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lan,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/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xanh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um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cả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bãi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cát.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>//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Rồi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cây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ra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quả.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//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Hoá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ra,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/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đó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là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một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loại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dưa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ruột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10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đỏ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tươi,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/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hạt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đen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nhánh,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/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vị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ngọt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spacing w:val="-9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và thanh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mát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.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//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Từ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hôm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đó,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/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hai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vợ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chồng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cố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trồng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thêm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lastRenderedPageBreak/>
              <w:t>thật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nhiều</w:t>
            </w:r>
            <w:r w:rsidRPr="00680F94">
              <w:rPr>
                <w:rFonts w:ascii="Times New Roman" w:eastAsia="Times New Roman" w:hAnsi="Times New Roman" w:cs="Times New Roman"/>
                <w:b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dưa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làm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7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thức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6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spacing w:val="-5"/>
                <w:kern w:val="0"/>
                <w:sz w:val="26"/>
                <w:szCs w:val="26"/>
                <w:lang w:val="vi"/>
                <w14:ligatures w14:val="none"/>
              </w:rPr>
              <w:t>ăn.</w:t>
            </w:r>
          </w:p>
          <w:p w14:paraId="6691D2BD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- HS thi đọc</w:t>
            </w:r>
          </w:p>
          <w:p w14:paraId="034E7C0C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- HS nhận xét</w:t>
            </w:r>
          </w:p>
          <w:p w14:paraId="74F99499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</w:tc>
      </w:tr>
      <w:tr w:rsidR="00680F94" w:rsidRPr="00680F94" w14:paraId="630146CC" w14:textId="77777777" w:rsidTr="00553309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52D8D21B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80F9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lastRenderedPageBreak/>
              <w:t xml:space="preserve"> D. </w:t>
            </w:r>
            <w:r w:rsidRPr="00680F94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6"/>
                <w:szCs w:val="26"/>
                <w:lang w:eastAsia="zh-CN"/>
                <w14:ligatures w14:val="none"/>
              </w:rPr>
              <w:t>HOẠT ĐỘNG VẬN DỤNG, TRẢI NGHIỆM</w:t>
            </w:r>
          </w:p>
        </w:tc>
      </w:tr>
      <w:tr w:rsidR="00680F94" w:rsidRPr="00680F94" w14:paraId="7FCA70E0" w14:textId="77777777" w:rsidTr="00553309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4305FD04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- GV nêu câu hỏi: 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Em biết được điều gì sau khi học bài đọc S</w:t>
            </w:r>
            <w:r w:rsidRPr="00680F94"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ự tích dưa hấu</w:t>
            </w: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? Em học tập được điều gì ở những phẩm chất tốt đẹp của vợ chồng Mai An Tiêm?</w:t>
            </w:r>
          </w:p>
          <w:p w14:paraId="57C8546C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- GV nhận xét, khích lệ những suy nghĩ tích cực của HS.</w:t>
            </w:r>
          </w:p>
          <w:p w14:paraId="3B5BA87F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 xml:space="preserve"> - GV nhận xét tiết học, khen ngợi, biểu dương những HS tốt.</w:t>
            </w:r>
          </w:p>
          <w:p w14:paraId="465BF43E" w14:textId="77777777" w:rsidR="00680F94" w:rsidRPr="00680F94" w:rsidRDefault="00680F94" w:rsidP="00680F94">
            <w:pPr>
              <w:widowControl w:val="0"/>
              <w:tabs>
                <w:tab w:val="left" w:pos="1316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i/>
                <w:iCs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- Dặn dò: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 GV</w:t>
            </w:r>
            <w:r w:rsidRPr="00680F94">
              <w:rPr>
                <w:rFonts w:ascii="Times New Roman" w:eastAsia="Times New Roman" w:hAnsi="Times New Roman" w:cs="Times New Roman"/>
                <w:color w:val="auto"/>
                <w:spacing w:val="-3"/>
                <w:kern w:val="0"/>
                <w:sz w:val="26"/>
                <w:szCs w:val="26"/>
                <w:lang w:val="vi"/>
                <w14:ligatures w14:val="none"/>
              </w:rPr>
              <w:t xml:space="preserve"> 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dặn HS về nhà đọc truyện (hoặc thơ, bài văn, bài báo) theo yêu cầu trong SGK (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Tiếng Việt 5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 xml:space="preserve">, tập một, trang 54). HS có thể tìm truyện trong quyển </w:t>
            </w:r>
            <w:r w:rsidRPr="00680F94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6"/>
                <w:szCs w:val="26"/>
                <w:lang w:val="vi"/>
                <w14:ligatures w14:val="none"/>
              </w:rPr>
              <w:t>Truyện đọc lớp 5</w:t>
            </w:r>
            <w:r w:rsidRPr="00680F94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  <w:lang w:val="vi"/>
                <w14:ligatures w14:val="none"/>
              </w:rPr>
              <w:t>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50B5BBC6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- Một HS đóng vai phóng viên hỏi, các HS được hỏi trả lời.</w:t>
            </w:r>
          </w:p>
          <w:p w14:paraId="66F17F2F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- HS nhận xét</w:t>
            </w:r>
          </w:p>
          <w:p w14:paraId="59A90943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44D52B5A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40ECF7A2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5DE4D6D2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  <w:t>- HS lắng nghe</w:t>
            </w:r>
          </w:p>
          <w:p w14:paraId="2F120F61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vi" w:eastAsia="zh-CN"/>
                <w14:ligatures w14:val="none"/>
              </w:rPr>
            </w:pPr>
          </w:p>
          <w:p w14:paraId="62E4D4F4" w14:textId="77777777" w:rsidR="00680F94" w:rsidRPr="00680F94" w:rsidRDefault="00680F94" w:rsidP="00680F94">
            <w:pPr>
              <w:spacing w:before="100" w:after="100" w:line="360" w:lineRule="auto"/>
              <w:jc w:val="both"/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</w:pPr>
            <w:r w:rsidRPr="00680F94">
              <w:rPr>
                <w:rFonts w:ascii="Times New Roman" w:eastAsia="Arial" w:hAnsi="Times New Roman" w:cs="Times New Roman"/>
                <w:color w:val="auto"/>
                <w:kern w:val="0"/>
                <w:sz w:val="26"/>
                <w:szCs w:val="26"/>
                <w:lang w:val="en-US" w:eastAsia="zh-CN"/>
                <w14:ligatures w14:val="none"/>
              </w:rPr>
              <w:t>- HS lắng nghe</w:t>
            </w:r>
          </w:p>
        </w:tc>
      </w:tr>
    </w:tbl>
    <w:p w14:paraId="14593238" w14:textId="77777777" w:rsidR="00680F94" w:rsidRPr="00680F94" w:rsidRDefault="00680F94" w:rsidP="00680F9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</w:pPr>
    </w:p>
    <w:p w14:paraId="3CE8571A" w14:textId="77777777" w:rsidR="00680F94" w:rsidRPr="00680F94" w:rsidRDefault="00680F94" w:rsidP="00680F9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 w:eastAsia="ja-JP"/>
          <w14:ligatures w14:val="none"/>
        </w:rPr>
      </w:pPr>
      <w:r w:rsidRPr="00680F94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>IV. ĐIỀU CHỈNH SAU BÀI DẠY</w:t>
      </w:r>
    </w:p>
    <w:p w14:paraId="3862423C" w14:textId="77777777" w:rsidR="00680F94" w:rsidRPr="00680F94" w:rsidRDefault="00680F94" w:rsidP="00680F94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680F9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14:paraId="2C93BDB5" w14:textId="77777777" w:rsidR="00680F94" w:rsidRPr="00680F94" w:rsidRDefault="00680F94" w:rsidP="00680F94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680F9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14:paraId="3AE18E4A" w14:textId="77777777" w:rsidR="00680F94" w:rsidRPr="00680F94" w:rsidRDefault="00680F94" w:rsidP="00680F94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680F9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14:paraId="5D45FFAF" w14:textId="45732A1B" w:rsidR="00AA5A56" w:rsidRPr="00680F94" w:rsidRDefault="00AA5A56" w:rsidP="00680F94"/>
    <w:sectPr w:rsidR="00AA5A56" w:rsidRPr="00680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0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9"/>
  </w:num>
  <w:num w:numId="7" w16cid:durableId="1563641495">
    <w:abstractNumId w:val="104"/>
  </w:num>
  <w:num w:numId="8" w16cid:durableId="773786833">
    <w:abstractNumId w:val="22"/>
  </w:num>
  <w:num w:numId="9" w16cid:durableId="177475369">
    <w:abstractNumId w:val="85"/>
  </w:num>
  <w:num w:numId="10" w16cid:durableId="1480344347">
    <w:abstractNumId w:val="141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2"/>
  </w:num>
  <w:num w:numId="15" w16cid:durableId="1037510451">
    <w:abstractNumId w:val="34"/>
  </w:num>
  <w:num w:numId="16" w16cid:durableId="193157426">
    <w:abstractNumId w:val="144"/>
  </w:num>
  <w:num w:numId="17" w16cid:durableId="2050451901">
    <w:abstractNumId w:val="54"/>
  </w:num>
  <w:num w:numId="18" w16cid:durableId="825632211">
    <w:abstractNumId w:val="125"/>
  </w:num>
  <w:num w:numId="19" w16cid:durableId="1077748627">
    <w:abstractNumId w:val="153"/>
  </w:num>
  <w:num w:numId="20" w16cid:durableId="1148860012">
    <w:abstractNumId w:val="100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1"/>
  </w:num>
  <w:num w:numId="24" w16cid:durableId="694774128">
    <w:abstractNumId w:val="17"/>
  </w:num>
  <w:num w:numId="25" w16cid:durableId="1729064720">
    <w:abstractNumId w:val="115"/>
  </w:num>
  <w:num w:numId="26" w16cid:durableId="1423377980">
    <w:abstractNumId w:val="107"/>
  </w:num>
  <w:num w:numId="27" w16cid:durableId="1037899545">
    <w:abstractNumId w:val="121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5"/>
  </w:num>
  <w:num w:numId="31" w16cid:durableId="114761333">
    <w:abstractNumId w:val="71"/>
  </w:num>
  <w:num w:numId="32" w16cid:durableId="897742798">
    <w:abstractNumId w:val="58"/>
  </w:num>
  <w:num w:numId="33" w16cid:durableId="2086878853">
    <w:abstractNumId w:val="160"/>
  </w:num>
  <w:num w:numId="34" w16cid:durableId="796223131">
    <w:abstractNumId w:val="150"/>
  </w:num>
  <w:num w:numId="35" w16cid:durableId="1580559401">
    <w:abstractNumId w:val="117"/>
  </w:num>
  <w:num w:numId="36" w16cid:durableId="1309898659">
    <w:abstractNumId w:val="81"/>
  </w:num>
  <w:num w:numId="37" w16cid:durableId="1760590754">
    <w:abstractNumId w:val="9"/>
  </w:num>
  <w:num w:numId="38" w16cid:durableId="1312753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6"/>
  </w:num>
  <w:num w:numId="46" w16cid:durableId="461535812">
    <w:abstractNumId w:val="78"/>
  </w:num>
  <w:num w:numId="47" w16cid:durableId="260265381">
    <w:abstractNumId w:val="13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4"/>
  </w:num>
  <w:num w:numId="50" w16cid:durableId="2049793631">
    <w:abstractNumId w:val="86"/>
  </w:num>
  <w:num w:numId="51" w16cid:durableId="715812374">
    <w:abstractNumId w:val="118"/>
  </w:num>
  <w:num w:numId="52" w16cid:durableId="2121146793">
    <w:abstractNumId w:val="111"/>
  </w:num>
  <w:num w:numId="53" w16cid:durableId="1272593125">
    <w:abstractNumId w:val="65"/>
  </w:num>
  <w:num w:numId="54" w16cid:durableId="902177590">
    <w:abstractNumId w:val="109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2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0"/>
  </w:num>
  <w:num w:numId="61" w16cid:durableId="632712567">
    <w:abstractNumId w:val="126"/>
  </w:num>
  <w:num w:numId="62" w16cid:durableId="467017828">
    <w:abstractNumId w:val="18"/>
  </w:num>
  <w:num w:numId="63" w16cid:durableId="705717321">
    <w:abstractNumId w:val="114"/>
  </w:num>
  <w:num w:numId="64" w16cid:durableId="1519153937">
    <w:abstractNumId w:val="124"/>
  </w:num>
  <w:num w:numId="65" w16cid:durableId="326785334">
    <w:abstractNumId w:val="157"/>
  </w:num>
  <w:num w:numId="66" w16cid:durableId="963076508">
    <w:abstractNumId w:val="156"/>
  </w:num>
  <w:num w:numId="67" w16cid:durableId="35392522">
    <w:abstractNumId w:val="92"/>
  </w:num>
  <w:num w:numId="68" w16cid:durableId="1862427114">
    <w:abstractNumId w:val="79"/>
  </w:num>
  <w:num w:numId="69" w16cid:durableId="2146584310">
    <w:abstractNumId w:val="11"/>
  </w:num>
  <w:num w:numId="70" w16cid:durableId="1388796537">
    <w:abstractNumId w:val="135"/>
  </w:num>
  <w:num w:numId="71" w16cid:durableId="1728795884">
    <w:abstractNumId w:val="128"/>
  </w:num>
  <w:num w:numId="72" w16cid:durableId="334844639">
    <w:abstractNumId w:val="133"/>
  </w:num>
  <w:num w:numId="73" w16cid:durableId="53355243">
    <w:abstractNumId w:val="101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4"/>
  </w:num>
  <w:num w:numId="77" w16cid:durableId="234364036">
    <w:abstractNumId w:val="154"/>
  </w:num>
  <w:num w:numId="78" w16cid:durableId="1426878240">
    <w:abstractNumId w:val="69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29"/>
  </w:num>
  <w:num w:numId="82" w16cid:durableId="22637505">
    <w:abstractNumId w:val="112"/>
  </w:num>
  <w:num w:numId="83" w16cid:durableId="2101636148">
    <w:abstractNumId w:val="122"/>
  </w:num>
  <w:num w:numId="84" w16cid:durableId="87891138">
    <w:abstractNumId w:val="91"/>
  </w:num>
  <w:num w:numId="85" w16cid:durableId="1132165285">
    <w:abstractNumId w:val="80"/>
  </w:num>
  <w:num w:numId="86" w16cid:durableId="432018888">
    <w:abstractNumId w:val="106"/>
  </w:num>
  <w:num w:numId="87" w16cid:durableId="282230624">
    <w:abstractNumId w:val="151"/>
  </w:num>
  <w:num w:numId="88" w16cid:durableId="911818021">
    <w:abstractNumId w:val="159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2"/>
  </w:num>
  <w:num w:numId="92" w16cid:durableId="402215778">
    <w:abstractNumId w:val="13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8"/>
  </w:num>
  <w:num w:numId="97" w16cid:durableId="866330060">
    <w:abstractNumId w:val="84"/>
  </w:num>
  <w:num w:numId="98" w16cid:durableId="1150173255">
    <w:abstractNumId w:val="161"/>
  </w:num>
  <w:num w:numId="99" w16cid:durableId="1896315259">
    <w:abstractNumId w:val="145"/>
  </w:num>
  <w:num w:numId="100" w16cid:durableId="592012611">
    <w:abstractNumId w:val="75"/>
  </w:num>
  <w:num w:numId="101" w16cid:durableId="208079609">
    <w:abstractNumId w:val="110"/>
  </w:num>
  <w:num w:numId="102" w16cid:durableId="2041011361">
    <w:abstractNumId w:val="98"/>
  </w:num>
  <w:num w:numId="103" w16cid:durableId="714811855">
    <w:abstractNumId w:val="68"/>
  </w:num>
  <w:num w:numId="104" w16cid:durableId="1599752607">
    <w:abstractNumId w:val="165"/>
  </w:num>
  <w:num w:numId="105" w16cid:durableId="1879080336">
    <w:abstractNumId w:val="95"/>
  </w:num>
  <w:num w:numId="106" w16cid:durableId="1730767243">
    <w:abstractNumId w:val="155"/>
  </w:num>
  <w:num w:numId="107" w16cid:durableId="481124313">
    <w:abstractNumId w:val="61"/>
  </w:num>
  <w:num w:numId="108" w16cid:durableId="759300912">
    <w:abstractNumId w:val="139"/>
  </w:num>
  <w:num w:numId="109" w16cid:durableId="1655451849">
    <w:abstractNumId w:val="163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7"/>
  </w:num>
  <w:num w:numId="113" w16cid:durableId="2074693955">
    <w:abstractNumId w:val="138"/>
  </w:num>
  <w:num w:numId="114" w16cid:durableId="771241377">
    <w:abstractNumId w:val="83"/>
  </w:num>
  <w:num w:numId="115" w16cid:durableId="685905189">
    <w:abstractNumId w:val="119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6"/>
  </w:num>
  <w:num w:numId="119" w16cid:durableId="330105406">
    <w:abstractNumId w:val="64"/>
  </w:num>
  <w:num w:numId="120" w16cid:durableId="305933243">
    <w:abstractNumId w:val="132"/>
  </w:num>
  <w:num w:numId="121" w16cid:durableId="2102991305">
    <w:abstractNumId w:val="143"/>
  </w:num>
  <w:num w:numId="122" w16cid:durableId="308025493">
    <w:abstractNumId w:val="149"/>
  </w:num>
  <w:num w:numId="123" w16cid:durableId="1816868799">
    <w:abstractNumId w:val="5"/>
  </w:num>
  <w:num w:numId="124" w16cid:durableId="611521953">
    <w:abstractNumId w:val="142"/>
  </w:num>
  <w:num w:numId="125" w16cid:durableId="69665285">
    <w:abstractNumId w:val="27"/>
  </w:num>
  <w:num w:numId="126" w16cid:durableId="1583564146">
    <w:abstractNumId w:val="93"/>
  </w:num>
  <w:num w:numId="127" w16cid:durableId="784467046">
    <w:abstractNumId w:val="152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0"/>
  </w:num>
  <w:num w:numId="137" w16cid:durableId="174731135">
    <w:abstractNumId w:val="102"/>
  </w:num>
  <w:num w:numId="138" w16cid:durableId="1832212640">
    <w:abstractNumId w:val="147"/>
  </w:num>
  <w:num w:numId="139" w16cid:durableId="1269852195">
    <w:abstractNumId w:val="123"/>
  </w:num>
  <w:num w:numId="140" w16cid:durableId="206795162">
    <w:abstractNumId w:val="113"/>
  </w:num>
  <w:num w:numId="141" w16cid:durableId="1652177354">
    <w:abstractNumId w:val="88"/>
  </w:num>
  <w:num w:numId="142" w16cid:durableId="32267091">
    <w:abstractNumId w:val="89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4"/>
  </w:num>
  <w:num w:numId="149" w16cid:durableId="1690639753">
    <w:abstractNumId w:val="136"/>
  </w:num>
  <w:num w:numId="150" w16cid:durableId="10875335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7"/>
  </w:num>
  <w:num w:numId="152" w16cid:durableId="1646354387">
    <w:abstractNumId w:val="76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7"/>
  </w:num>
  <w:num w:numId="157" w16cid:durableId="1687749749">
    <w:abstractNumId w:val="67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8"/>
  </w:num>
  <w:num w:numId="161" w16cid:durableId="822891015">
    <w:abstractNumId w:val="15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3"/>
  </w:num>
  <w:num w:numId="163" w16cid:durableId="241569562">
    <w:abstractNumId w:val="45"/>
  </w:num>
  <w:num w:numId="164" w16cid:durableId="748314011">
    <w:abstractNumId w:val="140"/>
  </w:num>
  <w:num w:numId="165" w16cid:durableId="1634826998">
    <w:abstractNumId w:val="127"/>
  </w:num>
  <w:num w:numId="166" w16cid:durableId="1043561609">
    <w:abstractNumId w:val="116"/>
  </w:num>
  <w:num w:numId="167" w16cid:durableId="777603853">
    <w:abstractNumId w:val="6"/>
  </w:num>
  <w:num w:numId="168" w16cid:durableId="652102486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32C72"/>
    <w:rsid w:val="000546E2"/>
    <w:rsid w:val="00077892"/>
    <w:rsid w:val="000974EC"/>
    <w:rsid w:val="000C577B"/>
    <w:rsid w:val="00105472"/>
    <w:rsid w:val="00140BE6"/>
    <w:rsid w:val="001D7437"/>
    <w:rsid w:val="001E6E4A"/>
    <w:rsid w:val="00201BBB"/>
    <w:rsid w:val="00203BF2"/>
    <w:rsid w:val="00221F99"/>
    <w:rsid w:val="00233FA7"/>
    <w:rsid w:val="002777E1"/>
    <w:rsid w:val="002A2359"/>
    <w:rsid w:val="002A4DF1"/>
    <w:rsid w:val="002B7355"/>
    <w:rsid w:val="002F3B7E"/>
    <w:rsid w:val="00352401"/>
    <w:rsid w:val="00356C63"/>
    <w:rsid w:val="00356DD2"/>
    <w:rsid w:val="0036050E"/>
    <w:rsid w:val="00387A2C"/>
    <w:rsid w:val="00392D32"/>
    <w:rsid w:val="003E2A0C"/>
    <w:rsid w:val="003F6119"/>
    <w:rsid w:val="00425387"/>
    <w:rsid w:val="00435A39"/>
    <w:rsid w:val="00465B46"/>
    <w:rsid w:val="00486A3D"/>
    <w:rsid w:val="004B5D9D"/>
    <w:rsid w:val="004D3A4D"/>
    <w:rsid w:val="004F59AA"/>
    <w:rsid w:val="005068B7"/>
    <w:rsid w:val="00554F1D"/>
    <w:rsid w:val="00566C2D"/>
    <w:rsid w:val="0059170C"/>
    <w:rsid w:val="005D2027"/>
    <w:rsid w:val="006756BB"/>
    <w:rsid w:val="00680F94"/>
    <w:rsid w:val="006A32A9"/>
    <w:rsid w:val="006A742D"/>
    <w:rsid w:val="006C49E8"/>
    <w:rsid w:val="006D0879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A35131"/>
    <w:rsid w:val="00A36221"/>
    <w:rsid w:val="00A36268"/>
    <w:rsid w:val="00A50281"/>
    <w:rsid w:val="00AA5A56"/>
    <w:rsid w:val="00B009E0"/>
    <w:rsid w:val="00B21E6D"/>
    <w:rsid w:val="00B30870"/>
    <w:rsid w:val="00B3621A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D5B07"/>
    <w:rsid w:val="00CE5BF3"/>
    <w:rsid w:val="00D076F6"/>
    <w:rsid w:val="00D81B90"/>
    <w:rsid w:val="00DE3EEC"/>
    <w:rsid w:val="00DF6228"/>
    <w:rsid w:val="00E6272D"/>
    <w:rsid w:val="00E66BE1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4657E"/>
    <w:rsid w:val="00F558BF"/>
    <w:rsid w:val="00F723B4"/>
    <w:rsid w:val="00F83D12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2"/>
      <w:lang w:val="en-US"/>
      <w14:ligatures w14:val="none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pPr>
      <w:spacing w:after="0" w:line="240" w:lineRule="auto"/>
    </w:pPr>
    <w:rPr>
      <w:rFonts w:ascii="Tahoma" w:eastAsia="Times New Roman" w:hAnsi="Tahoma" w:cs="Tahoma"/>
      <w:color w:val="auto"/>
      <w:kern w:val="0"/>
      <w:sz w:val="16"/>
      <w:szCs w:val="16"/>
      <w:lang w:val="en-US"/>
      <w14:ligatures w14:val="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rsid w:val="00032C7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after="0"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after="0"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  <w14:ligatures w14:val="none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  <w14:ligatures w14:val="none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after="0"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128</cp:revision>
  <dcterms:created xsi:type="dcterms:W3CDTF">2025-02-14T12:17:00Z</dcterms:created>
  <dcterms:modified xsi:type="dcterms:W3CDTF">2025-02-21T13:13:00Z</dcterms:modified>
</cp:coreProperties>
</file>