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52" w:rsidRPr="00E56652" w:rsidRDefault="00E56652" w:rsidP="00E56652">
      <w:pPr>
        <w:spacing w:line="288" w:lineRule="auto"/>
        <w:ind w:left="720" w:hanging="720"/>
        <w:jc w:val="center"/>
        <w:rPr>
          <w:rFonts w:ascii="Times New Roman" w:hAnsi="Times New Roman" w:cs="Times New Roman"/>
          <w:b/>
          <w:bCs/>
          <w:sz w:val="28"/>
          <w:szCs w:val="28"/>
          <w:u w:val="single"/>
          <w:lang w:val="nl-NL"/>
        </w:rPr>
      </w:pPr>
      <w:r w:rsidRPr="00E56652">
        <w:rPr>
          <w:rFonts w:ascii="Times New Roman" w:hAnsi="Times New Roman" w:cs="Times New Roman"/>
          <w:b/>
          <w:bCs/>
          <w:sz w:val="28"/>
          <w:szCs w:val="28"/>
          <w:u w:val="single"/>
          <w:lang w:val="nl-NL"/>
        </w:rPr>
        <w:t>ĐẠO ĐỨC</w:t>
      </w:r>
    </w:p>
    <w:p w:rsidR="00E56652" w:rsidRPr="00E56652" w:rsidRDefault="00E56652" w:rsidP="00E56652">
      <w:pPr>
        <w:spacing w:line="288" w:lineRule="auto"/>
        <w:ind w:left="720" w:hanging="720"/>
        <w:jc w:val="center"/>
        <w:rPr>
          <w:rFonts w:ascii="Times New Roman" w:hAnsi="Times New Roman" w:cs="Times New Roman"/>
          <w:b/>
          <w:bCs/>
          <w:sz w:val="28"/>
          <w:szCs w:val="28"/>
          <w:lang w:val="nl-NL"/>
        </w:rPr>
      </w:pPr>
      <w:r w:rsidRPr="00E56652">
        <w:rPr>
          <w:rFonts w:ascii="Times New Roman" w:hAnsi="Times New Roman" w:cs="Times New Roman"/>
          <w:b/>
          <w:bCs/>
          <w:sz w:val="28"/>
          <w:szCs w:val="28"/>
          <w:lang w:val="nl-NL"/>
        </w:rPr>
        <w:t>ÔN TẬP GIỮA HỌC KÌ I</w:t>
      </w:r>
    </w:p>
    <w:p w:rsidR="00E56652" w:rsidRPr="00E56652" w:rsidRDefault="00E56652" w:rsidP="00E56652">
      <w:pPr>
        <w:spacing w:line="288" w:lineRule="auto"/>
        <w:ind w:left="720" w:hanging="720"/>
        <w:jc w:val="both"/>
        <w:rPr>
          <w:rFonts w:ascii="Times New Roman" w:hAnsi="Times New Roman" w:cs="Times New Roman"/>
          <w:b/>
          <w:bCs/>
          <w:sz w:val="28"/>
          <w:szCs w:val="28"/>
          <w:lang w:val="nl-NL"/>
        </w:rPr>
      </w:pPr>
    </w:p>
    <w:p w:rsidR="00E56652" w:rsidRPr="00E56652" w:rsidRDefault="00E56652" w:rsidP="00E56652">
      <w:pPr>
        <w:spacing w:line="288" w:lineRule="auto"/>
        <w:ind w:firstLine="360"/>
        <w:rPr>
          <w:rFonts w:ascii="Times New Roman" w:hAnsi="Times New Roman" w:cs="Times New Roman"/>
          <w:b/>
          <w:bCs/>
          <w:sz w:val="28"/>
          <w:szCs w:val="28"/>
          <w:u w:val="single"/>
          <w:lang w:val="nl-NL"/>
        </w:rPr>
      </w:pPr>
      <w:r w:rsidRPr="00E56652">
        <w:rPr>
          <w:rFonts w:ascii="Times New Roman" w:hAnsi="Times New Roman" w:cs="Times New Roman"/>
          <w:b/>
          <w:bCs/>
          <w:sz w:val="28"/>
          <w:szCs w:val="28"/>
          <w:u w:val="single"/>
          <w:lang w:val="nl-NL"/>
        </w:rPr>
        <w:t>I. YÊU CẦU CẦN ĐẠT:</w:t>
      </w:r>
    </w:p>
    <w:p w:rsidR="00E56652" w:rsidRPr="00E56652" w:rsidRDefault="00E56652" w:rsidP="00E56652">
      <w:pPr>
        <w:spacing w:line="288" w:lineRule="auto"/>
        <w:ind w:firstLine="360"/>
        <w:jc w:val="both"/>
        <w:rPr>
          <w:rFonts w:ascii="Times New Roman" w:hAnsi="Times New Roman" w:cs="Times New Roman"/>
          <w:b/>
          <w:sz w:val="28"/>
          <w:szCs w:val="28"/>
          <w:lang w:val="nl-NL"/>
        </w:rPr>
      </w:pPr>
      <w:r w:rsidRPr="00E56652">
        <w:rPr>
          <w:rFonts w:ascii="Times New Roman" w:hAnsi="Times New Roman" w:cs="Times New Roman"/>
          <w:b/>
          <w:sz w:val="28"/>
          <w:szCs w:val="28"/>
          <w:lang w:val="nl-NL"/>
        </w:rPr>
        <w:t>1. Năng lực đặc thù: Sau bài học, học sinh sẽ:</w:t>
      </w:r>
    </w:p>
    <w:p w:rsidR="00E56652" w:rsidRPr="00E56652" w:rsidRDefault="00E56652" w:rsidP="00E56652">
      <w:pPr>
        <w:spacing w:line="288" w:lineRule="auto"/>
        <w:ind w:firstLine="360"/>
        <w:jc w:val="both"/>
        <w:rPr>
          <w:rFonts w:ascii="Times New Roman" w:hAnsi="Times New Roman" w:cs="Times New Roman"/>
          <w:sz w:val="28"/>
          <w:szCs w:val="28"/>
          <w:lang w:val="nl-NL"/>
        </w:rPr>
      </w:pPr>
      <w:r w:rsidRPr="00E56652">
        <w:rPr>
          <w:rFonts w:ascii="Times New Roman" w:hAnsi="Times New Roman" w:cs="Times New Roman"/>
          <w:color w:val="000000"/>
          <w:sz w:val="28"/>
          <w:szCs w:val="28"/>
          <w:lang w:val="nl-NL"/>
        </w:rPr>
        <w:t>-</w:t>
      </w:r>
      <w:r w:rsidRPr="00E56652">
        <w:rPr>
          <w:rFonts w:ascii="Times New Roman" w:hAnsi="Times New Roman" w:cs="Times New Roman"/>
          <w:sz w:val="28"/>
          <w:szCs w:val="28"/>
          <w:lang w:val="nl-NL"/>
        </w:rPr>
        <w:t xml:space="preserve"> Củng cố lại những kiến thức </w:t>
      </w:r>
      <w:r w:rsidRPr="00E56652">
        <w:rPr>
          <w:rFonts w:ascii="Times New Roman" w:hAnsi="Times New Roman" w:cs="Times New Roman" w:hint="eastAsia"/>
          <w:sz w:val="28"/>
          <w:szCs w:val="28"/>
          <w:lang w:val="nl-NL"/>
        </w:rPr>
        <w:t>đã</w:t>
      </w:r>
      <w:r w:rsidRPr="00E56652">
        <w:rPr>
          <w:rFonts w:ascii="Times New Roman" w:hAnsi="Times New Roman" w:cs="Times New Roman"/>
          <w:sz w:val="28"/>
          <w:szCs w:val="28"/>
          <w:lang w:val="nl-NL"/>
        </w:rPr>
        <w:t xml:space="preserve"> học về các nội dung</w:t>
      </w:r>
      <w:r w:rsidRPr="00E56652">
        <w:rPr>
          <w:rFonts w:ascii="Times New Roman" w:hAnsi="Times New Roman" w:cs="Times New Roman"/>
          <w:color w:val="000000"/>
          <w:sz w:val="28"/>
          <w:szCs w:val="28"/>
          <w:lang w:val="nl-NL"/>
        </w:rPr>
        <w:t>: K</w:t>
      </w:r>
      <w:r w:rsidRPr="00E56652">
        <w:rPr>
          <w:rFonts w:ascii="Times New Roman" w:hAnsi="Times New Roman" w:cs="Times New Roman"/>
          <w:sz w:val="28"/>
          <w:szCs w:val="28"/>
          <w:lang w:val="nl-NL"/>
        </w:rPr>
        <w:t>hám phá đất nước Việt Nam, Em yêu Tổ Quốc Việt Nam, Quan tâm hàng xóm láng giềng.</w:t>
      </w:r>
    </w:p>
    <w:p w:rsidR="00E56652" w:rsidRPr="00E56652" w:rsidRDefault="00E56652" w:rsidP="00E56652">
      <w:pPr>
        <w:spacing w:line="288" w:lineRule="auto"/>
        <w:rPr>
          <w:rFonts w:ascii="Times New Roman" w:hAnsi="Times New Roman" w:cs="Times New Roman"/>
          <w:b/>
          <w:bCs/>
          <w:i/>
          <w:iCs/>
          <w:color w:val="000000"/>
          <w:sz w:val="28"/>
          <w:szCs w:val="28"/>
          <w:lang w:val="nl-NL"/>
        </w:rPr>
      </w:pPr>
      <w:r w:rsidRPr="00E56652">
        <w:rPr>
          <w:rFonts w:ascii="Times New Roman" w:hAnsi="Times New Roman" w:cs="Times New Roman"/>
          <w:color w:val="000000"/>
          <w:sz w:val="28"/>
          <w:szCs w:val="28"/>
          <w:lang w:val="nl-NL"/>
        </w:rPr>
        <w:t>- Thực hiện được các hành vi theo chuẩn mực đã học phù hợp với lứa tuổi.</w:t>
      </w:r>
    </w:p>
    <w:p w:rsidR="00E56652" w:rsidRPr="00E56652" w:rsidRDefault="00E56652" w:rsidP="00E56652">
      <w:pPr>
        <w:spacing w:line="288" w:lineRule="auto"/>
        <w:ind w:firstLine="360"/>
        <w:jc w:val="both"/>
        <w:rPr>
          <w:rFonts w:ascii="Times New Roman" w:hAnsi="Times New Roman" w:cs="Times New Roman"/>
          <w:b/>
          <w:sz w:val="28"/>
          <w:szCs w:val="28"/>
          <w:lang w:val="nl-NL"/>
        </w:rPr>
      </w:pPr>
      <w:r w:rsidRPr="00E56652">
        <w:rPr>
          <w:rFonts w:ascii="Times New Roman" w:hAnsi="Times New Roman" w:cs="Times New Roman"/>
          <w:b/>
          <w:sz w:val="28"/>
          <w:szCs w:val="28"/>
          <w:lang w:val="nl-NL"/>
        </w:rPr>
        <w:t>2. Năng lực chung.</w:t>
      </w:r>
    </w:p>
    <w:p w:rsidR="00E56652" w:rsidRPr="00E56652" w:rsidRDefault="00E56652" w:rsidP="00E56652">
      <w:pPr>
        <w:spacing w:line="288" w:lineRule="auto"/>
        <w:rPr>
          <w:rFonts w:ascii="Times New Roman" w:hAnsi="Times New Roman" w:cs="Times New Roman"/>
          <w:color w:val="000000"/>
          <w:sz w:val="28"/>
          <w:szCs w:val="28"/>
          <w:lang w:val="nl-NL"/>
        </w:rPr>
      </w:pPr>
      <w:r w:rsidRPr="00E56652">
        <w:rPr>
          <w:rFonts w:ascii="Times New Roman" w:hAnsi="Times New Roman" w:cs="Times New Roman"/>
          <w:sz w:val="28"/>
          <w:szCs w:val="28"/>
          <w:lang w:val="nl-NL"/>
        </w:rPr>
        <w:t>- Năng lực tự chủ, tự học: Biết thực hiện tốt những nhiệm vụ trong viết học</w:t>
      </w:r>
      <w:r w:rsidRPr="00E56652">
        <w:rPr>
          <w:rFonts w:ascii="Times New Roman" w:hAnsi="Times New Roman" w:cs="Times New Roman"/>
          <w:color w:val="000000"/>
          <w:sz w:val="28"/>
          <w:szCs w:val="28"/>
          <w:lang w:val="nl-NL"/>
        </w:rPr>
        <w:t>.</w:t>
      </w:r>
    </w:p>
    <w:p w:rsidR="00E56652" w:rsidRPr="00E56652" w:rsidRDefault="00E56652" w:rsidP="00E56652">
      <w:pPr>
        <w:tabs>
          <w:tab w:val="left" w:pos="720"/>
        </w:tabs>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Năng lực giao tiếp, hợp tác: Trao đổi, thảo luận để thực hiện các nhiệm vụ học tập.</w:t>
      </w:r>
    </w:p>
    <w:p w:rsidR="00E56652" w:rsidRPr="00E56652" w:rsidRDefault="00E56652" w:rsidP="00E56652">
      <w:pPr>
        <w:tabs>
          <w:tab w:val="left" w:pos="720"/>
        </w:tabs>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Năng lực giải quyết vấn đề và sáng tạo: Sử dụng các kiến thức đã học ứng dụng vào thực tế.</w:t>
      </w:r>
    </w:p>
    <w:p w:rsidR="00E56652" w:rsidRPr="00E56652" w:rsidRDefault="00E56652" w:rsidP="00E56652">
      <w:pPr>
        <w:spacing w:line="288" w:lineRule="auto"/>
        <w:ind w:firstLine="360"/>
        <w:jc w:val="both"/>
        <w:rPr>
          <w:rFonts w:ascii="Times New Roman" w:hAnsi="Times New Roman" w:cs="Times New Roman"/>
          <w:b/>
          <w:sz w:val="28"/>
          <w:szCs w:val="28"/>
          <w:lang w:val="nl-NL"/>
        </w:rPr>
      </w:pPr>
      <w:r w:rsidRPr="00E56652">
        <w:rPr>
          <w:rFonts w:ascii="Times New Roman" w:hAnsi="Times New Roman" w:cs="Times New Roman"/>
          <w:b/>
          <w:sz w:val="28"/>
          <w:szCs w:val="28"/>
          <w:lang w:val="nl-NL"/>
        </w:rPr>
        <w:t>3. Phẩm chất.</w:t>
      </w:r>
    </w:p>
    <w:p w:rsidR="00E56652" w:rsidRPr="00E56652" w:rsidRDefault="00E56652" w:rsidP="00E56652">
      <w:pPr>
        <w:spacing w:line="288" w:lineRule="auto"/>
        <w:ind w:firstLine="360"/>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Phẩm chất nhân ái: Có ý thức giúp đỡ lẫn nhau trong các hoạt động để hoàn thành nhiệm vụ.</w:t>
      </w:r>
    </w:p>
    <w:p w:rsidR="00E56652" w:rsidRPr="00E56652" w:rsidRDefault="00E56652" w:rsidP="00E56652">
      <w:pPr>
        <w:spacing w:line="288" w:lineRule="auto"/>
        <w:ind w:firstLine="360"/>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xml:space="preserve">- Phẩm chất chăm chỉ: Chăm chỉ quan sát, suy nghĩ, trả lời câu hỏi. </w:t>
      </w:r>
      <w:r w:rsidRPr="00E56652">
        <w:rPr>
          <w:rFonts w:ascii="Times New Roman" w:hAnsi="Times New Roman" w:cs="Times New Roman"/>
          <w:color w:val="000000"/>
          <w:sz w:val="28"/>
          <w:szCs w:val="28"/>
          <w:lang w:val="nl-NL"/>
        </w:rPr>
        <w:t>Chủ động được việc thực hiện các hành vi theo các chuẩn mực đã học</w:t>
      </w:r>
    </w:p>
    <w:p w:rsidR="00E56652" w:rsidRPr="00E56652" w:rsidRDefault="00E56652" w:rsidP="00E56652">
      <w:pPr>
        <w:spacing w:line="288" w:lineRule="auto"/>
        <w:ind w:firstLine="360"/>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Phẩm chất trách nhiệm: Giữ trật tự, biết lắng nghe, học tập nghiêm túc.</w:t>
      </w:r>
    </w:p>
    <w:p w:rsidR="00E56652" w:rsidRPr="00E56652" w:rsidRDefault="00E56652" w:rsidP="00E56652">
      <w:pPr>
        <w:spacing w:line="288" w:lineRule="auto"/>
        <w:ind w:firstLine="360"/>
        <w:jc w:val="both"/>
        <w:rPr>
          <w:rFonts w:ascii="Times New Roman" w:hAnsi="Times New Roman" w:cs="Times New Roman"/>
          <w:b/>
          <w:sz w:val="28"/>
          <w:szCs w:val="28"/>
          <w:lang w:val="nl-NL"/>
        </w:rPr>
      </w:pPr>
      <w:r w:rsidRPr="00E56652">
        <w:rPr>
          <w:rFonts w:ascii="Times New Roman" w:hAnsi="Times New Roman" w:cs="Times New Roman"/>
          <w:b/>
          <w:sz w:val="28"/>
          <w:szCs w:val="28"/>
          <w:lang w:val="nl-NL"/>
        </w:rPr>
        <w:t xml:space="preserve">II. ĐỒ DÙNG DẠY HỌC </w:t>
      </w:r>
    </w:p>
    <w:p w:rsidR="00E56652" w:rsidRPr="00E56652" w:rsidRDefault="00E56652" w:rsidP="00E56652">
      <w:pPr>
        <w:spacing w:line="288" w:lineRule="auto"/>
        <w:ind w:firstLine="360"/>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Kế hoạch bài dạy, bài giảng Power point.</w:t>
      </w:r>
    </w:p>
    <w:p w:rsidR="00E56652" w:rsidRPr="00E56652" w:rsidRDefault="00E56652" w:rsidP="00E56652">
      <w:pPr>
        <w:spacing w:line="288" w:lineRule="auto"/>
        <w:ind w:firstLine="360"/>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SGK và các thiết bị, học liệu phụ vụ cho tiết dạy.</w:t>
      </w:r>
    </w:p>
    <w:p w:rsidR="00E56652" w:rsidRPr="00E56652" w:rsidRDefault="00E56652" w:rsidP="00E56652">
      <w:pPr>
        <w:spacing w:line="288" w:lineRule="auto"/>
        <w:ind w:firstLine="360"/>
        <w:jc w:val="both"/>
        <w:outlineLvl w:val="0"/>
        <w:rPr>
          <w:rFonts w:ascii="Times New Roman" w:hAnsi="Times New Roman" w:cs="Times New Roman"/>
          <w:b/>
          <w:bCs/>
          <w:sz w:val="28"/>
          <w:szCs w:val="28"/>
          <w:u w:val="single"/>
          <w:lang w:val="nl-NL"/>
        </w:rPr>
      </w:pPr>
      <w:r w:rsidRPr="00E56652">
        <w:rPr>
          <w:rFonts w:ascii="Times New Roman" w:hAnsi="Times New Roman" w:cs="Times New Roman"/>
          <w:b/>
          <w:sz w:val="28"/>
          <w:szCs w:val="28"/>
        </w:rPr>
        <w:t>III. HOẠT ĐỘNG DẠY HỌC</w:t>
      </w:r>
    </w:p>
    <w:tbl>
      <w:tblPr>
        <w:tblW w:w="9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0"/>
        <w:gridCol w:w="4498"/>
      </w:tblGrid>
      <w:tr w:rsidR="00E56652" w:rsidRPr="00E56652" w:rsidTr="003A13E6">
        <w:tc>
          <w:tcPr>
            <w:tcW w:w="5240" w:type="dxa"/>
            <w:gridSpan w:val="2"/>
            <w:tcBorders>
              <w:bottom w:val="dashed" w:sz="4" w:space="0" w:color="auto"/>
            </w:tcBorders>
          </w:tcPr>
          <w:p w:rsidR="00E56652" w:rsidRPr="00E56652" w:rsidRDefault="00E56652" w:rsidP="00E56652">
            <w:pPr>
              <w:spacing w:line="288" w:lineRule="auto"/>
              <w:jc w:val="center"/>
              <w:rPr>
                <w:rFonts w:ascii="Times New Roman" w:hAnsi="Times New Roman" w:cs="Times New Roman"/>
                <w:b/>
                <w:sz w:val="28"/>
                <w:szCs w:val="28"/>
                <w:lang w:val="nl-NL"/>
              </w:rPr>
            </w:pPr>
            <w:r w:rsidRPr="00E56652">
              <w:rPr>
                <w:rFonts w:ascii="Times New Roman" w:hAnsi="Times New Roman" w:cs="Times New Roman"/>
                <w:b/>
                <w:sz w:val="28"/>
                <w:szCs w:val="28"/>
                <w:lang w:val="nl-NL"/>
              </w:rPr>
              <w:t>Hoạt động của giáo viên</w:t>
            </w:r>
          </w:p>
        </w:tc>
        <w:tc>
          <w:tcPr>
            <w:tcW w:w="4498" w:type="dxa"/>
            <w:tcBorders>
              <w:bottom w:val="dashed" w:sz="4" w:space="0" w:color="auto"/>
            </w:tcBorders>
          </w:tcPr>
          <w:p w:rsidR="00E56652" w:rsidRPr="00E56652" w:rsidRDefault="00E56652" w:rsidP="00E56652">
            <w:pPr>
              <w:spacing w:line="288" w:lineRule="auto"/>
              <w:jc w:val="center"/>
              <w:rPr>
                <w:rFonts w:ascii="Times New Roman" w:hAnsi="Times New Roman" w:cs="Times New Roman"/>
                <w:b/>
                <w:sz w:val="28"/>
                <w:szCs w:val="28"/>
                <w:lang w:val="nl-NL"/>
              </w:rPr>
            </w:pPr>
            <w:r w:rsidRPr="00E56652">
              <w:rPr>
                <w:rFonts w:ascii="Times New Roman" w:hAnsi="Times New Roman" w:cs="Times New Roman"/>
                <w:b/>
                <w:sz w:val="28"/>
                <w:szCs w:val="28"/>
                <w:lang w:val="nl-NL"/>
              </w:rPr>
              <w:t>Hoạt động của học sinh</w:t>
            </w:r>
          </w:p>
        </w:tc>
      </w:tr>
      <w:tr w:rsidR="00E56652" w:rsidRPr="00E56652" w:rsidTr="003A13E6">
        <w:tc>
          <w:tcPr>
            <w:tcW w:w="9738" w:type="dxa"/>
            <w:gridSpan w:val="3"/>
            <w:tcBorders>
              <w:bottom w:val="dashed" w:sz="4" w:space="0" w:color="auto"/>
            </w:tcBorders>
          </w:tcPr>
          <w:p w:rsidR="00E56652" w:rsidRPr="00E56652" w:rsidRDefault="00E56652" w:rsidP="00E56652">
            <w:pPr>
              <w:spacing w:line="288" w:lineRule="auto"/>
              <w:jc w:val="both"/>
              <w:rPr>
                <w:rFonts w:ascii="Times New Roman" w:hAnsi="Times New Roman" w:cs="Times New Roman"/>
                <w:bCs/>
                <w:i/>
                <w:sz w:val="28"/>
                <w:szCs w:val="28"/>
                <w:lang w:val="nl-NL"/>
              </w:rPr>
            </w:pPr>
            <w:r w:rsidRPr="00E56652">
              <w:rPr>
                <w:rFonts w:ascii="Times New Roman" w:hAnsi="Times New Roman" w:cs="Times New Roman"/>
                <w:b/>
                <w:bCs/>
                <w:sz w:val="28"/>
                <w:szCs w:val="28"/>
                <w:lang w:val="nl-NL"/>
              </w:rPr>
              <w:t>1. Khởi động:</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xml:space="preserve">- Mục tiêu: </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Tạo không khí vui vẻ, khấn khởi trước giờ học.</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Củng cố kiến thức về bài hát Quốc Ca, biết tự hào về đất nước khi làm lễ chào cờ</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Cách tiến hành:</w:t>
            </w:r>
          </w:p>
        </w:tc>
      </w:tr>
      <w:tr w:rsidR="00E56652" w:rsidRPr="00E56652" w:rsidTr="003A13E6">
        <w:tc>
          <w:tcPr>
            <w:tcW w:w="5240" w:type="dxa"/>
            <w:gridSpan w:val="2"/>
            <w:tcBorders>
              <w:bottom w:val="dashed" w:sz="4" w:space="0" w:color="auto"/>
            </w:tcBorders>
          </w:tcPr>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color w:val="000000"/>
                <w:sz w:val="28"/>
                <w:szCs w:val="28"/>
              </w:rPr>
              <w:t xml:space="preserve">GV </w:t>
            </w:r>
            <w:proofErr w:type="spellStart"/>
            <w:r w:rsidRPr="00E56652">
              <w:rPr>
                <w:rFonts w:ascii="Times New Roman" w:hAnsi="Times New Roman" w:cs="Times New Roman"/>
                <w:color w:val="000000"/>
                <w:sz w:val="28"/>
                <w:szCs w:val="28"/>
              </w:rPr>
              <w:t>tổ</w:t>
            </w:r>
            <w:proofErr w:type="spellEnd"/>
            <w:r w:rsidRPr="00E56652">
              <w:rPr>
                <w:rFonts w:ascii="Times New Roman" w:hAnsi="Times New Roman" w:cs="Times New Roman"/>
                <w:color w:val="000000"/>
                <w:sz w:val="28"/>
                <w:szCs w:val="28"/>
              </w:rPr>
              <w:t xml:space="preserve"> </w:t>
            </w:r>
            <w:proofErr w:type="spellStart"/>
            <w:r w:rsidRPr="00E56652">
              <w:rPr>
                <w:rFonts w:ascii="Times New Roman" w:hAnsi="Times New Roman" w:cs="Times New Roman"/>
                <w:color w:val="000000"/>
                <w:sz w:val="28"/>
                <w:szCs w:val="28"/>
              </w:rPr>
              <w:t>chức</w:t>
            </w:r>
            <w:proofErr w:type="spellEnd"/>
            <w:r w:rsidRPr="00E56652">
              <w:rPr>
                <w:rFonts w:ascii="Times New Roman" w:hAnsi="Times New Roman" w:cs="Times New Roman"/>
                <w:color w:val="000000"/>
                <w:sz w:val="28"/>
                <w:szCs w:val="28"/>
              </w:rPr>
              <w:t xml:space="preserve"> </w:t>
            </w:r>
            <w:proofErr w:type="spellStart"/>
            <w:r w:rsidRPr="00E56652">
              <w:rPr>
                <w:rFonts w:ascii="Times New Roman" w:hAnsi="Times New Roman" w:cs="Times New Roman"/>
                <w:color w:val="000000"/>
                <w:sz w:val="28"/>
                <w:szCs w:val="28"/>
              </w:rPr>
              <w:t>cho</w:t>
            </w:r>
            <w:proofErr w:type="spellEnd"/>
            <w:r w:rsidRPr="00E56652">
              <w:rPr>
                <w:rFonts w:ascii="Times New Roman" w:hAnsi="Times New Roman" w:cs="Times New Roman"/>
                <w:color w:val="000000"/>
                <w:sz w:val="28"/>
                <w:szCs w:val="28"/>
              </w:rPr>
              <w:t xml:space="preserve"> HS </w:t>
            </w:r>
            <w:r w:rsidRPr="00E56652">
              <w:rPr>
                <w:rFonts w:ascii="Times New Roman" w:hAnsi="Times New Roman" w:cs="Times New Roman"/>
                <w:sz w:val="28"/>
                <w:szCs w:val="28"/>
                <w:lang w:val="nl-NL"/>
              </w:rPr>
              <w:t xml:space="preserve">cả lớp hát bài hát: “Tiến Quân ca” </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Quốc ca Việt Nam có tên gốc là gì? Do nhạc sĩ nào sáng tác?</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xml:space="preserve">+ Nêu cảm xúc của em khi nghe Quốc ca </w:t>
            </w:r>
            <w:r w:rsidRPr="00E56652">
              <w:rPr>
                <w:rFonts w:ascii="Times New Roman" w:hAnsi="Times New Roman" w:cs="Times New Roman"/>
                <w:sz w:val="28"/>
                <w:szCs w:val="28"/>
                <w:lang w:val="nl-NL"/>
              </w:rPr>
              <w:lastRenderedPageBreak/>
              <w:t>Việt Nam.</w:t>
            </w:r>
          </w:p>
          <w:p w:rsidR="00E56652" w:rsidRPr="00E56652" w:rsidRDefault="00E56652" w:rsidP="00E56652">
            <w:pPr>
              <w:spacing w:line="288" w:lineRule="auto"/>
              <w:rPr>
                <w:rFonts w:ascii="Times New Roman" w:hAnsi="Times New Roman" w:cs="Times New Roman"/>
                <w:color w:val="000000"/>
                <w:sz w:val="28"/>
                <w:szCs w:val="28"/>
                <w:lang w:val="nl-NL"/>
              </w:rPr>
            </w:pPr>
            <w:r w:rsidRPr="00E56652">
              <w:rPr>
                <w:rFonts w:ascii="Times New Roman" w:hAnsi="Times New Roman" w:cs="Times New Roman"/>
                <w:bCs/>
                <w:sz w:val="28"/>
                <w:szCs w:val="28"/>
                <w:lang w:val="nl-NL"/>
              </w:rPr>
              <w:t xml:space="preserve"> - GV dẫn dắt vào bài.</w:t>
            </w:r>
          </w:p>
          <w:p w:rsidR="00E56652" w:rsidRPr="00E56652" w:rsidRDefault="00E56652" w:rsidP="00E56652">
            <w:pPr>
              <w:spacing w:line="288" w:lineRule="auto"/>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GV cho HS nêu tên các bài đã học.</w:t>
            </w:r>
          </w:p>
          <w:p w:rsidR="00E56652" w:rsidRPr="00E56652" w:rsidRDefault="00E56652" w:rsidP="00E56652">
            <w:pPr>
              <w:spacing w:line="288" w:lineRule="auto"/>
              <w:jc w:val="both"/>
              <w:outlineLvl w:val="0"/>
              <w:rPr>
                <w:rFonts w:ascii="Times New Roman" w:hAnsi="Times New Roman" w:cs="Times New Roman"/>
                <w:bCs/>
                <w:sz w:val="28"/>
                <w:szCs w:val="28"/>
                <w:lang w:val="nl-NL"/>
              </w:rPr>
            </w:pPr>
            <w:r w:rsidRPr="00E56652">
              <w:rPr>
                <w:rFonts w:ascii="Times New Roman" w:hAnsi="Times New Roman" w:cs="Times New Roman"/>
                <w:color w:val="000000"/>
                <w:sz w:val="28"/>
                <w:szCs w:val="28"/>
                <w:lang w:val="nl-NL"/>
              </w:rPr>
              <w:t>- GV đánh giá HS chơi, giới thiệu bài.</w:t>
            </w:r>
          </w:p>
        </w:tc>
        <w:tc>
          <w:tcPr>
            <w:tcW w:w="4498" w:type="dxa"/>
            <w:tcBorders>
              <w:bottom w:val="dashed" w:sz="4" w:space="0" w:color="auto"/>
            </w:tcBorders>
          </w:tcPr>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lastRenderedPageBreak/>
              <w:t>- Hs tham gia hát bài hát.</w:t>
            </w:r>
          </w:p>
          <w:p w:rsidR="00E56652" w:rsidRPr="00E56652" w:rsidRDefault="00E56652" w:rsidP="00E56652">
            <w:pPr>
              <w:spacing w:line="288" w:lineRule="auto"/>
              <w:jc w:val="both"/>
              <w:rPr>
                <w:rFonts w:ascii="Times New Roman" w:hAnsi="Times New Roman" w:cs="Times New Roman"/>
                <w:noProof/>
                <w:sz w:val="28"/>
                <w:szCs w:val="28"/>
                <w:lang w:val="nl-NL"/>
              </w:rPr>
            </w:pPr>
            <w:r w:rsidRPr="00E56652">
              <w:rPr>
                <w:rFonts w:ascii="Times New Roman" w:hAnsi="Times New Roman" w:cs="Times New Roman"/>
                <w:noProof/>
                <w:sz w:val="28"/>
                <w:szCs w:val="28"/>
                <w:lang w:val="nl-NL"/>
              </w:rPr>
              <w:t xml:space="preserve">+  </w:t>
            </w:r>
            <w:r w:rsidRPr="00E56652">
              <w:rPr>
                <w:rFonts w:ascii="Times New Roman" w:hAnsi="Times New Roman" w:cs="Times New Roman"/>
                <w:sz w:val="28"/>
                <w:szCs w:val="28"/>
                <w:lang w:val="nl-NL"/>
              </w:rPr>
              <w:t>Quốc ca Việt Nam có tên gốc là bài hát Tiến quân ca. Do cố nhạc sĩ Văn Cao sáng tác</w:t>
            </w:r>
            <w:r w:rsidRPr="00E56652">
              <w:rPr>
                <w:rFonts w:ascii="Times New Roman" w:hAnsi="Times New Roman" w:cs="Times New Roman"/>
                <w:noProof/>
                <w:sz w:val="28"/>
                <w:szCs w:val="28"/>
                <w:lang w:val="nl-NL"/>
              </w:rPr>
              <w:t>.</w:t>
            </w:r>
          </w:p>
          <w:p w:rsidR="00E56652" w:rsidRPr="00E56652" w:rsidRDefault="00E56652" w:rsidP="00E56652">
            <w:pPr>
              <w:spacing w:line="288" w:lineRule="auto"/>
              <w:jc w:val="both"/>
              <w:rPr>
                <w:rFonts w:ascii="Times New Roman" w:hAnsi="Times New Roman" w:cs="Times New Roman"/>
                <w:noProof/>
                <w:sz w:val="28"/>
                <w:szCs w:val="28"/>
                <w:lang w:val="nl-NL"/>
              </w:rPr>
            </w:pPr>
            <w:r w:rsidRPr="00E56652">
              <w:rPr>
                <w:rFonts w:ascii="Times New Roman" w:hAnsi="Times New Roman" w:cs="Times New Roman"/>
                <w:noProof/>
                <w:sz w:val="28"/>
                <w:szCs w:val="28"/>
                <w:lang w:val="nl-NL"/>
              </w:rPr>
              <w:t xml:space="preserve">+ </w:t>
            </w:r>
            <w:r w:rsidRPr="00E56652">
              <w:rPr>
                <w:rFonts w:ascii="Times New Roman" w:hAnsi="Times New Roman" w:cs="Times New Roman"/>
                <w:sz w:val="28"/>
                <w:szCs w:val="28"/>
                <w:lang w:val="nl-NL"/>
              </w:rPr>
              <w:t xml:space="preserve">Nêu cảm xúc của em khi nghe </w:t>
            </w:r>
            <w:r w:rsidRPr="00E56652">
              <w:rPr>
                <w:rFonts w:ascii="Times New Roman" w:hAnsi="Times New Roman" w:cs="Times New Roman"/>
                <w:sz w:val="28"/>
                <w:szCs w:val="28"/>
                <w:lang w:val="nl-NL"/>
              </w:rPr>
              <w:lastRenderedPageBreak/>
              <w:t>Quốc ca Việt Nam: Cảm thấy tự hào về đất nước, con người Việt Nam khi nghe Quốc ca.</w:t>
            </w:r>
          </w:p>
          <w:p w:rsidR="00E56652" w:rsidRPr="00E56652" w:rsidRDefault="00E56652" w:rsidP="00E56652">
            <w:pPr>
              <w:spacing w:line="288" w:lineRule="auto"/>
              <w:rPr>
                <w:rFonts w:ascii="Times New Roman" w:hAnsi="Times New Roman" w:cs="Times New Roman"/>
                <w:color w:val="000000"/>
                <w:sz w:val="28"/>
                <w:szCs w:val="28"/>
                <w:lang w:val="nl-NL"/>
              </w:rPr>
            </w:pPr>
          </w:p>
        </w:tc>
      </w:tr>
      <w:tr w:rsidR="00E56652" w:rsidRPr="00E56652" w:rsidTr="003A13E6">
        <w:tc>
          <w:tcPr>
            <w:tcW w:w="9738" w:type="dxa"/>
            <w:gridSpan w:val="3"/>
            <w:tcBorders>
              <w:top w:val="dashed" w:sz="4" w:space="0" w:color="auto"/>
              <w:bottom w:val="dashed" w:sz="4" w:space="0" w:color="auto"/>
            </w:tcBorders>
          </w:tcPr>
          <w:p w:rsidR="00E56652" w:rsidRPr="00E56652" w:rsidRDefault="00E56652" w:rsidP="00E56652">
            <w:pPr>
              <w:spacing w:line="288" w:lineRule="auto"/>
              <w:rPr>
                <w:rFonts w:ascii="Times New Roman" w:hAnsi="Times New Roman" w:cs="Times New Roman"/>
                <w:b/>
                <w:bCs/>
                <w:iCs/>
                <w:sz w:val="28"/>
                <w:szCs w:val="28"/>
                <w:lang w:val="nl-NL"/>
              </w:rPr>
            </w:pPr>
            <w:r w:rsidRPr="00E56652">
              <w:rPr>
                <w:rFonts w:ascii="Times New Roman" w:hAnsi="Times New Roman" w:cs="Times New Roman"/>
                <w:b/>
                <w:bCs/>
                <w:iCs/>
                <w:sz w:val="28"/>
                <w:szCs w:val="28"/>
                <w:lang w:val="nl-NL"/>
              </w:rPr>
              <w:lastRenderedPageBreak/>
              <w:t>2. Luyện tập:</w:t>
            </w:r>
          </w:p>
          <w:p w:rsidR="00E56652" w:rsidRPr="00E56652" w:rsidRDefault="00E56652" w:rsidP="00E56652">
            <w:pPr>
              <w:spacing w:line="288" w:lineRule="auto"/>
              <w:jc w:val="both"/>
              <w:rPr>
                <w:rFonts w:ascii="Times New Roman" w:hAnsi="Times New Roman" w:cs="Times New Roman"/>
                <w:iCs/>
                <w:sz w:val="28"/>
                <w:szCs w:val="28"/>
                <w:lang w:val="nl-NL"/>
              </w:rPr>
            </w:pPr>
            <w:r w:rsidRPr="00E56652">
              <w:rPr>
                <w:rFonts w:ascii="Times New Roman" w:hAnsi="Times New Roman" w:cs="Times New Roman"/>
                <w:b/>
                <w:bCs/>
                <w:iCs/>
                <w:sz w:val="28"/>
                <w:szCs w:val="28"/>
                <w:lang w:val="nl-NL"/>
              </w:rPr>
              <w:t xml:space="preserve">- </w:t>
            </w:r>
            <w:r w:rsidRPr="00E56652">
              <w:rPr>
                <w:rFonts w:ascii="Times New Roman" w:hAnsi="Times New Roman" w:cs="Times New Roman"/>
                <w:bCs/>
                <w:iCs/>
                <w:sz w:val="28"/>
                <w:szCs w:val="28"/>
                <w:lang w:val="nl-NL"/>
              </w:rPr>
              <w:t>Mục tiêu:</w:t>
            </w:r>
            <w:r w:rsidRPr="00E56652">
              <w:rPr>
                <w:rFonts w:ascii="Times New Roman" w:hAnsi="Times New Roman" w:cs="Times New Roman"/>
                <w:iCs/>
                <w:sz w:val="28"/>
                <w:szCs w:val="28"/>
                <w:lang w:val="nl-NL"/>
              </w:rPr>
              <w:t xml:space="preserve"> </w:t>
            </w:r>
          </w:p>
          <w:p w:rsidR="00E56652" w:rsidRPr="00E56652" w:rsidRDefault="00E56652" w:rsidP="00E56652">
            <w:pPr>
              <w:spacing w:line="288" w:lineRule="auto"/>
              <w:jc w:val="both"/>
              <w:rPr>
                <w:rFonts w:ascii="Times New Roman" w:hAnsi="Times New Roman" w:cs="Times New Roman"/>
                <w:bCs/>
                <w:iCs/>
                <w:color w:val="000000"/>
                <w:sz w:val="28"/>
                <w:szCs w:val="28"/>
                <w:lang w:val="nl-NL"/>
              </w:rPr>
            </w:pPr>
            <w:r w:rsidRPr="00E56652">
              <w:rPr>
                <w:rFonts w:ascii="Times New Roman" w:hAnsi="Times New Roman" w:cs="Times New Roman"/>
                <w:iCs/>
                <w:sz w:val="28"/>
                <w:szCs w:val="28"/>
                <w:lang w:val="nl-NL"/>
              </w:rPr>
              <w:t xml:space="preserve">+ </w:t>
            </w:r>
            <w:r w:rsidRPr="00E56652">
              <w:rPr>
                <w:rFonts w:ascii="Times New Roman" w:hAnsi="Times New Roman" w:cs="Times New Roman"/>
                <w:bCs/>
                <w:iCs/>
                <w:color w:val="000000"/>
                <w:sz w:val="28"/>
                <w:szCs w:val="28"/>
                <w:lang w:val="nl-NL"/>
              </w:rPr>
              <w:t>HS được củng cố nhận thức về tình yêu thiên nhiên đất nước côn người Việt Nam</w:t>
            </w:r>
          </w:p>
          <w:p w:rsidR="00E56652" w:rsidRPr="00E56652" w:rsidRDefault="00E56652" w:rsidP="00E56652">
            <w:pPr>
              <w:spacing w:line="288" w:lineRule="auto"/>
              <w:jc w:val="both"/>
              <w:rPr>
                <w:rFonts w:ascii="Times New Roman" w:hAnsi="Times New Roman" w:cs="Times New Roman"/>
                <w:bCs/>
                <w:iCs/>
                <w:color w:val="000000"/>
                <w:sz w:val="28"/>
                <w:szCs w:val="28"/>
                <w:lang w:val="nl-NL"/>
              </w:rPr>
            </w:pPr>
            <w:r w:rsidRPr="00E56652">
              <w:rPr>
                <w:rFonts w:ascii="Times New Roman" w:hAnsi="Times New Roman" w:cs="Times New Roman"/>
                <w:bCs/>
                <w:iCs/>
                <w:color w:val="000000"/>
                <w:sz w:val="28"/>
                <w:szCs w:val="28"/>
                <w:lang w:val="nl-NL"/>
              </w:rPr>
              <w:t>+ Biết tôn trọng, quý mến và quan tâm xóm giềng</w:t>
            </w:r>
          </w:p>
          <w:p w:rsidR="00E56652" w:rsidRPr="00E56652" w:rsidRDefault="00E56652" w:rsidP="00E56652">
            <w:pPr>
              <w:spacing w:line="288" w:lineRule="auto"/>
              <w:rPr>
                <w:rFonts w:ascii="Times New Roman" w:hAnsi="Times New Roman" w:cs="Times New Roman"/>
                <w:iCs/>
                <w:sz w:val="28"/>
                <w:szCs w:val="28"/>
                <w:lang w:val="nl-NL"/>
              </w:rPr>
            </w:pPr>
            <w:r w:rsidRPr="00E56652">
              <w:rPr>
                <w:rFonts w:ascii="Times New Roman" w:hAnsi="Times New Roman" w:cs="Times New Roman"/>
                <w:b/>
                <w:bCs/>
                <w:iCs/>
                <w:sz w:val="28"/>
                <w:szCs w:val="28"/>
                <w:lang w:val="nl-NL"/>
              </w:rPr>
              <w:t xml:space="preserve">- </w:t>
            </w:r>
            <w:r w:rsidRPr="00E56652">
              <w:rPr>
                <w:rFonts w:ascii="Times New Roman" w:hAnsi="Times New Roman" w:cs="Times New Roman"/>
                <w:bCs/>
                <w:iCs/>
                <w:sz w:val="28"/>
                <w:szCs w:val="28"/>
                <w:lang w:val="nl-NL"/>
              </w:rPr>
              <w:t>Cách tiến hành:</w:t>
            </w:r>
          </w:p>
        </w:tc>
      </w:tr>
      <w:tr w:rsidR="00E56652" w:rsidRPr="00E56652" w:rsidTr="003A13E6">
        <w:tc>
          <w:tcPr>
            <w:tcW w:w="5240" w:type="dxa"/>
            <w:gridSpan w:val="2"/>
            <w:tcBorders>
              <w:top w:val="dashed" w:sz="4" w:space="0" w:color="auto"/>
              <w:bottom w:val="dashed" w:sz="4" w:space="0" w:color="auto"/>
            </w:tcBorders>
          </w:tcPr>
          <w:p w:rsidR="00E56652" w:rsidRPr="00E56652" w:rsidRDefault="00E56652" w:rsidP="00E56652">
            <w:pPr>
              <w:spacing w:line="288" w:lineRule="auto"/>
              <w:jc w:val="both"/>
              <w:rPr>
                <w:rFonts w:ascii="Times New Roman" w:hAnsi="Times New Roman" w:cs="Times New Roman"/>
                <w:b/>
                <w:bCs/>
                <w:i/>
                <w:color w:val="000000"/>
                <w:sz w:val="28"/>
                <w:szCs w:val="28"/>
              </w:rPr>
            </w:pPr>
            <w:r w:rsidRPr="00E56652">
              <w:rPr>
                <w:rFonts w:ascii="Times New Roman" w:hAnsi="Times New Roman" w:cs="Times New Roman"/>
                <w:b/>
                <w:bCs/>
                <w:color w:val="000000"/>
                <w:sz w:val="28"/>
                <w:szCs w:val="28"/>
              </w:rPr>
              <w:t xml:space="preserve">HĐ 1: </w:t>
            </w:r>
            <w:proofErr w:type="spellStart"/>
            <w:r w:rsidRPr="00E56652">
              <w:rPr>
                <w:rFonts w:ascii="Times New Roman" w:hAnsi="Times New Roman" w:cs="Times New Roman"/>
                <w:b/>
                <w:bCs/>
                <w:color w:val="000000"/>
                <w:sz w:val="28"/>
                <w:szCs w:val="28"/>
              </w:rPr>
              <w:t>Trò</w:t>
            </w:r>
            <w:proofErr w:type="spellEnd"/>
            <w:r w:rsidRPr="00E56652">
              <w:rPr>
                <w:rFonts w:ascii="Times New Roman" w:hAnsi="Times New Roman" w:cs="Times New Roman"/>
                <w:b/>
                <w:bCs/>
                <w:color w:val="000000"/>
                <w:sz w:val="28"/>
                <w:szCs w:val="28"/>
              </w:rPr>
              <w:t xml:space="preserve"> </w:t>
            </w:r>
            <w:proofErr w:type="spellStart"/>
            <w:r w:rsidRPr="00E56652">
              <w:rPr>
                <w:rFonts w:ascii="Times New Roman" w:hAnsi="Times New Roman" w:cs="Times New Roman"/>
                <w:b/>
                <w:bCs/>
                <w:color w:val="000000"/>
                <w:sz w:val="28"/>
                <w:szCs w:val="28"/>
              </w:rPr>
              <w:t>chơi</w:t>
            </w:r>
            <w:proofErr w:type="spellEnd"/>
            <w:r w:rsidRPr="00E56652">
              <w:rPr>
                <w:rFonts w:ascii="Times New Roman" w:hAnsi="Times New Roman" w:cs="Times New Roman"/>
                <w:b/>
                <w:bCs/>
                <w:color w:val="000000"/>
                <w:sz w:val="28"/>
                <w:szCs w:val="28"/>
              </w:rPr>
              <w:t xml:space="preserve"> “Ai </w:t>
            </w:r>
            <w:proofErr w:type="spellStart"/>
            <w:r w:rsidRPr="00E56652">
              <w:rPr>
                <w:rFonts w:ascii="Times New Roman" w:hAnsi="Times New Roman" w:cs="Times New Roman"/>
                <w:b/>
                <w:bCs/>
                <w:color w:val="000000"/>
                <w:sz w:val="28"/>
                <w:szCs w:val="28"/>
              </w:rPr>
              <w:t>nhanh</w:t>
            </w:r>
            <w:proofErr w:type="spellEnd"/>
            <w:r w:rsidRPr="00E56652">
              <w:rPr>
                <w:rFonts w:ascii="Times New Roman" w:hAnsi="Times New Roman" w:cs="Times New Roman"/>
                <w:b/>
                <w:bCs/>
                <w:color w:val="000000"/>
                <w:sz w:val="28"/>
                <w:szCs w:val="28"/>
              </w:rPr>
              <w:t xml:space="preserve"> </w:t>
            </w:r>
            <w:proofErr w:type="spellStart"/>
            <w:r w:rsidRPr="00E56652">
              <w:rPr>
                <w:rFonts w:ascii="Times New Roman" w:hAnsi="Times New Roman" w:cs="Times New Roman"/>
                <w:b/>
                <w:bCs/>
                <w:color w:val="000000"/>
                <w:sz w:val="28"/>
                <w:szCs w:val="28"/>
              </w:rPr>
              <w:t>hơn</w:t>
            </w:r>
            <w:proofErr w:type="spellEnd"/>
            <w:r w:rsidRPr="00E56652">
              <w:rPr>
                <w:rFonts w:ascii="Times New Roman" w:hAnsi="Times New Roman" w:cs="Times New Roman"/>
                <w:b/>
                <w:bCs/>
                <w:color w:val="000000"/>
                <w:sz w:val="28"/>
                <w:szCs w:val="28"/>
              </w:rPr>
              <w:t>”</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Gv tổ chức cho HS chơi trò chơi “ Ai nhanh hơn”.</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Gv nêu yêu cầu: nêu các câu thơ, các bài hát nói về các danh lam thắng cảnh, con người Việt Nam.</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Mời hai đội tham gia chơi. Mỗi đội có 4 người tham gia chơi. Lần lượt từng thành viên của các đội tham gia chơi đọc các câu thơ, bài hát nói về các danh lam thắng cảnh hoặc con người Việt Nam. Đội nào đọc được nhiều hơn đội đó sẽ chiến thắng.</w:t>
            </w: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Nhận xét, tuyên dương</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noProof/>
                <w:sz w:val="28"/>
                <w:szCs w:val="28"/>
                <w:lang w:val="nl-NL"/>
              </w:rPr>
              <w:t>- GVKL: Mỗi chúng ta cần thể hiện tình yêu Tổ quốc bằng những hành động thiết thực, phù hợp như: yêu quý, bảo vệ thiên nhiên, trân trọng và tự hào về truyền thống lịch sử, văn hóa của đất nước.</w:t>
            </w:r>
          </w:p>
        </w:tc>
        <w:tc>
          <w:tcPr>
            <w:tcW w:w="4498" w:type="dxa"/>
            <w:tcBorders>
              <w:top w:val="dashed" w:sz="4" w:space="0" w:color="auto"/>
              <w:bottom w:val="dashed" w:sz="4" w:space="0" w:color="auto"/>
            </w:tcBorders>
          </w:tcPr>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HS tham gia trò chơi</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HS 1: Đồng đăng có phố kỳ lừa - Có nàng Tô thị có chùa Tam Thanh - Ai lên xứ lạng cùng anh – Bõ công bác mẹ sinh thành ra em.</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HS 2: Đường vô xứ Nghệ quanh quanh – Non xanh nước biếc như tranh họa đồ.</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t>+….</w:t>
            </w:r>
          </w:p>
        </w:tc>
      </w:tr>
      <w:tr w:rsidR="00E56652" w:rsidRPr="00E56652" w:rsidTr="003A13E6">
        <w:tc>
          <w:tcPr>
            <w:tcW w:w="5240" w:type="dxa"/>
            <w:gridSpan w:val="2"/>
            <w:tcBorders>
              <w:top w:val="dashed" w:sz="4" w:space="0" w:color="auto"/>
              <w:bottom w:val="dashed" w:sz="4" w:space="0" w:color="auto"/>
            </w:tcBorders>
          </w:tcPr>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b/>
                <w:bCs/>
                <w:color w:val="000000"/>
                <w:sz w:val="28"/>
                <w:szCs w:val="28"/>
              </w:rPr>
              <w:t xml:space="preserve">HĐ 2: </w:t>
            </w:r>
            <w:proofErr w:type="spellStart"/>
            <w:r w:rsidRPr="00E56652">
              <w:rPr>
                <w:rFonts w:ascii="Times New Roman" w:hAnsi="Times New Roman" w:cs="Times New Roman"/>
                <w:b/>
                <w:bCs/>
                <w:sz w:val="28"/>
                <w:szCs w:val="28"/>
              </w:rPr>
              <w:t>Em</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tán</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thành</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hoặc</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không</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tán</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thành</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với</w:t>
            </w:r>
            <w:proofErr w:type="spellEnd"/>
            <w:r w:rsidRPr="00E56652">
              <w:rPr>
                <w:rFonts w:ascii="Times New Roman" w:hAnsi="Times New Roman" w:cs="Times New Roman"/>
                <w:b/>
                <w:bCs/>
                <w:sz w:val="28"/>
                <w:szCs w:val="28"/>
              </w:rPr>
              <w:t xml:space="preserve"> ý </w:t>
            </w:r>
            <w:proofErr w:type="spellStart"/>
            <w:r w:rsidRPr="00E56652">
              <w:rPr>
                <w:rFonts w:ascii="Times New Roman" w:hAnsi="Times New Roman" w:cs="Times New Roman"/>
                <w:b/>
                <w:bCs/>
                <w:sz w:val="28"/>
                <w:szCs w:val="28"/>
              </w:rPr>
              <w:t>kiến</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nào</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dưới</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đây</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Vì</w:t>
            </w:r>
            <w:proofErr w:type="spellEnd"/>
            <w:r w:rsidRPr="00E56652">
              <w:rPr>
                <w:rFonts w:ascii="Times New Roman" w:hAnsi="Times New Roman" w:cs="Times New Roman"/>
                <w:b/>
                <w:bCs/>
                <w:sz w:val="28"/>
                <w:szCs w:val="28"/>
              </w:rPr>
              <w:t xml:space="preserve"> </w:t>
            </w:r>
            <w:proofErr w:type="spellStart"/>
            <w:r w:rsidRPr="00E56652">
              <w:rPr>
                <w:rFonts w:ascii="Times New Roman" w:hAnsi="Times New Roman" w:cs="Times New Roman"/>
                <w:b/>
                <w:bCs/>
                <w:sz w:val="28"/>
                <w:szCs w:val="28"/>
              </w:rPr>
              <w:t>sao</w:t>
            </w:r>
            <w:proofErr w:type="spellEnd"/>
            <w:r w:rsidRPr="00E56652">
              <w:rPr>
                <w:rFonts w:ascii="Times New Roman" w:hAnsi="Times New Roman" w:cs="Times New Roman"/>
                <w:b/>
                <w:bCs/>
                <w:sz w:val="28"/>
                <w:szCs w:val="28"/>
              </w:rPr>
              <w:t>?</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Gọi</w:t>
            </w:r>
            <w:proofErr w:type="spellEnd"/>
            <w:r w:rsidRPr="00E56652">
              <w:rPr>
                <w:rFonts w:ascii="Times New Roman" w:hAnsi="Times New Roman" w:cs="Times New Roman"/>
                <w:sz w:val="28"/>
                <w:szCs w:val="28"/>
              </w:rPr>
              <w:t xml:space="preserve"> HS </w:t>
            </w:r>
            <w:proofErr w:type="spellStart"/>
            <w:r w:rsidRPr="00E56652">
              <w:rPr>
                <w:rFonts w:ascii="Times New Roman" w:hAnsi="Times New Roman" w:cs="Times New Roman"/>
                <w:sz w:val="28"/>
                <w:szCs w:val="28"/>
              </w:rPr>
              <w:t>đọc</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yêu</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cầu</w:t>
            </w:r>
            <w:proofErr w:type="spellEnd"/>
            <w:r w:rsidRPr="00E56652">
              <w:rPr>
                <w:rFonts w:ascii="Times New Roman" w:hAnsi="Times New Roman" w:cs="Times New Roman"/>
                <w:sz w:val="28"/>
                <w:szCs w:val="28"/>
              </w:rPr>
              <w:t xml:space="preserve"> 1/SHS</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t xml:space="preserve">- GV </w:t>
            </w:r>
            <w:proofErr w:type="spellStart"/>
            <w:r w:rsidRPr="00E56652">
              <w:rPr>
                <w:rFonts w:ascii="Times New Roman" w:hAnsi="Times New Roman" w:cs="Times New Roman"/>
                <w:sz w:val="28"/>
                <w:szCs w:val="28"/>
              </w:rPr>
              <w:t>nêu</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câu</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hỏi</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và</w:t>
            </w:r>
            <w:proofErr w:type="spellEnd"/>
            <w:r w:rsidRPr="00E56652">
              <w:rPr>
                <w:rFonts w:ascii="Times New Roman" w:hAnsi="Times New Roman" w:cs="Times New Roman"/>
                <w:sz w:val="28"/>
                <w:szCs w:val="28"/>
              </w:rPr>
              <w:t xml:space="preserve"> HS </w:t>
            </w:r>
            <w:proofErr w:type="spellStart"/>
            <w:r w:rsidRPr="00E56652">
              <w:rPr>
                <w:rFonts w:ascii="Times New Roman" w:hAnsi="Times New Roman" w:cs="Times New Roman"/>
                <w:sz w:val="28"/>
                <w:szCs w:val="28"/>
              </w:rPr>
              <w:t>nêu</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việc</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tán</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thành</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hoặc</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không</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tán</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thành</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để</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thể</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hiện</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tình</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yêu</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Tổ</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Quốc</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và</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vì</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sao</w:t>
            </w:r>
            <w:proofErr w:type="spellEnd"/>
            <w:r w:rsidRPr="00E56652">
              <w:rPr>
                <w:rFonts w:ascii="Times New Roman" w:hAnsi="Times New Roman" w:cs="Times New Roman"/>
                <w:sz w:val="28"/>
                <w:szCs w:val="28"/>
              </w:rPr>
              <w:t>.</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lastRenderedPageBreak/>
              <w:t xml:space="preserve">a. </w:t>
            </w:r>
            <w:proofErr w:type="spellStart"/>
            <w:r w:rsidRPr="00E56652">
              <w:rPr>
                <w:rFonts w:ascii="Times New Roman" w:hAnsi="Times New Roman" w:cs="Times New Roman"/>
                <w:sz w:val="28"/>
                <w:szCs w:val="28"/>
              </w:rPr>
              <w:t>Chỉ</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cần</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yêu</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gia</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đình</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mình</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là</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đủ</w:t>
            </w:r>
            <w:proofErr w:type="spellEnd"/>
            <w:r w:rsidRPr="00E56652">
              <w:rPr>
                <w:rFonts w:ascii="Times New Roman" w:hAnsi="Times New Roman" w:cs="Times New Roman"/>
                <w:sz w:val="28"/>
                <w:szCs w:val="28"/>
              </w:rPr>
              <w:t>.</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t xml:space="preserve">b. </w:t>
            </w:r>
            <w:proofErr w:type="spellStart"/>
            <w:r w:rsidRPr="00E56652">
              <w:rPr>
                <w:rFonts w:ascii="Times New Roman" w:hAnsi="Times New Roman" w:cs="Times New Roman"/>
                <w:sz w:val="28"/>
                <w:szCs w:val="28"/>
              </w:rPr>
              <w:t>Tìm</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hiểu</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lịch</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sử</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của</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đất</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nước</w:t>
            </w:r>
            <w:proofErr w:type="spellEnd"/>
            <w:r w:rsidRPr="00E56652">
              <w:rPr>
                <w:rFonts w:ascii="Times New Roman" w:hAnsi="Times New Roman" w:cs="Times New Roman"/>
                <w:sz w:val="28"/>
                <w:szCs w:val="28"/>
              </w:rPr>
              <w:t>.</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t xml:space="preserve">c. </w:t>
            </w:r>
            <w:proofErr w:type="spellStart"/>
            <w:r w:rsidRPr="00E56652">
              <w:rPr>
                <w:rFonts w:ascii="Times New Roman" w:hAnsi="Times New Roman" w:cs="Times New Roman"/>
                <w:sz w:val="28"/>
                <w:szCs w:val="28"/>
              </w:rPr>
              <w:t>Biết</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ơn</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những</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người</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có</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công</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với</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quê</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hương</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đất</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nước</w:t>
            </w:r>
            <w:proofErr w:type="spellEnd"/>
            <w:r w:rsidRPr="00E56652">
              <w:rPr>
                <w:rFonts w:ascii="Times New Roman" w:hAnsi="Times New Roman" w:cs="Times New Roman"/>
                <w:sz w:val="28"/>
                <w:szCs w:val="28"/>
              </w:rPr>
              <w:t>.</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t xml:space="preserve">d. </w:t>
            </w:r>
            <w:proofErr w:type="spellStart"/>
            <w:r w:rsidRPr="00E56652">
              <w:rPr>
                <w:rFonts w:ascii="Times New Roman" w:hAnsi="Times New Roman" w:cs="Times New Roman"/>
                <w:sz w:val="28"/>
                <w:szCs w:val="28"/>
              </w:rPr>
              <w:t>Học</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tập</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tốt</w:t>
            </w:r>
            <w:proofErr w:type="spellEnd"/>
            <w:r w:rsidRPr="00E56652">
              <w:rPr>
                <w:rFonts w:ascii="Times New Roman" w:hAnsi="Times New Roman" w:cs="Times New Roman"/>
                <w:sz w:val="28"/>
                <w:szCs w:val="28"/>
              </w:rPr>
              <w:t>.</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t xml:space="preserve">e. </w:t>
            </w:r>
            <w:proofErr w:type="spellStart"/>
            <w:r w:rsidRPr="00E56652">
              <w:rPr>
                <w:rFonts w:ascii="Times New Roman" w:hAnsi="Times New Roman" w:cs="Times New Roman"/>
                <w:sz w:val="28"/>
                <w:szCs w:val="28"/>
              </w:rPr>
              <w:t>Bảo</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vệ</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thiên</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nhiên</w:t>
            </w:r>
            <w:proofErr w:type="spellEnd"/>
            <w:r w:rsidRPr="00E56652">
              <w:rPr>
                <w:rFonts w:ascii="Times New Roman" w:hAnsi="Times New Roman" w:cs="Times New Roman"/>
                <w:sz w:val="28"/>
                <w:szCs w:val="28"/>
              </w:rPr>
              <w:t>.</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t xml:space="preserve">g. </w:t>
            </w:r>
            <w:proofErr w:type="spellStart"/>
            <w:r w:rsidRPr="00E56652">
              <w:rPr>
                <w:rFonts w:ascii="Times New Roman" w:hAnsi="Times New Roman" w:cs="Times New Roman"/>
                <w:sz w:val="28"/>
                <w:szCs w:val="28"/>
              </w:rPr>
              <w:t>Tự</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hào</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được</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là</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người</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Việt</w:t>
            </w:r>
            <w:proofErr w:type="spellEnd"/>
            <w:r w:rsidRPr="00E56652">
              <w:rPr>
                <w:rFonts w:ascii="Times New Roman" w:hAnsi="Times New Roman" w:cs="Times New Roman"/>
                <w:sz w:val="28"/>
                <w:szCs w:val="28"/>
              </w:rPr>
              <w:t xml:space="preserve"> Nam.</w:t>
            </w:r>
          </w:p>
          <w:p w:rsidR="00E56652" w:rsidRPr="00E56652" w:rsidRDefault="00E56652" w:rsidP="00E56652">
            <w:pPr>
              <w:spacing w:line="288" w:lineRule="auto"/>
              <w:jc w:val="both"/>
              <w:rPr>
                <w:rFonts w:ascii="Times New Roman" w:hAnsi="Times New Roman" w:cs="Times New Roman"/>
                <w:sz w:val="28"/>
                <w:szCs w:val="28"/>
              </w:rPr>
            </w:pPr>
            <w:r w:rsidRPr="00E56652">
              <w:rPr>
                <w:rFonts w:ascii="Times New Roman" w:hAnsi="Times New Roman" w:cs="Times New Roman"/>
                <w:sz w:val="28"/>
                <w:szCs w:val="28"/>
              </w:rPr>
              <w:t xml:space="preserve">- HS chia </w:t>
            </w:r>
            <w:proofErr w:type="spellStart"/>
            <w:r w:rsidRPr="00E56652">
              <w:rPr>
                <w:rFonts w:ascii="Times New Roman" w:hAnsi="Times New Roman" w:cs="Times New Roman"/>
                <w:sz w:val="28"/>
                <w:szCs w:val="28"/>
              </w:rPr>
              <w:t>sẻ</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với</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từng</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nội</w:t>
            </w:r>
            <w:proofErr w:type="spellEnd"/>
            <w:r w:rsidRPr="00E56652">
              <w:rPr>
                <w:rFonts w:ascii="Times New Roman" w:hAnsi="Times New Roman" w:cs="Times New Roman"/>
                <w:sz w:val="28"/>
                <w:szCs w:val="28"/>
              </w:rPr>
              <w:t xml:space="preserve"> dung.</w:t>
            </w: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GV nhận xét, kết luận</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=&gt; 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dựng và bảo vệ quê hương, đất nước.</w:t>
            </w:r>
          </w:p>
        </w:tc>
        <w:tc>
          <w:tcPr>
            <w:tcW w:w="4498" w:type="dxa"/>
            <w:tcBorders>
              <w:top w:val="dashed" w:sz="4" w:space="0" w:color="auto"/>
              <w:bottom w:val="dashed" w:sz="4" w:space="0" w:color="auto"/>
            </w:tcBorders>
            <w:shd w:val="clear" w:color="auto" w:fill="auto"/>
          </w:tcPr>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HS đọc yêu cầu.</w:t>
            </w: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HS lắng nghe</w:t>
            </w: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FF0000"/>
                <w:lang w:val="nl-NL"/>
              </w:rPr>
            </w:pP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2- 3 HS chia sẻ.</w:t>
            </w: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Ý a: Không tán thành Vì chỉ yêu mỗi gia đình mình thôi thì chưa đủ. Phải ….</w:t>
            </w: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Ý b: tán thành vì tìm hiểu lịch sử đất nước, yêu quý và tự hào về đất nước.</w:t>
            </w: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Ý c: tán thành vì chúng ta có được đất nước tươi đẹp, phát triển mạnh mẽ như này là do công lao to lớn của thế hệ đi trước.</w:t>
            </w: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Ý d: tán thành vì cần học tập tốt để sửa này xây dựng quê hương, đất nước.</w:t>
            </w: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Ý e: tán thành Vì bảo vệ thiên nhiên là góp phần bảo vệ vẻ đẹp của quê hương, đất nước</w:t>
            </w: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Ý g: tán thành vì chúng ta tự hào là người Việt Nam.</w:t>
            </w:r>
          </w:p>
          <w:p w:rsidR="00E56652" w:rsidRPr="00E56652" w:rsidRDefault="00E56652" w:rsidP="00E56652">
            <w:pPr>
              <w:spacing w:line="288" w:lineRule="auto"/>
              <w:rPr>
                <w:rFonts w:ascii="Times New Roman" w:hAnsi="Times New Roman" w:cs="Times New Roman"/>
                <w:sz w:val="28"/>
                <w:szCs w:val="28"/>
                <w:lang w:val="nl-NL"/>
              </w:rPr>
            </w:pPr>
          </w:p>
          <w:p w:rsidR="00E56652" w:rsidRPr="00E56652" w:rsidRDefault="00E56652" w:rsidP="00E56652">
            <w:pPr>
              <w:spacing w:line="288" w:lineRule="auto"/>
              <w:rPr>
                <w:rFonts w:ascii="Times New Roman" w:hAnsi="Times New Roman" w:cs="Times New Roman"/>
                <w:sz w:val="28"/>
                <w:szCs w:val="28"/>
                <w:lang w:val="nl-NL"/>
              </w:rPr>
            </w:pPr>
          </w:p>
          <w:p w:rsidR="00E56652" w:rsidRPr="00E56652" w:rsidRDefault="00E56652" w:rsidP="00E56652">
            <w:pPr>
              <w:spacing w:line="288" w:lineRule="auto"/>
              <w:rPr>
                <w:rFonts w:ascii="Times New Roman" w:hAnsi="Times New Roman" w:cs="Times New Roman"/>
                <w:sz w:val="28"/>
                <w:szCs w:val="28"/>
                <w:lang w:val="nl-NL"/>
              </w:rPr>
            </w:pPr>
          </w:p>
        </w:tc>
      </w:tr>
      <w:tr w:rsidR="00E56652" w:rsidRPr="00E56652" w:rsidTr="003A13E6">
        <w:tc>
          <w:tcPr>
            <w:tcW w:w="5240" w:type="dxa"/>
            <w:gridSpan w:val="2"/>
            <w:tcBorders>
              <w:top w:val="dashed" w:sz="4" w:space="0" w:color="auto"/>
              <w:bottom w:val="dashed" w:sz="4" w:space="0" w:color="auto"/>
            </w:tcBorders>
          </w:tcPr>
          <w:p w:rsidR="00E56652" w:rsidRPr="00E56652" w:rsidRDefault="00E56652" w:rsidP="00E56652">
            <w:pPr>
              <w:spacing w:line="288" w:lineRule="auto"/>
              <w:rPr>
                <w:rFonts w:ascii="Times New Roman" w:hAnsi="Times New Roman" w:cs="Times New Roman"/>
                <w:color w:val="000000"/>
                <w:sz w:val="28"/>
                <w:szCs w:val="28"/>
                <w:lang w:val="nl-NL"/>
              </w:rPr>
            </w:pPr>
            <w:r w:rsidRPr="00E56652">
              <w:rPr>
                <w:rFonts w:ascii="Times New Roman" w:hAnsi="Times New Roman" w:cs="Times New Roman"/>
                <w:b/>
                <w:sz w:val="28"/>
                <w:szCs w:val="28"/>
                <w:lang w:val="nl-NL"/>
              </w:rPr>
              <w:lastRenderedPageBreak/>
              <w:t>HĐ 3:</w:t>
            </w:r>
            <w:r w:rsidRPr="00E56652">
              <w:rPr>
                <w:rFonts w:ascii="Times New Roman" w:hAnsi="Times New Roman" w:cs="Times New Roman"/>
                <w:color w:val="000000"/>
                <w:sz w:val="28"/>
                <w:szCs w:val="28"/>
                <w:lang w:val="nl-NL"/>
              </w:rPr>
              <w:t xml:space="preserve"> </w:t>
            </w:r>
            <w:r w:rsidRPr="00E56652">
              <w:rPr>
                <w:rFonts w:ascii="Times New Roman" w:hAnsi="Times New Roman" w:cs="Times New Roman"/>
                <w:b/>
                <w:i/>
                <w:sz w:val="28"/>
                <w:szCs w:val="28"/>
                <w:lang w:val="nl-NL"/>
              </w:rPr>
              <w:t>Xử lý tình huống</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GV chiếu yêu cầu đầu bài.</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Gọi HS đọc lần lượt 4 tình huống của bài.</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xml:space="preserve">- GV yêu cầu HS thảo luận nhóm 4 đưa ra cách xử lí tình huống và phân công đóng vai </w:t>
            </w:r>
            <w:r w:rsidRPr="00E56652">
              <w:rPr>
                <w:rFonts w:ascii="Times New Roman" w:hAnsi="Times New Roman" w:cs="Times New Roman"/>
                <w:sz w:val="28"/>
                <w:szCs w:val="28"/>
                <w:lang w:val="nl-NL"/>
              </w:rPr>
              <w:lastRenderedPageBreak/>
              <w:t>trong nhóm.</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a, Tình huống1: Bác Hoa hàng xóm nhờ em trông giúp em bé, trong khi các bạn đến rủ em đi chơi.</w:t>
            </w: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b, Tình huống 2: Nhà cô Liên bên cạnh nhà em có chuyện buồn em sẽ có hành động ra sao?</w:t>
            </w: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c, Tình huống 3: Trên đường đi học về em gặp một bà cụ muốn hỏi đường đến nhà bác hàng xóm cạnh nhà em. Thì em sẽ hành động như thế nào?</w:t>
            </w:r>
          </w:p>
          <w:p w:rsidR="00E56652" w:rsidRPr="00E56652" w:rsidRDefault="00E56652" w:rsidP="00E56652">
            <w:pPr>
              <w:spacing w:line="288" w:lineRule="auto"/>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d, Tình huống 4: Hồng và Mai không muốn chơi với bạn Chi cùng xóm khiến cho bạn rất buồn, em sẽ hành động như thế nào?</w:t>
            </w:r>
          </w:p>
          <w:p w:rsidR="00E56652" w:rsidRPr="00E56652" w:rsidRDefault="00E56652" w:rsidP="00E56652">
            <w:pPr>
              <w:spacing w:line="288" w:lineRule="auto"/>
              <w:rPr>
                <w:rFonts w:ascii="Times New Roman" w:hAnsi="Times New Roman" w:cs="Times New Roman"/>
                <w:color w:val="000000"/>
                <w:sz w:val="28"/>
                <w:szCs w:val="28"/>
                <w:lang w:val="nl-NL"/>
              </w:rPr>
            </w:pPr>
          </w:p>
          <w:p w:rsidR="00E56652" w:rsidRPr="00E56652" w:rsidRDefault="00E56652" w:rsidP="00E56652">
            <w:pPr>
              <w:spacing w:line="288" w:lineRule="auto"/>
              <w:rPr>
                <w:rFonts w:ascii="Times New Roman" w:hAnsi="Times New Roman" w:cs="Times New Roman"/>
                <w:sz w:val="28"/>
                <w:szCs w:val="28"/>
                <w:lang w:val="nl-NL"/>
              </w:rPr>
            </w:pPr>
            <w:r w:rsidRPr="00E56652">
              <w:rPr>
                <w:rFonts w:ascii="Times New Roman" w:hAnsi="Times New Roman" w:cs="Times New Roman"/>
                <w:color w:val="000000"/>
                <w:sz w:val="28"/>
                <w:szCs w:val="28"/>
                <w:lang w:val="nl-NL"/>
              </w:rPr>
              <w:t xml:space="preserve">- </w:t>
            </w:r>
            <w:r w:rsidRPr="00E56652">
              <w:rPr>
                <w:rFonts w:ascii="Times New Roman" w:hAnsi="Times New Roman" w:cs="Times New Roman"/>
                <w:sz w:val="28"/>
                <w:szCs w:val="28"/>
                <w:lang w:val="nl-NL"/>
              </w:rPr>
              <w:t>GV yêu cầu các nhóm lên đóng vai theo tình huống.</w:t>
            </w:r>
          </w:p>
          <w:p w:rsidR="00E56652" w:rsidRPr="00E56652" w:rsidRDefault="00E56652" w:rsidP="00E56652">
            <w:pPr>
              <w:spacing w:line="288" w:lineRule="auto"/>
              <w:rPr>
                <w:rFonts w:ascii="Times New Roman" w:hAnsi="Times New Roman" w:cs="Times New Roman"/>
                <w:color w:val="000000"/>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GV nhận xét, tuyên dương, khen ngợi các nhóm có cách xử lý và đóng vai hay.</w:t>
            </w: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sz w:val="28"/>
                <w:szCs w:val="28"/>
                <w:lang w:val="nl-NL"/>
              </w:rPr>
              <w:t>Kết luận: Chúng ta lên thể hiện tình sự quan tâm đến hàng xóm láng giềng bằng nhiều hành động như: hỏi thăm, chia sẻ, động viên, giúp đỡ,…Đừng thể hiện những hành động thờ ơ, khó chịu với hàng xóm láng giềng</w:t>
            </w: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color w:val="000000"/>
                <w:sz w:val="28"/>
                <w:szCs w:val="28"/>
                <w:lang w:val="nl-NL"/>
              </w:rPr>
              <w:t>- GV nhắc nhở HS tiếp tục thực hiện các hành vi việc làm thể hiện sự quan tâm giúp đỡ hàng xóm láng giềng.</w:t>
            </w:r>
          </w:p>
        </w:tc>
        <w:tc>
          <w:tcPr>
            <w:tcW w:w="4498" w:type="dxa"/>
            <w:tcBorders>
              <w:top w:val="dashed" w:sz="4" w:space="0" w:color="auto"/>
              <w:bottom w:val="dashed" w:sz="4" w:space="0" w:color="auto"/>
            </w:tcBorders>
          </w:tcPr>
          <w:p w:rsidR="00E56652" w:rsidRPr="00E56652" w:rsidRDefault="00E56652" w:rsidP="00E56652">
            <w:pPr>
              <w:spacing w:line="288" w:lineRule="auto"/>
              <w:jc w:val="both"/>
              <w:rPr>
                <w:rFonts w:ascii="Times New Roman" w:hAnsi="Times New Roman" w:cs="Times New Roman"/>
                <w:color w:val="000000"/>
                <w:sz w:val="28"/>
                <w:szCs w:val="28"/>
                <w:lang w:val="vi-VN"/>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color w:val="000000"/>
                <w:sz w:val="28"/>
                <w:szCs w:val="28"/>
                <w:lang w:val="vi-VN"/>
              </w:rPr>
              <w:t>- HS lắng nghe</w:t>
            </w:r>
            <w:r w:rsidRPr="00E56652">
              <w:rPr>
                <w:rFonts w:ascii="Times New Roman" w:hAnsi="Times New Roman" w:cs="Times New Roman"/>
                <w:sz w:val="28"/>
                <w:szCs w:val="28"/>
                <w:lang w:val="nl-NL"/>
              </w:rPr>
              <w:t xml:space="preserve"> HS trả lời theo ý hiểu của mình.</w:t>
            </w: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rPr>
                <w:rFonts w:ascii="Times New Roman" w:hAnsi="Times New Roman" w:cs="Times New Roman"/>
                <w:sz w:val="28"/>
                <w:szCs w:val="28"/>
                <w:lang w:val="nl-NL"/>
              </w:rPr>
            </w:pPr>
          </w:p>
          <w:p w:rsidR="00E56652" w:rsidRPr="00E56652" w:rsidRDefault="00E56652" w:rsidP="00E56652">
            <w:pPr>
              <w:spacing w:line="288" w:lineRule="auto"/>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lang w:val="nl-NL"/>
              </w:rPr>
              <w:t xml:space="preserve">+ </w:t>
            </w:r>
            <w:r w:rsidRPr="00E56652">
              <w:rPr>
                <w:rFonts w:ascii="Times New Roman" w:hAnsi="Times New Roman" w:cs="Times New Roman"/>
                <w:sz w:val="28"/>
                <w:szCs w:val="28"/>
                <w:lang w:val="nl-NL"/>
              </w:rPr>
              <w:t>TH 1: Bác hàng xóm nhờ em trông giúp em bé là vì bác đnag rất cần sự giúp đỡ của em, lên em đã nhận lời giúp bác..</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TH 2: Em cùng gia đình sang an ủi, chia sẻ với gia đình cô.</w:t>
            </w:r>
          </w:p>
          <w:p w:rsidR="00E56652" w:rsidRPr="00E56652" w:rsidRDefault="00E56652" w:rsidP="00E56652">
            <w:pPr>
              <w:spacing w:line="288" w:lineRule="auto"/>
              <w:rPr>
                <w:rFonts w:ascii="Times New Roman" w:hAnsi="Times New Roman" w:cs="Times New Roman"/>
                <w:sz w:val="28"/>
                <w:szCs w:val="28"/>
                <w:lang w:val="nl-NL"/>
              </w:rPr>
            </w:pPr>
          </w:p>
          <w:p w:rsidR="00E56652" w:rsidRPr="00E56652" w:rsidRDefault="00E56652" w:rsidP="00E56652">
            <w:pPr>
              <w:spacing w:line="288" w:lineRule="auto"/>
              <w:rPr>
                <w:rFonts w:ascii="Times New Roman" w:hAnsi="Times New Roman" w:cs="Times New Roman"/>
                <w:sz w:val="28"/>
                <w:szCs w:val="28"/>
                <w:lang w:val="nl-NL"/>
              </w:rPr>
            </w:pPr>
          </w:p>
          <w:p w:rsidR="00E56652" w:rsidRPr="00E56652" w:rsidRDefault="00E56652" w:rsidP="00E56652">
            <w:pPr>
              <w:spacing w:line="288" w:lineRule="auto"/>
              <w:rPr>
                <w:rFonts w:ascii="Times New Roman" w:hAnsi="Times New Roman" w:cs="Times New Roman"/>
                <w:sz w:val="28"/>
                <w:szCs w:val="28"/>
                <w:lang w:val="nl-NL"/>
              </w:rPr>
            </w:pPr>
          </w:p>
          <w:p w:rsidR="00E56652" w:rsidRPr="00E56652" w:rsidRDefault="00E56652" w:rsidP="00E56652">
            <w:pPr>
              <w:spacing w:line="288" w:lineRule="auto"/>
              <w:rPr>
                <w:rFonts w:ascii="Times New Roman" w:hAnsi="Times New Roman" w:cs="Times New Roman"/>
                <w:sz w:val="28"/>
                <w:szCs w:val="28"/>
                <w:lang w:val="nl-NL"/>
              </w:rPr>
            </w:pPr>
            <w:r w:rsidRPr="00E56652">
              <w:rPr>
                <w:rFonts w:ascii="Times New Roman" w:hAnsi="Times New Roman" w:cs="Times New Roman"/>
                <w:sz w:val="28"/>
                <w:szCs w:val="28"/>
                <w:lang w:val="nl-NL"/>
              </w:rPr>
              <w:t>+ TH 3: Em sẽ chỉ đường cho bà cụ, hoặc sẽ dẫn bà cụ đến nơi bà cụ muốn hỏi.</w:t>
            </w:r>
          </w:p>
          <w:p w:rsidR="00E56652" w:rsidRPr="00E56652" w:rsidRDefault="00E56652" w:rsidP="00E56652">
            <w:pPr>
              <w:spacing w:line="288" w:lineRule="auto"/>
              <w:ind w:left="33"/>
              <w:contextualSpacing/>
              <w:rPr>
                <w:rFonts w:ascii="Times New Roman" w:hAnsi="Times New Roman" w:cs="Times New Roman"/>
                <w:color w:val="000000"/>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color w:val="000000"/>
                <w:sz w:val="28"/>
                <w:szCs w:val="28"/>
                <w:lang w:val="nl-NL"/>
              </w:rPr>
              <w:t xml:space="preserve">+ TH 4: </w:t>
            </w:r>
            <w:r w:rsidRPr="00E56652">
              <w:rPr>
                <w:rFonts w:ascii="Times New Roman" w:hAnsi="Times New Roman" w:cs="Times New Roman"/>
                <w:sz w:val="28"/>
                <w:szCs w:val="28"/>
                <w:lang w:val="nl-NL"/>
              </w:rPr>
              <w:t>Em khuyên các bạn nên rủ hai chị em nhà hàng xóm chơi cùng vì đã là hàng xóm thì cần đoàn kết, quan tâm, chia sẻ cùng nhau.</w:t>
            </w:r>
          </w:p>
          <w:p w:rsidR="00E56652" w:rsidRPr="00E56652" w:rsidRDefault="00E56652" w:rsidP="00E56652">
            <w:pPr>
              <w:spacing w:line="288" w:lineRule="auto"/>
              <w:jc w:val="both"/>
              <w:rPr>
                <w:rFonts w:ascii="Times New Roman" w:hAnsi="Times New Roman" w:cs="Times New Roman"/>
                <w:color w:val="000000"/>
                <w:sz w:val="28"/>
                <w:szCs w:val="28"/>
                <w:lang w:val="nl-NL"/>
              </w:rPr>
            </w:pPr>
            <w:r w:rsidRPr="00E56652">
              <w:rPr>
                <w:rFonts w:ascii="Times New Roman" w:hAnsi="Times New Roman" w:cs="Times New Roman"/>
                <w:sz w:val="28"/>
                <w:szCs w:val="28"/>
                <w:lang w:val="nl-NL"/>
              </w:rPr>
              <w:t>- Đại diện một số nhóm lên đóng vai trước lớp, nhóm khác nhận xét, bổ sung.</w:t>
            </w:r>
          </w:p>
        </w:tc>
      </w:tr>
      <w:tr w:rsidR="00E56652" w:rsidRPr="00E56652" w:rsidTr="003A13E6">
        <w:tc>
          <w:tcPr>
            <w:tcW w:w="9738" w:type="dxa"/>
            <w:gridSpan w:val="3"/>
            <w:tcBorders>
              <w:top w:val="dashed" w:sz="4" w:space="0" w:color="auto"/>
              <w:bottom w:val="dashed" w:sz="4" w:space="0" w:color="auto"/>
            </w:tcBorders>
          </w:tcPr>
          <w:p w:rsidR="00E56652" w:rsidRPr="00E56652" w:rsidRDefault="00E56652" w:rsidP="00E56652">
            <w:pPr>
              <w:spacing w:line="288" w:lineRule="auto"/>
              <w:jc w:val="both"/>
              <w:rPr>
                <w:rFonts w:ascii="Times New Roman" w:hAnsi="Times New Roman" w:cs="Times New Roman"/>
                <w:b/>
                <w:sz w:val="28"/>
                <w:szCs w:val="28"/>
                <w:lang w:val="nl-NL"/>
              </w:rPr>
            </w:pPr>
            <w:r w:rsidRPr="00E56652">
              <w:rPr>
                <w:rFonts w:ascii="Times New Roman" w:hAnsi="Times New Roman" w:cs="Times New Roman"/>
                <w:b/>
                <w:sz w:val="28"/>
                <w:szCs w:val="28"/>
                <w:lang w:val="nl-NL"/>
              </w:rPr>
              <w:lastRenderedPageBreak/>
              <w:t>3. Vận dụng.</w:t>
            </w:r>
          </w:p>
          <w:p w:rsidR="00E56652" w:rsidRPr="00E56652" w:rsidRDefault="00E56652" w:rsidP="00E56652">
            <w:pPr>
              <w:spacing w:line="288" w:lineRule="auto"/>
              <w:rPr>
                <w:rFonts w:ascii="Times New Roman" w:hAnsi="Times New Roman" w:cs="Times New Roman"/>
                <w:sz w:val="28"/>
                <w:szCs w:val="28"/>
                <w:lang w:val="nl-NL"/>
              </w:rPr>
            </w:pPr>
            <w:r w:rsidRPr="00E56652">
              <w:rPr>
                <w:rFonts w:ascii="Times New Roman" w:hAnsi="Times New Roman" w:cs="Times New Roman"/>
                <w:sz w:val="28"/>
                <w:szCs w:val="28"/>
                <w:lang w:val="nl-NL"/>
              </w:rPr>
              <w:t>- Mục tiêu:</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xml:space="preserve">+ Củng cố kiến thức về hành vi, việc làm để thể hiện tình yêu Tổ quốc, sự quan tâm </w:t>
            </w:r>
            <w:r w:rsidRPr="00E56652">
              <w:rPr>
                <w:rFonts w:ascii="Times New Roman" w:hAnsi="Times New Roman" w:cs="Times New Roman"/>
                <w:sz w:val="28"/>
                <w:szCs w:val="28"/>
                <w:lang w:val="nl-NL"/>
              </w:rPr>
              <w:lastRenderedPageBreak/>
              <w:t xml:space="preserve">giúp đỡ hàng xóm láng giềng. </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xml:space="preserve">+ Vận dụng vào thực tiễn để thực hiện tốt hành vi, việc làm để thể hiện tình yêu Tổ quốc, sự quan tâm giúp đỡ hàng xóm láng giềng.   </w:t>
            </w:r>
          </w:p>
          <w:p w:rsidR="00E56652" w:rsidRPr="00E56652" w:rsidRDefault="00E56652" w:rsidP="00E56652">
            <w:pPr>
              <w:spacing w:line="288" w:lineRule="auto"/>
              <w:rPr>
                <w:rFonts w:ascii="Times New Roman" w:hAnsi="Times New Roman" w:cs="Times New Roman"/>
                <w:sz w:val="28"/>
                <w:szCs w:val="28"/>
                <w:lang w:val="nl-NL"/>
              </w:rPr>
            </w:pPr>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Cách</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tiến</w:t>
            </w:r>
            <w:proofErr w:type="spellEnd"/>
            <w:r w:rsidRPr="00E56652">
              <w:rPr>
                <w:rFonts w:ascii="Times New Roman" w:hAnsi="Times New Roman" w:cs="Times New Roman"/>
                <w:sz w:val="28"/>
                <w:szCs w:val="28"/>
              </w:rPr>
              <w:t xml:space="preserve"> </w:t>
            </w:r>
            <w:proofErr w:type="spellStart"/>
            <w:r w:rsidRPr="00E56652">
              <w:rPr>
                <w:rFonts w:ascii="Times New Roman" w:hAnsi="Times New Roman" w:cs="Times New Roman"/>
                <w:sz w:val="28"/>
                <w:szCs w:val="28"/>
              </w:rPr>
              <w:t>hành</w:t>
            </w:r>
            <w:proofErr w:type="spellEnd"/>
            <w:r w:rsidRPr="00E56652">
              <w:rPr>
                <w:rFonts w:ascii="Times New Roman" w:hAnsi="Times New Roman" w:cs="Times New Roman"/>
                <w:sz w:val="28"/>
                <w:szCs w:val="28"/>
              </w:rPr>
              <w:t>:</w:t>
            </w:r>
          </w:p>
        </w:tc>
      </w:tr>
      <w:tr w:rsidR="00E56652" w:rsidRPr="00E56652" w:rsidTr="003A13E6">
        <w:tc>
          <w:tcPr>
            <w:tcW w:w="5220" w:type="dxa"/>
            <w:tcBorders>
              <w:top w:val="dashed" w:sz="4" w:space="0" w:color="auto"/>
              <w:bottom w:val="dashed" w:sz="4" w:space="0" w:color="auto"/>
            </w:tcBorders>
          </w:tcPr>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lastRenderedPageBreak/>
              <w:t>-</w:t>
            </w:r>
            <w:r w:rsidRPr="00E56652">
              <w:rPr>
                <w:rFonts w:ascii="Times New Roman" w:hAnsi="Times New Roman" w:cs="Times New Roman"/>
                <w:b/>
                <w:sz w:val="28"/>
                <w:szCs w:val="28"/>
                <w:lang w:val="nl-NL"/>
              </w:rPr>
              <w:t xml:space="preserve"> </w:t>
            </w:r>
            <w:r w:rsidRPr="00E56652">
              <w:rPr>
                <w:rFonts w:ascii="Times New Roman" w:hAnsi="Times New Roman" w:cs="Times New Roman"/>
                <w:sz w:val="28"/>
                <w:szCs w:val="28"/>
                <w:lang w:val="nl-NL"/>
              </w:rPr>
              <w:t>GV vận dụng vào thực tiễn cho HS cùng thể hiện tốt các hành vi, việc làm của mình.</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xml:space="preserve">+ Chia sẻ một số việc em đã và sẽ làm để thể hiện tình yêu tình yêu Tổ quốc, sự quan tâm giúp đỡ hàng xóm láng giềng. </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GV yêu cầu HS nhận xét, bổ sung.</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GV nhận xét, tuyên dương</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GV nhận xét tiết học</w:t>
            </w:r>
          </w:p>
          <w:p w:rsidR="00E56652" w:rsidRPr="00E56652" w:rsidRDefault="00E56652" w:rsidP="00E56652">
            <w:pPr>
              <w:spacing w:line="288" w:lineRule="auto"/>
              <w:jc w:val="both"/>
              <w:rPr>
                <w:rFonts w:ascii="Times New Roman" w:hAnsi="Times New Roman" w:cs="Times New Roman"/>
                <w:b/>
                <w:sz w:val="28"/>
                <w:szCs w:val="28"/>
                <w:lang w:val="nl-NL"/>
              </w:rPr>
            </w:pPr>
          </w:p>
        </w:tc>
        <w:tc>
          <w:tcPr>
            <w:tcW w:w="4518" w:type="dxa"/>
            <w:gridSpan w:val="2"/>
            <w:tcBorders>
              <w:top w:val="dashed" w:sz="4" w:space="0" w:color="auto"/>
              <w:bottom w:val="dashed" w:sz="4" w:space="0" w:color="auto"/>
            </w:tcBorders>
          </w:tcPr>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HS lắng nghe.</w:t>
            </w: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HS trả lời theo ý hiểu của mình.</w:t>
            </w: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HS nhận xét câu trả lời của bạn</w:t>
            </w:r>
          </w:p>
          <w:p w:rsidR="00E56652" w:rsidRPr="00E56652" w:rsidRDefault="00E56652" w:rsidP="00E56652">
            <w:pPr>
              <w:spacing w:line="288" w:lineRule="auto"/>
              <w:jc w:val="both"/>
              <w:rPr>
                <w:rFonts w:ascii="Times New Roman" w:hAnsi="Times New Roman" w:cs="Times New Roman"/>
                <w:sz w:val="28"/>
                <w:szCs w:val="28"/>
                <w:lang w:val="nl-NL"/>
              </w:rPr>
            </w:pPr>
          </w:p>
          <w:p w:rsidR="00E56652" w:rsidRPr="00E56652" w:rsidRDefault="00E56652" w:rsidP="00E56652">
            <w:pPr>
              <w:spacing w:line="288" w:lineRule="auto"/>
              <w:jc w:val="both"/>
              <w:rPr>
                <w:rFonts w:ascii="Times New Roman" w:hAnsi="Times New Roman" w:cs="Times New Roman"/>
                <w:sz w:val="28"/>
                <w:szCs w:val="28"/>
                <w:lang w:val="nl-NL"/>
              </w:rPr>
            </w:pPr>
            <w:r w:rsidRPr="00E56652">
              <w:rPr>
                <w:rFonts w:ascii="Times New Roman" w:hAnsi="Times New Roman" w:cs="Times New Roman"/>
                <w:sz w:val="28"/>
                <w:szCs w:val="28"/>
                <w:lang w:val="nl-NL"/>
              </w:rPr>
              <w:t>- HS lắng nghe,rút kinh nghiệm</w:t>
            </w:r>
          </w:p>
        </w:tc>
      </w:tr>
      <w:tr w:rsidR="00E56652" w:rsidRPr="00E56652" w:rsidTr="003A13E6">
        <w:tc>
          <w:tcPr>
            <w:tcW w:w="9738" w:type="dxa"/>
            <w:gridSpan w:val="3"/>
            <w:tcBorders>
              <w:top w:val="dashed" w:sz="4" w:space="0" w:color="auto"/>
            </w:tcBorders>
          </w:tcPr>
          <w:p w:rsidR="00E56652" w:rsidRPr="00E56652" w:rsidRDefault="00E56652" w:rsidP="00E56652">
            <w:pPr>
              <w:spacing w:line="288" w:lineRule="auto"/>
              <w:rPr>
                <w:rFonts w:ascii="Times New Roman" w:hAnsi="Times New Roman" w:cs="Times New Roman"/>
                <w:b/>
                <w:sz w:val="28"/>
                <w:szCs w:val="28"/>
                <w:lang w:val="nl-NL"/>
              </w:rPr>
            </w:pPr>
            <w:r w:rsidRPr="00E56652">
              <w:rPr>
                <w:rFonts w:ascii="Times New Roman" w:hAnsi="Times New Roman" w:cs="Times New Roman"/>
                <w:b/>
                <w:sz w:val="28"/>
                <w:szCs w:val="28"/>
                <w:lang w:val="nl-NL"/>
              </w:rPr>
              <w:t>4. Điều chỉnh sau bài dạy:</w:t>
            </w:r>
          </w:p>
          <w:p w:rsidR="00E56652" w:rsidRPr="00E56652" w:rsidRDefault="00E56652" w:rsidP="00E56652">
            <w:pPr>
              <w:spacing w:line="288" w:lineRule="auto"/>
              <w:rPr>
                <w:rFonts w:ascii="Times New Roman" w:hAnsi="Times New Roman" w:cs="Times New Roman"/>
                <w:sz w:val="28"/>
                <w:szCs w:val="28"/>
                <w:lang w:val="nl-NL"/>
              </w:rPr>
            </w:pPr>
            <w:r w:rsidRPr="00E56652">
              <w:rPr>
                <w:rFonts w:ascii="Times New Roman" w:hAnsi="Times New Roman" w:cs="Times New Roman"/>
                <w:sz w:val="28"/>
                <w:szCs w:val="28"/>
                <w:lang w:val="nl-NL"/>
              </w:rPr>
              <w:t>.......................................................................................................................................</w:t>
            </w:r>
          </w:p>
          <w:p w:rsidR="00E56652" w:rsidRPr="00E56652" w:rsidRDefault="00E56652" w:rsidP="00E56652">
            <w:pPr>
              <w:spacing w:line="288" w:lineRule="auto"/>
              <w:rPr>
                <w:rFonts w:ascii="Times New Roman" w:hAnsi="Times New Roman" w:cs="Times New Roman"/>
                <w:sz w:val="28"/>
                <w:szCs w:val="28"/>
                <w:lang w:val="nl-NL"/>
              </w:rPr>
            </w:pPr>
            <w:r w:rsidRPr="00E56652">
              <w:rPr>
                <w:rFonts w:ascii="Times New Roman" w:hAnsi="Times New Roman" w:cs="Times New Roman"/>
                <w:sz w:val="28"/>
                <w:szCs w:val="28"/>
                <w:lang w:val="nl-NL"/>
              </w:rPr>
              <w:t>.......................................................................................................................................</w:t>
            </w:r>
          </w:p>
          <w:p w:rsidR="00E56652" w:rsidRPr="00E56652" w:rsidRDefault="00E56652" w:rsidP="00E56652">
            <w:pPr>
              <w:spacing w:line="288" w:lineRule="auto"/>
              <w:rPr>
                <w:rFonts w:ascii="Times New Roman" w:hAnsi="Times New Roman" w:cs="Times New Roman"/>
                <w:sz w:val="28"/>
                <w:szCs w:val="28"/>
                <w:lang w:val="nl-NL"/>
              </w:rPr>
            </w:pPr>
            <w:r w:rsidRPr="00E56652">
              <w:rPr>
                <w:rFonts w:ascii="Times New Roman" w:hAnsi="Times New Roman" w:cs="Times New Roman"/>
                <w:sz w:val="28"/>
                <w:szCs w:val="28"/>
                <w:lang w:val="nl-NL"/>
              </w:rPr>
              <w:t>.......................................................................................................................................</w:t>
            </w:r>
          </w:p>
        </w:tc>
      </w:tr>
    </w:tbl>
    <w:p w:rsidR="00E56652" w:rsidRPr="00E56652" w:rsidRDefault="00E56652" w:rsidP="00E56652">
      <w:pPr>
        <w:spacing w:line="288" w:lineRule="auto"/>
        <w:rPr>
          <w:rFonts w:ascii="Times New Roman" w:eastAsia="Calibri" w:hAnsi="Times New Roman" w:cs="Times New Roman"/>
          <w:b/>
          <w:bCs/>
          <w:iCs/>
          <w:sz w:val="28"/>
          <w:szCs w:val="28"/>
          <w:u w:val="single"/>
          <w:lang w:val="vi-VN"/>
        </w:rPr>
      </w:pPr>
    </w:p>
    <w:p w:rsidR="001C4326" w:rsidRPr="00E56652" w:rsidRDefault="001C4326" w:rsidP="00E56652">
      <w:bookmarkStart w:id="0" w:name="_GoBack"/>
      <w:bookmarkEnd w:id="0"/>
    </w:p>
    <w:sectPr w:rsidR="001C4326" w:rsidRPr="00E56652"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1068C3"/>
    <w:rsid w:val="00144F11"/>
    <w:rsid w:val="00145B53"/>
    <w:rsid w:val="00184832"/>
    <w:rsid w:val="001C4326"/>
    <w:rsid w:val="001C54C7"/>
    <w:rsid w:val="001E719D"/>
    <w:rsid w:val="001F526B"/>
    <w:rsid w:val="0020037C"/>
    <w:rsid w:val="002006DC"/>
    <w:rsid w:val="002331F7"/>
    <w:rsid w:val="00235C1D"/>
    <w:rsid w:val="00237701"/>
    <w:rsid w:val="002605A1"/>
    <w:rsid w:val="00294EDF"/>
    <w:rsid w:val="002953B8"/>
    <w:rsid w:val="002A7DFA"/>
    <w:rsid w:val="002F7EFD"/>
    <w:rsid w:val="00333F4F"/>
    <w:rsid w:val="00342A6D"/>
    <w:rsid w:val="00354CB6"/>
    <w:rsid w:val="003D2D3F"/>
    <w:rsid w:val="003F5D77"/>
    <w:rsid w:val="0042078A"/>
    <w:rsid w:val="004227CA"/>
    <w:rsid w:val="004240C6"/>
    <w:rsid w:val="004C1F4D"/>
    <w:rsid w:val="00532102"/>
    <w:rsid w:val="00562FB2"/>
    <w:rsid w:val="00564FE5"/>
    <w:rsid w:val="005737CE"/>
    <w:rsid w:val="00577473"/>
    <w:rsid w:val="005B7428"/>
    <w:rsid w:val="006106A7"/>
    <w:rsid w:val="00610A0D"/>
    <w:rsid w:val="00624400"/>
    <w:rsid w:val="00632C59"/>
    <w:rsid w:val="00650A6E"/>
    <w:rsid w:val="007104D3"/>
    <w:rsid w:val="00725258"/>
    <w:rsid w:val="00732411"/>
    <w:rsid w:val="00735FA7"/>
    <w:rsid w:val="007A70A2"/>
    <w:rsid w:val="00881838"/>
    <w:rsid w:val="00892438"/>
    <w:rsid w:val="008C7DAF"/>
    <w:rsid w:val="00906484"/>
    <w:rsid w:val="00933725"/>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F2A80"/>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102</cp:revision>
  <dcterms:created xsi:type="dcterms:W3CDTF">2025-02-13T06:39:00Z</dcterms:created>
  <dcterms:modified xsi:type="dcterms:W3CDTF">2025-02-21T07:23:00Z</dcterms:modified>
</cp:coreProperties>
</file>