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6CF" w:rsidRPr="00F966CF" w:rsidRDefault="00F966CF" w:rsidP="00F966CF">
      <w:pPr>
        <w:spacing w:line="288" w:lineRule="auto"/>
        <w:ind w:left="720" w:hanging="720"/>
        <w:jc w:val="center"/>
        <w:rPr>
          <w:rFonts w:ascii="Times New Roman" w:hAnsi="Times New Roman" w:cs="Times New Roman"/>
          <w:b/>
          <w:sz w:val="28"/>
          <w:szCs w:val="28"/>
          <w:u w:val="single"/>
        </w:rPr>
      </w:pPr>
      <w:r w:rsidRPr="00F966CF">
        <w:rPr>
          <w:rFonts w:ascii="Times New Roman" w:hAnsi="Times New Roman" w:cs="Times New Roman"/>
          <w:b/>
          <w:sz w:val="28"/>
          <w:szCs w:val="28"/>
          <w:u w:val="single"/>
        </w:rPr>
        <w:t>TIẾNG VIỆT</w:t>
      </w:r>
    </w:p>
    <w:p w:rsidR="00F966CF" w:rsidRPr="00F966CF" w:rsidRDefault="00F966CF" w:rsidP="00F966CF">
      <w:pPr>
        <w:spacing w:line="288" w:lineRule="auto"/>
        <w:ind w:left="720" w:hanging="720"/>
        <w:jc w:val="center"/>
        <w:rPr>
          <w:rFonts w:ascii="Times New Roman" w:hAnsi="Times New Roman" w:cs="Times New Roman"/>
          <w:b/>
          <w:sz w:val="28"/>
          <w:szCs w:val="28"/>
        </w:rPr>
      </w:pPr>
      <w:r w:rsidRPr="00F966CF">
        <w:rPr>
          <w:rFonts w:ascii="Times New Roman" w:hAnsi="Times New Roman" w:cs="Times New Roman"/>
          <w:b/>
          <w:sz w:val="28"/>
          <w:szCs w:val="28"/>
        </w:rPr>
        <w:t>CHỦ ĐIỂM: EM ĐÃ LỚN</w:t>
      </w:r>
    </w:p>
    <w:p w:rsidR="00F966CF" w:rsidRPr="00F966CF" w:rsidRDefault="00F966CF" w:rsidP="00F966CF">
      <w:pPr>
        <w:spacing w:line="288" w:lineRule="auto"/>
        <w:ind w:left="720" w:hanging="720"/>
        <w:jc w:val="center"/>
        <w:rPr>
          <w:rFonts w:ascii="Times New Roman" w:hAnsi="Times New Roman" w:cs="Times New Roman"/>
          <w:b/>
          <w:sz w:val="28"/>
          <w:szCs w:val="28"/>
        </w:rPr>
      </w:pPr>
      <w:r w:rsidRPr="00F966CF">
        <w:rPr>
          <w:rFonts w:ascii="Times New Roman" w:hAnsi="Times New Roman" w:cs="Times New Roman"/>
          <w:b/>
          <w:sz w:val="28"/>
          <w:szCs w:val="28"/>
        </w:rPr>
        <w:t xml:space="preserve">Bài viết 2: KỂ LẠI MỘT CUỘC TRÒ CHUYỆN </w:t>
      </w:r>
    </w:p>
    <w:p w:rsidR="00F966CF" w:rsidRPr="00F966CF" w:rsidRDefault="00F966CF" w:rsidP="00F966CF">
      <w:pPr>
        <w:spacing w:line="288" w:lineRule="auto"/>
        <w:ind w:left="720" w:hanging="720"/>
        <w:jc w:val="both"/>
        <w:rPr>
          <w:rFonts w:ascii="Times New Roman" w:hAnsi="Times New Roman" w:cs="Times New Roman"/>
          <w:b/>
          <w:sz w:val="28"/>
          <w:szCs w:val="28"/>
        </w:rPr>
      </w:pPr>
    </w:p>
    <w:p w:rsidR="00F966CF" w:rsidRPr="00F966CF" w:rsidRDefault="00F966CF" w:rsidP="00F966CF">
      <w:pPr>
        <w:spacing w:line="288" w:lineRule="auto"/>
        <w:ind w:firstLine="360"/>
        <w:rPr>
          <w:rFonts w:ascii="Times New Roman" w:hAnsi="Times New Roman" w:cs="Times New Roman"/>
          <w:b/>
          <w:sz w:val="28"/>
          <w:szCs w:val="28"/>
          <w:u w:val="single"/>
        </w:rPr>
      </w:pPr>
      <w:r w:rsidRPr="00F966CF">
        <w:rPr>
          <w:rFonts w:ascii="Times New Roman" w:hAnsi="Times New Roman" w:cs="Times New Roman"/>
          <w:b/>
          <w:sz w:val="28"/>
          <w:szCs w:val="28"/>
          <w:u w:val="single"/>
        </w:rPr>
        <w:t>I. YÊU CẦU CẦN ĐẠT:</w:t>
      </w:r>
    </w:p>
    <w:p w:rsidR="00F966CF" w:rsidRPr="00F966CF" w:rsidRDefault="00F966CF" w:rsidP="00F966CF">
      <w:pPr>
        <w:spacing w:line="288" w:lineRule="auto"/>
        <w:ind w:firstLine="360"/>
        <w:jc w:val="both"/>
        <w:rPr>
          <w:rFonts w:ascii="Times New Roman" w:hAnsi="Times New Roman" w:cs="Times New Roman"/>
          <w:b/>
          <w:sz w:val="28"/>
          <w:szCs w:val="28"/>
        </w:rPr>
      </w:pPr>
      <w:r w:rsidRPr="00F966CF">
        <w:rPr>
          <w:rFonts w:ascii="Times New Roman" w:hAnsi="Times New Roman" w:cs="Times New Roman"/>
          <w:b/>
          <w:sz w:val="28"/>
          <w:szCs w:val="28"/>
        </w:rPr>
        <w:t>1. Năng lực đặc thù:</w:t>
      </w:r>
    </w:p>
    <w:p w:rsidR="00F966CF" w:rsidRPr="00F966CF" w:rsidRDefault="00F966CF" w:rsidP="00F966CF">
      <w:pPr>
        <w:spacing w:line="288" w:lineRule="auto"/>
        <w:ind w:firstLine="720"/>
        <w:jc w:val="both"/>
        <w:rPr>
          <w:rFonts w:ascii="Times New Roman" w:hAnsi="Times New Roman" w:cs="Times New Roman"/>
          <w:sz w:val="28"/>
          <w:szCs w:val="28"/>
        </w:rPr>
      </w:pPr>
      <w:r w:rsidRPr="00F966CF">
        <w:rPr>
          <w:rFonts w:ascii="Times New Roman" w:hAnsi="Times New Roman" w:cs="Times New Roman"/>
          <w:b/>
          <w:sz w:val="28"/>
          <w:szCs w:val="28"/>
        </w:rPr>
        <w:t xml:space="preserve">- </w:t>
      </w:r>
      <w:r w:rsidRPr="00F966CF">
        <w:rPr>
          <w:rFonts w:ascii="Times New Roman" w:hAnsi="Times New Roman" w:cs="Times New Roman"/>
          <w:sz w:val="28"/>
          <w:szCs w:val="28"/>
        </w:rPr>
        <w:t xml:space="preserve">Viết được đoạn văn kể một mẩu chuyện có đối thoại. </w:t>
      </w:r>
      <w:proofErr w:type="gramStart"/>
      <w:r w:rsidRPr="00F966CF">
        <w:rPr>
          <w:rFonts w:ascii="Times New Roman" w:hAnsi="Times New Roman" w:cs="Times New Roman"/>
          <w:sz w:val="28"/>
          <w:szCs w:val="28"/>
        </w:rPr>
        <w:t>Đoạn văn mắc ít lỗi chính tả, ngữ pháp.</w:t>
      </w:r>
      <w:proofErr w:type="gramEnd"/>
    </w:p>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sz w:val="28"/>
          <w:szCs w:val="28"/>
        </w:rPr>
        <w:t xml:space="preserve"> </w:t>
      </w:r>
      <w:r w:rsidRPr="00F966CF">
        <w:rPr>
          <w:rFonts w:ascii="Times New Roman" w:hAnsi="Times New Roman" w:cs="Times New Roman"/>
          <w:sz w:val="28"/>
          <w:szCs w:val="28"/>
        </w:rPr>
        <w:tab/>
        <w:t>- Biết sử dụng dấu hai chấm và dấu gạch ngang báo hiệu lời nói trực</w:t>
      </w:r>
    </w:p>
    <w:p w:rsidR="00F966CF" w:rsidRPr="00F966CF" w:rsidRDefault="00F966CF" w:rsidP="00F966CF">
      <w:pPr>
        <w:spacing w:line="288" w:lineRule="auto"/>
        <w:jc w:val="both"/>
        <w:rPr>
          <w:rFonts w:ascii="Times New Roman" w:hAnsi="Times New Roman" w:cs="Times New Roman"/>
          <w:sz w:val="28"/>
          <w:szCs w:val="28"/>
        </w:rPr>
      </w:pPr>
      <w:proofErr w:type="gramStart"/>
      <w:r w:rsidRPr="00F966CF">
        <w:rPr>
          <w:rFonts w:ascii="Times New Roman" w:hAnsi="Times New Roman" w:cs="Times New Roman"/>
          <w:sz w:val="28"/>
          <w:szCs w:val="28"/>
        </w:rPr>
        <w:t>tiếp</w:t>
      </w:r>
      <w:proofErr w:type="gramEnd"/>
      <w:r w:rsidRPr="00F966CF">
        <w:rPr>
          <w:rFonts w:ascii="Times New Roman" w:hAnsi="Times New Roman" w:cs="Times New Roman"/>
          <w:sz w:val="28"/>
          <w:szCs w:val="28"/>
        </w:rPr>
        <w:t xml:space="preserve"> của nhân vật.</w:t>
      </w:r>
    </w:p>
    <w:p w:rsidR="00F966CF" w:rsidRPr="00F966CF" w:rsidRDefault="00F966CF" w:rsidP="00F966CF">
      <w:pPr>
        <w:spacing w:line="288" w:lineRule="auto"/>
        <w:ind w:firstLine="360"/>
        <w:jc w:val="both"/>
        <w:rPr>
          <w:rFonts w:ascii="Times New Roman" w:hAnsi="Times New Roman" w:cs="Times New Roman"/>
          <w:sz w:val="28"/>
          <w:szCs w:val="28"/>
        </w:rPr>
      </w:pPr>
      <w:r w:rsidRPr="00F966CF">
        <w:rPr>
          <w:rFonts w:ascii="Times New Roman" w:hAnsi="Times New Roman" w:cs="Times New Roman"/>
          <w:sz w:val="28"/>
          <w:szCs w:val="28"/>
        </w:rPr>
        <w:t>- Phát triển năng lực văn học: Biết kể một mẩu chuyện có ý nghĩa.</w:t>
      </w:r>
    </w:p>
    <w:p w:rsidR="00F966CF" w:rsidRPr="00F966CF" w:rsidRDefault="00F966CF" w:rsidP="00F966CF">
      <w:pPr>
        <w:spacing w:line="288" w:lineRule="auto"/>
        <w:ind w:firstLine="360"/>
        <w:jc w:val="both"/>
        <w:rPr>
          <w:rFonts w:ascii="Times New Roman" w:hAnsi="Times New Roman" w:cs="Times New Roman"/>
          <w:b/>
          <w:sz w:val="28"/>
          <w:szCs w:val="28"/>
        </w:rPr>
      </w:pPr>
      <w:r w:rsidRPr="00F966CF">
        <w:rPr>
          <w:rFonts w:ascii="Times New Roman" w:hAnsi="Times New Roman" w:cs="Times New Roman"/>
          <w:b/>
          <w:sz w:val="28"/>
          <w:szCs w:val="28"/>
        </w:rPr>
        <w:t xml:space="preserve">2. Năng lực </w:t>
      </w:r>
      <w:proofErr w:type="gramStart"/>
      <w:r w:rsidRPr="00F966CF">
        <w:rPr>
          <w:rFonts w:ascii="Times New Roman" w:hAnsi="Times New Roman" w:cs="Times New Roman"/>
          <w:b/>
          <w:sz w:val="28"/>
          <w:szCs w:val="28"/>
        </w:rPr>
        <w:t>chung</w:t>
      </w:r>
      <w:proofErr w:type="gramEnd"/>
      <w:r w:rsidRPr="00F966CF">
        <w:rPr>
          <w:rFonts w:ascii="Times New Roman" w:hAnsi="Times New Roman" w:cs="Times New Roman"/>
          <w:b/>
          <w:sz w:val="28"/>
          <w:szCs w:val="28"/>
        </w:rPr>
        <w:t>.</w:t>
      </w:r>
    </w:p>
    <w:p w:rsidR="00F966CF" w:rsidRPr="00F966CF" w:rsidRDefault="00F966CF" w:rsidP="00F966CF">
      <w:pPr>
        <w:spacing w:line="288" w:lineRule="auto"/>
        <w:ind w:firstLine="360"/>
        <w:jc w:val="both"/>
        <w:rPr>
          <w:rFonts w:ascii="Times New Roman" w:hAnsi="Times New Roman" w:cs="Times New Roman"/>
          <w:sz w:val="28"/>
          <w:szCs w:val="28"/>
        </w:rPr>
      </w:pPr>
      <w:r w:rsidRPr="00F966CF">
        <w:rPr>
          <w:rFonts w:ascii="Times New Roman" w:hAnsi="Times New Roman" w:cs="Times New Roman"/>
          <w:sz w:val="28"/>
          <w:szCs w:val="28"/>
        </w:rPr>
        <w:t>- Năng lực tự chủ, tự học: lắng nghe, luyện tập viết đúng, đẹp và hoàn thành.</w:t>
      </w:r>
    </w:p>
    <w:p w:rsidR="00F966CF" w:rsidRPr="00F966CF" w:rsidRDefault="00F966CF" w:rsidP="00F966CF">
      <w:pPr>
        <w:spacing w:line="288" w:lineRule="auto"/>
        <w:ind w:firstLine="360"/>
        <w:jc w:val="both"/>
        <w:rPr>
          <w:rFonts w:ascii="Times New Roman" w:hAnsi="Times New Roman" w:cs="Times New Roman"/>
          <w:sz w:val="28"/>
          <w:szCs w:val="28"/>
        </w:rPr>
      </w:pPr>
      <w:r w:rsidRPr="00F966CF">
        <w:rPr>
          <w:rFonts w:ascii="Times New Roman" w:hAnsi="Times New Roman" w:cs="Times New Roman"/>
          <w:sz w:val="28"/>
          <w:szCs w:val="28"/>
        </w:rPr>
        <w:t>- Năng lực giải quyết vấn đề và sáng tạo: tham gia trò chơi, vận dụng.</w:t>
      </w:r>
    </w:p>
    <w:p w:rsidR="00F966CF" w:rsidRPr="00F966CF" w:rsidRDefault="00F966CF" w:rsidP="00F966CF">
      <w:pPr>
        <w:spacing w:line="288" w:lineRule="auto"/>
        <w:ind w:firstLine="360"/>
        <w:jc w:val="both"/>
        <w:rPr>
          <w:rFonts w:ascii="Times New Roman" w:hAnsi="Times New Roman" w:cs="Times New Roman"/>
          <w:sz w:val="28"/>
          <w:szCs w:val="28"/>
        </w:rPr>
      </w:pPr>
      <w:r w:rsidRPr="00F966CF">
        <w:rPr>
          <w:rFonts w:ascii="Times New Roman" w:hAnsi="Times New Roman" w:cs="Times New Roman"/>
          <w:sz w:val="28"/>
          <w:szCs w:val="28"/>
        </w:rPr>
        <w:t>- Năng lực giao tiếp và hợp tác: Biết nhận xét, trao đổi về cách viết chính tả của bạn.</w:t>
      </w:r>
    </w:p>
    <w:p w:rsidR="00F966CF" w:rsidRPr="00F966CF" w:rsidRDefault="00F966CF" w:rsidP="00F966CF">
      <w:pPr>
        <w:spacing w:line="288" w:lineRule="auto"/>
        <w:ind w:firstLine="360"/>
        <w:jc w:val="both"/>
        <w:rPr>
          <w:rFonts w:ascii="Times New Roman" w:hAnsi="Times New Roman" w:cs="Times New Roman"/>
          <w:b/>
          <w:sz w:val="28"/>
          <w:szCs w:val="28"/>
        </w:rPr>
      </w:pPr>
      <w:r w:rsidRPr="00F966CF">
        <w:rPr>
          <w:rFonts w:ascii="Times New Roman" w:hAnsi="Times New Roman" w:cs="Times New Roman"/>
          <w:b/>
          <w:sz w:val="28"/>
          <w:szCs w:val="28"/>
        </w:rPr>
        <w:t>3. Phẩm chất.</w:t>
      </w:r>
    </w:p>
    <w:p w:rsidR="00F966CF" w:rsidRPr="00F966CF" w:rsidRDefault="00F966CF" w:rsidP="00F966CF">
      <w:pPr>
        <w:spacing w:line="288" w:lineRule="auto"/>
        <w:ind w:firstLine="360"/>
        <w:jc w:val="both"/>
        <w:rPr>
          <w:rFonts w:ascii="Times New Roman" w:hAnsi="Times New Roman" w:cs="Times New Roman"/>
          <w:sz w:val="28"/>
          <w:szCs w:val="28"/>
        </w:rPr>
      </w:pPr>
      <w:r w:rsidRPr="00F966CF">
        <w:rPr>
          <w:rFonts w:ascii="Times New Roman" w:hAnsi="Times New Roman" w:cs="Times New Roman"/>
          <w:sz w:val="28"/>
          <w:szCs w:val="28"/>
        </w:rPr>
        <w:t>- Phẩm chất chăm chỉ: Chăm chỉ luyện viết, rèn tính cẩn thận, óc thẩm mỹ khi viết chữ.</w:t>
      </w:r>
    </w:p>
    <w:p w:rsidR="00F966CF" w:rsidRPr="00F966CF" w:rsidRDefault="00F966CF" w:rsidP="00F966CF">
      <w:pPr>
        <w:spacing w:line="288" w:lineRule="auto"/>
        <w:ind w:firstLine="360"/>
        <w:jc w:val="both"/>
        <w:rPr>
          <w:rFonts w:ascii="Times New Roman" w:hAnsi="Times New Roman" w:cs="Times New Roman"/>
          <w:sz w:val="28"/>
          <w:szCs w:val="28"/>
        </w:rPr>
      </w:pPr>
      <w:r w:rsidRPr="00F966CF">
        <w:rPr>
          <w:rFonts w:ascii="Times New Roman" w:hAnsi="Times New Roman" w:cs="Times New Roman"/>
          <w:sz w:val="28"/>
          <w:szCs w:val="28"/>
        </w:rPr>
        <w:t>- Phẩm chất trách nhiệm: Giữ trật tự, học tập nghiêm túc.</w:t>
      </w:r>
    </w:p>
    <w:p w:rsidR="00F966CF" w:rsidRPr="00F966CF" w:rsidRDefault="00F966CF" w:rsidP="00F966CF">
      <w:pPr>
        <w:spacing w:line="288" w:lineRule="auto"/>
        <w:ind w:firstLine="360"/>
        <w:jc w:val="both"/>
        <w:rPr>
          <w:rFonts w:ascii="Times New Roman" w:hAnsi="Times New Roman" w:cs="Times New Roman"/>
          <w:b/>
          <w:sz w:val="28"/>
          <w:szCs w:val="28"/>
        </w:rPr>
      </w:pPr>
      <w:r w:rsidRPr="00F966CF">
        <w:rPr>
          <w:rFonts w:ascii="Times New Roman" w:hAnsi="Times New Roman" w:cs="Times New Roman"/>
          <w:b/>
          <w:sz w:val="28"/>
          <w:szCs w:val="28"/>
        </w:rPr>
        <w:t xml:space="preserve">II. ĐỒ DÙNG DẠY HỌC. </w:t>
      </w:r>
    </w:p>
    <w:p w:rsidR="00F966CF" w:rsidRPr="00F966CF" w:rsidRDefault="00F966CF" w:rsidP="00F966CF">
      <w:pPr>
        <w:spacing w:line="288" w:lineRule="auto"/>
        <w:ind w:firstLine="360"/>
        <w:jc w:val="both"/>
        <w:rPr>
          <w:rFonts w:ascii="Times New Roman" w:hAnsi="Times New Roman" w:cs="Times New Roman"/>
          <w:sz w:val="28"/>
          <w:szCs w:val="28"/>
        </w:rPr>
      </w:pPr>
      <w:r w:rsidRPr="00F966CF">
        <w:rPr>
          <w:rFonts w:ascii="Times New Roman" w:hAnsi="Times New Roman" w:cs="Times New Roman"/>
          <w:sz w:val="28"/>
          <w:szCs w:val="28"/>
        </w:rPr>
        <w:t>- Kế hoạch bài dạy, bài giảng Power point.</w:t>
      </w:r>
    </w:p>
    <w:p w:rsidR="00F966CF" w:rsidRPr="00F966CF" w:rsidRDefault="00F966CF" w:rsidP="00F966CF">
      <w:pPr>
        <w:spacing w:line="288" w:lineRule="auto"/>
        <w:ind w:firstLine="360"/>
        <w:jc w:val="both"/>
        <w:rPr>
          <w:rFonts w:ascii="Times New Roman" w:hAnsi="Times New Roman" w:cs="Times New Roman"/>
          <w:sz w:val="28"/>
          <w:szCs w:val="28"/>
        </w:rPr>
      </w:pPr>
      <w:r w:rsidRPr="00F966CF">
        <w:rPr>
          <w:rFonts w:ascii="Times New Roman" w:hAnsi="Times New Roman" w:cs="Times New Roman"/>
          <w:sz w:val="28"/>
          <w:szCs w:val="28"/>
        </w:rPr>
        <w:t>- SGK và các thiết bị, học liệu phụ vụ cho tiết dạy.</w:t>
      </w:r>
    </w:p>
    <w:p w:rsidR="00F966CF" w:rsidRPr="00F966CF" w:rsidRDefault="00F966CF" w:rsidP="00F966CF">
      <w:pPr>
        <w:spacing w:line="288" w:lineRule="auto"/>
        <w:ind w:firstLine="360"/>
        <w:jc w:val="both"/>
        <w:rPr>
          <w:rFonts w:ascii="Times New Roman" w:hAnsi="Times New Roman" w:cs="Times New Roman"/>
          <w:b/>
          <w:sz w:val="28"/>
          <w:szCs w:val="28"/>
          <w:u w:val="single"/>
        </w:rPr>
      </w:pPr>
      <w:r w:rsidRPr="00F966CF">
        <w:rPr>
          <w:rFonts w:ascii="Times New Roman" w:hAnsi="Times New Roman" w:cs="Times New Roman"/>
          <w:b/>
          <w:sz w:val="28"/>
          <w:szCs w:val="28"/>
        </w:rPr>
        <w:t>III. HOẠT ĐỘNG DẠY HỌC.</w:t>
      </w:r>
    </w:p>
    <w:tbl>
      <w:tblPr>
        <w:tblW w:w="973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2"/>
        <w:gridCol w:w="3876"/>
      </w:tblGrid>
      <w:tr w:rsidR="00F966CF" w:rsidRPr="00F966CF" w:rsidTr="00E83039">
        <w:tc>
          <w:tcPr>
            <w:tcW w:w="5862" w:type="dxa"/>
            <w:tcBorders>
              <w:bottom w:val="dashed" w:sz="4" w:space="0" w:color="000000"/>
            </w:tcBorders>
          </w:tcPr>
          <w:p w:rsidR="00F966CF" w:rsidRPr="00F966CF" w:rsidRDefault="00F966CF" w:rsidP="00F966CF">
            <w:pPr>
              <w:spacing w:line="288" w:lineRule="auto"/>
              <w:jc w:val="center"/>
              <w:rPr>
                <w:rFonts w:ascii="Times New Roman" w:hAnsi="Times New Roman" w:cs="Times New Roman"/>
                <w:b/>
                <w:sz w:val="28"/>
                <w:szCs w:val="28"/>
              </w:rPr>
            </w:pPr>
            <w:r w:rsidRPr="00F966CF">
              <w:rPr>
                <w:rFonts w:ascii="Times New Roman" w:hAnsi="Times New Roman" w:cs="Times New Roman"/>
                <w:b/>
                <w:sz w:val="28"/>
                <w:szCs w:val="28"/>
              </w:rPr>
              <w:t>Hoạt động của giáo viên</w:t>
            </w:r>
          </w:p>
        </w:tc>
        <w:tc>
          <w:tcPr>
            <w:tcW w:w="3876" w:type="dxa"/>
            <w:tcBorders>
              <w:bottom w:val="dashed" w:sz="4" w:space="0" w:color="000000"/>
            </w:tcBorders>
          </w:tcPr>
          <w:p w:rsidR="00F966CF" w:rsidRPr="00F966CF" w:rsidRDefault="00F966CF" w:rsidP="00F966CF">
            <w:pPr>
              <w:spacing w:line="288" w:lineRule="auto"/>
              <w:jc w:val="center"/>
              <w:rPr>
                <w:rFonts w:ascii="Times New Roman" w:hAnsi="Times New Roman" w:cs="Times New Roman"/>
                <w:b/>
                <w:sz w:val="28"/>
                <w:szCs w:val="28"/>
              </w:rPr>
            </w:pPr>
            <w:r w:rsidRPr="00F966CF">
              <w:rPr>
                <w:rFonts w:ascii="Times New Roman" w:hAnsi="Times New Roman" w:cs="Times New Roman"/>
                <w:b/>
                <w:sz w:val="28"/>
                <w:szCs w:val="28"/>
              </w:rPr>
              <w:t>Hoạt động của học sinh</w:t>
            </w:r>
          </w:p>
        </w:tc>
      </w:tr>
      <w:tr w:rsidR="00F966CF" w:rsidRPr="00F966CF" w:rsidTr="00E83039">
        <w:tc>
          <w:tcPr>
            <w:tcW w:w="9738" w:type="dxa"/>
            <w:gridSpan w:val="2"/>
            <w:tcBorders>
              <w:bottom w:val="dashed" w:sz="4" w:space="0" w:color="000000"/>
            </w:tcBorders>
          </w:tcPr>
          <w:p w:rsidR="00F966CF" w:rsidRPr="00F966CF" w:rsidRDefault="00F966CF" w:rsidP="00F966CF">
            <w:pPr>
              <w:spacing w:line="288" w:lineRule="auto"/>
              <w:jc w:val="both"/>
              <w:rPr>
                <w:rFonts w:ascii="Times New Roman" w:hAnsi="Times New Roman" w:cs="Times New Roman"/>
                <w:i/>
                <w:sz w:val="28"/>
                <w:szCs w:val="28"/>
              </w:rPr>
            </w:pPr>
            <w:r w:rsidRPr="00F966CF">
              <w:rPr>
                <w:rFonts w:ascii="Times New Roman" w:hAnsi="Times New Roman" w:cs="Times New Roman"/>
                <w:b/>
                <w:sz w:val="28"/>
                <w:szCs w:val="28"/>
              </w:rPr>
              <w:t>1. Khởi động:</w:t>
            </w:r>
          </w:p>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sz w:val="28"/>
                <w:szCs w:val="28"/>
              </w:rPr>
              <w:t>- Mục tiêu: + Tạo không khí vui vẻ, khấn khởi trước giờ học.</w:t>
            </w:r>
          </w:p>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sz w:val="28"/>
                <w:szCs w:val="28"/>
              </w:rPr>
              <w:t xml:space="preserve">                  + Kiểm tra kiến thức đã học của học sinh ở bài trước.</w:t>
            </w:r>
          </w:p>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sz w:val="28"/>
                <w:szCs w:val="28"/>
              </w:rPr>
              <w:t>- Cách tiến hành:</w:t>
            </w:r>
          </w:p>
        </w:tc>
      </w:tr>
      <w:tr w:rsidR="00F966CF" w:rsidRPr="00F966CF" w:rsidTr="00E83039">
        <w:tc>
          <w:tcPr>
            <w:tcW w:w="5862" w:type="dxa"/>
            <w:tcBorders>
              <w:bottom w:val="dashed" w:sz="4" w:space="0" w:color="000000"/>
            </w:tcBorders>
          </w:tcPr>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sz w:val="28"/>
                <w:szCs w:val="28"/>
              </w:rPr>
              <w:t xml:space="preserve">- GV tổ chức nghe </w:t>
            </w:r>
            <w:proofErr w:type="gramStart"/>
            <w:r w:rsidRPr="00F966CF">
              <w:rPr>
                <w:rFonts w:ascii="Times New Roman" w:hAnsi="Times New Roman" w:cs="Times New Roman"/>
                <w:sz w:val="28"/>
                <w:szCs w:val="28"/>
              </w:rPr>
              <w:t>hát :</w:t>
            </w:r>
            <w:proofErr w:type="gramEnd"/>
            <w:r w:rsidRPr="00F966CF">
              <w:rPr>
                <w:rFonts w:ascii="Times New Roman" w:hAnsi="Times New Roman" w:cs="Times New Roman"/>
                <w:sz w:val="28"/>
                <w:szCs w:val="28"/>
              </w:rPr>
              <w:t xml:space="preserve"> </w:t>
            </w:r>
            <w:r w:rsidRPr="00F966CF">
              <w:rPr>
                <w:rFonts w:ascii="Times New Roman" w:hAnsi="Times New Roman" w:cs="Times New Roman"/>
                <w:i/>
                <w:sz w:val="28"/>
                <w:szCs w:val="28"/>
              </w:rPr>
              <w:t>Cả nhà thương nhau</w:t>
            </w:r>
            <w:r w:rsidRPr="00F966CF">
              <w:rPr>
                <w:rFonts w:ascii="Times New Roman" w:hAnsi="Times New Roman" w:cs="Times New Roman"/>
                <w:sz w:val="28"/>
                <w:szCs w:val="28"/>
              </w:rPr>
              <w:t xml:space="preserve"> để khởi động bài học.</w:t>
            </w:r>
          </w:p>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sz w:val="28"/>
                <w:szCs w:val="28"/>
              </w:rPr>
              <w:t>- GV cùng trao đổi về nội dung bài hát</w:t>
            </w:r>
          </w:p>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sz w:val="28"/>
                <w:szCs w:val="28"/>
              </w:rPr>
              <w:t>- GV nhận xét, tuyên dương.</w:t>
            </w:r>
          </w:p>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sz w:val="28"/>
                <w:szCs w:val="28"/>
              </w:rPr>
              <w:t>- GV dẫn dắt vào bài mới</w:t>
            </w:r>
          </w:p>
        </w:tc>
        <w:tc>
          <w:tcPr>
            <w:tcW w:w="3876" w:type="dxa"/>
            <w:tcBorders>
              <w:bottom w:val="dashed" w:sz="4" w:space="0" w:color="000000"/>
            </w:tcBorders>
          </w:tcPr>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sz w:val="28"/>
                <w:szCs w:val="28"/>
              </w:rPr>
              <w:t>- HS lắng nghe bài hát.</w:t>
            </w:r>
          </w:p>
          <w:p w:rsidR="00F966CF" w:rsidRPr="00F966CF" w:rsidRDefault="00F966CF" w:rsidP="00F966CF">
            <w:pPr>
              <w:spacing w:line="288" w:lineRule="auto"/>
              <w:jc w:val="both"/>
              <w:rPr>
                <w:rFonts w:ascii="Times New Roman" w:hAnsi="Times New Roman" w:cs="Times New Roman"/>
                <w:sz w:val="28"/>
                <w:szCs w:val="28"/>
              </w:rPr>
            </w:pPr>
          </w:p>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sz w:val="28"/>
                <w:szCs w:val="28"/>
              </w:rPr>
              <w:t>- HS lắng nghe.</w:t>
            </w:r>
          </w:p>
        </w:tc>
      </w:tr>
      <w:tr w:rsidR="00F966CF" w:rsidRPr="00F966CF" w:rsidTr="00E83039">
        <w:tc>
          <w:tcPr>
            <w:tcW w:w="9738" w:type="dxa"/>
            <w:gridSpan w:val="2"/>
            <w:tcBorders>
              <w:top w:val="dashed" w:sz="4" w:space="0" w:color="000000"/>
              <w:bottom w:val="dashed" w:sz="4" w:space="0" w:color="000000"/>
            </w:tcBorders>
          </w:tcPr>
          <w:p w:rsidR="00F966CF" w:rsidRPr="00F966CF" w:rsidRDefault="00F966CF" w:rsidP="00F966CF">
            <w:pPr>
              <w:spacing w:line="288" w:lineRule="auto"/>
              <w:jc w:val="both"/>
              <w:rPr>
                <w:rFonts w:ascii="Times New Roman" w:hAnsi="Times New Roman" w:cs="Times New Roman"/>
                <w:b/>
                <w:sz w:val="28"/>
                <w:szCs w:val="28"/>
              </w:rPr>
            </w:pPr>
            <w:r w:rsidRPr="00F966CF">
              <w:rPr>
                <w:rFonts w:ascii="Times New Roman" w:hAnsi="Times New Roman" w:cs="Times New Roman"/>
                <w:b/>
                <w:sz w:val="28"/>
                <w:szCs w:val="28"/>
              </w:rPr>
              <w:t>2. Khám phá</w:t>
            </w:r>
            <w:r w:rsidRPr="00F966CF">
              <w:rPr>
                <w:rFonts w:ascii="Times New Roman" w:hAnsi="Times New Roman" w:cs="Times New Roman"/>
                <w:i/>
                <w:sz w:val="28"/>
                <w:szCs w:val="28"/>
              </w:rPr>
              <w:t>.</w:t>
            </w:r>
          </w:p>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b/>
                <w:sz w:val="28"/>
                <w:szCs w:val="28"/>
              </w:rPr>
              <w:lastRenderedPageBreak/>
              <w:t xml:space="preserve">- </w:t>
            </w:r>
            <w:r w:rsidRPr="00F966CF">
              <w:rPr>
                <w:rFonts w:ascii="Times New Roman" w:hAnsi="Times New Roman" w:cs="Times New Roman"/>
                <w:sz w:val="28"/>
                <w:szCs w:val="28"/>
              </w:rPr>
              <w:t xml:space="preserve">Mục tiêu: </w:t>
            </w:r>
          </w:p>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sz w:val="28"/>
                <w:szCs w:val="28"/>
              </w:rPr>
              <w:t>+ Biết trình bày được đoạn văn kể lại một cuộc trò chuyện giữa em với bạn (hoặc với bố, mẹ, anh chị em) để trao đổi với bạn trong nhóm và trước lớp.</w:t>
            </w:r>
          </w:p>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b/>
                <w:sz w:val="28"/>
                <w:szCs w:val="28"/>
              </w:rPr>
              <w:t xml:space="preserve">- </w:t>
            </w:r>
            <w:r w:rsidRPr="00F966CF">
              <w:rPr>
                <w:rFonts w:ascii="Times New Roman" w:hAnsi="Times New Roman" w:cs="Times New Roman"/>
                <w:sz w:val="28"/>
                <w:szCs w:val="28"/>
              </w:rPr>
              <w:t>Cách tiến hành:</w:t>
            </w:r>
          </w:p>
        </w:tc>
      </w:tr>
      <w:tr w:rsidR="00F966CF" w:rsidRPr="00F966CF" w:rsidTr="00E83039">
        <w:tc>
          <w:tcPr>
            <w:tcW w:w="5862" w:type="dxa"/>
            <w:tcBorders>
              <w:top w:val="dashed" w:sz="4" w:space="0" w:color="000000"/>
              <w:bottom w:val="dashed" w:sz="4" w:space="0" w:color="000000"/>
            </w:tcBorders>
          </w:tcPr>
          <w:p w:rsidR="00F966CF" w:rsidRPr="00F966CF" w:rsidRDefault="00F966CF" w:rsidP="00F966CF">
            <w:pPr>
              <w:spacing w:line="288" w:lineRule="auto"/>
              <w:jc w:val="both"/>
              <w:rPr>
                <w:rFonts w:ascii="Times New Roman" w:hAnsi="Times New Roman" w:cs="Times New Roman"/>
                <w:b/>
                <w:sz w:val="28"/>
                <w:szCs w:val="28"/>
              </w:rPr>
            </w:pPr>
            <w:r w:rsidRPr="00F966CF">
              <w:rPr>
                <w:rFonts w:ascii="Times New Roman" w:hAnsi="Times New Roman" w:cs="Times New Roman"/>
                <w:b/>
                <w:sz w:val="28"/>
                <w:szCs w:val="28"/>
              </w:rPr>
              <w:lastRenderedPageBreak/>
              <w:t>Hoạt động 1: Chuẩn bị viết bài.</w:t>
            </w:r>
          </w:p>
          <w:p w:rsidR="00F966CF" w:rsidRPr="00F966CF" w:rsidRDefault="00F966CF" w:rsidP="00F966CF">
            <w:pPr>
              <w:numPr>
                <w:ilvl w:val="0"/>
                <w:numId w:val="1"/>
              </w:numPr>
              <w:pBdr>
                <w:top w:val="nil"/>
                <w:left w:val="nil"/>
                <w:bottom w:val="nil"/>
                <w:right w:val="nil"/>
                <w:between w:val="nil"/>
              </w:pBdr>
              <w:spacing w:line="288" w:lineRule="auto"/>
              <w:ind w:left="306"/>
              <w:jc w:val="both"/>
              <w:rPr>
                <w:rFonts w:ascii="Times New Roman" w:hAnsi="Times New Roman" w:cs="Times New Roman"/>
                <w:b/>
                <w:i/>
                <w:color w:val="000000"/>
                <w:sz w:val="28"/>
                <w:szCs w:val="28"/>
              </w:rPr>
            </w:pPr>
            <w:r w:rsidRPr="00F966CF">
              <w:rPr>
                <w:rFonts w:ascii="Times New Roman" w:hAnsi="Times New Roman" w:cs="Times New Roman"/>
                <w:b/>
                <w:i/>
                <w:color w:val="000000"/>
                <w:sz w:val="28"/>
                <w:szCs w:val="28"/>
              </w:rPr>
              <w:t>Kể lại một cuộc trò chuyện giữa em với bạn (hoặc với bố, mẹ, anh chị em).</w:t>
            </w:r>
          </w:p>
          <w:p w:rsidR="00F966CF" w:rsidRPr="00F966CF" w:rsidRDefault="00F966CF" w:rsidP="00F966CF">
            <w:pPr>
              <w:numPr>
                <w:ilvl w:val="0"/>
                <w:numId w:val="1"/>
              </w:numPr>
              <w:pBdr>
                <w:top w:val="nil"/>
                <w:left w:val="nil"/>
                <w:bottom w:val="nil"/>
                <w:right w:val="nil"/>
                <w:between w:val="nil"/>
              </w:pBdr>
              <w:spacing w:line="288" w:lineRule="auto"/>
              <w:ind w:left="306"/>
              <w:jc w:val="both"/>
              <w:rPr>
                <w:rFonts w:ascii="Times New Roman" w:hAnsi="Times New Roman" w:cs="Times New Roman"/>
                <w:b/>
                <w:i/>
                <w:color w:val="000000"/>
                <w:sz w:val="28"/>
                <w:szCs w:val="28"/>
              </w:rPr>
            </w:pPr>
            <w:r w:rsidRPr="00F966CF">
              <w:rPr>
                <w:rFonts w:ascii="Times New Roman" w:hAnsi="Times New Roman" w:cs="Times New Roman"/>
                <w:b/>
                <w:i/>
                <w:color w:val="000000"/>
                <w:sz w:val="28"/>
                <w:szCs w:val="28"/>
              </w:rPr>
              <w:t>Viết đoạn văn kể lại cuộc trò chuyện trên. Sử dụng dấu gạch ngang để đánh dấu lời nói trực tiếp trong cuộc trò chuyện.</w:t>
            </w:r>
          </w:p>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sz w:val="28"/>
                <w:szCs w:val="28"/>
              </w:rPr>
              <w:t>- GV mời HS đọc yêu cầu bài.</w:t>
            </w:r>
          </w:p>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sz w:val="28"/>
                <w:szCs w:val="28"/>
              </w:rPr>
              <w:t>- GV yêu cầu HS quan sát, đọc gợi ý các bước viết một bài văn trong sơ đồ hình tròn.</w:t>
            </w:r>
          </w:p>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sz w:val="28"/>
                <w:szCs w:val="28"/>
              </w:rPr>
              <w:t>- GV mời cả lớp thảo luận nhóm 3 theo bước 1, 2, 3 trong sơ đồ.</w:t>
            </w:r>
            <w:r w:rsidRPr="00F966CF">
              <w:rPr>
                <w:rFonts w:ascii="Times New Roman" w:hAnsi="Times New Roman" w:cs="Times New Roman"/>
                <w:noProof/>
              </w:rPr>
              <w:drawing>
                <wp:anchor distT="0" distB="0" distL="114300" distR="114300" simplePos="0" relativeHeight="251659264" behindDoc="0" locked="0" layoutInCell="1" hidden="0" allowOverlap="1" wp14:anchorId="1AF416EF" wp14:editId="21208214">
                  <wp:simplePos x="0" y="0"/>
                  <wp:positionH relativeFrom="column">
                    <wp:posOffset>185420</wp:posOffset>
                  </wp:positionH>
                  <wp:positionV relativeFrom="paragraph">
                    <wp:posOffset>488950</wp:posOffset>
                  </wp:positionV>
                  <wp:extent cx="3257550" cy="1562100"/>
                  <wp:effectExtent l="0" t="0" r="0" b="0"/>
                  <wp:wrapSquare wrapText="bothSides" distT="0" distB="0" distL="114300" distR="114300"/>
                  <wp:docPr id="156"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6"/>
                          <a:srcRect l="28415" t="35172" r="22897" b="6305"/>
                          <a:stretch>
                            <a:fillRect/>
                          </a:stretch>
                        </pic:blipFill>
                        <pic:spPr>
                          <a:xfrm>
                            <a:off x="0" y="0"/>
                            <a:ext cx="3257550" cy="1562100"/>
                          </a:xfrm>
                          <a:prstGeom prst="rect">
                            <a:avLst/>
                          </a:prstGeom>
                          <a:ln/>
                        </pic:spPr>
                      </pic:pic>
                    </a:graphicData>
                  </a:graphic>
                </wp:anchor>
              </w:drawing>
            </w:r>
          </w:p>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sz w:val="28"/>
                <w:szCs w:val="28"/>
              </w:rPr>
              <w:t>- GV mời các nhóm trình bày.</w:t>
            </w:r>
          </w:p>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sz w:val="28"/>
                <w:szCs w:val="28"/>
              </w:rPr>
              <w:t>- GV mời các nhóm khác nhận xét, trao đổi.</w:t>
            </w:r>
          </w:p>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sz w:val="28"/>
                <w:szCs w:val="28"/>
              </w:rPr>
              <w:t>- GV nhận xét, bổ sung.</w:t>
            </w:r>
          </w:p>
        </w:tc>
        <w:tc>
          <w:tcPr>
            <w:tcW w:w="3876" w:type="dxa"/>
            <w:tcBorders>
              <w:top w:val="dashed" w:sz="4" w:space="0" w:color="000000"/>
              <w:bottom w:val="dashed" w:sz="4" w:space="0" w:color="000000"/>
            </w:tcBorders>
          </w:tcPr>
          <w:p w:rsidR="00F966CF" w:rsidRPr="00F966CF" w:rsidRDefault="00F966CF" w:rsidP="00F966CF">
            <w:pPr>
              <w:spacing w:line="288" w:lineRule="auto"/>
              <w:jc w:val="both"/>
              <w:rPr>
                <w:rFonts w:ascii="Times New Roman" w:hAnsi="Times New Roman" w:cs="Times New Roman"/>
                <w:sz w:val="28"/>
                <w:szCs w:val="28"/>
              </w:rPr>
            </w:pPr>
          </w:p>
          <w:p w:rsidR="00F966CF" w:rsidRPr="00F966CF" w:rsidRDefault="00F966CF" w:rsidP="00F966CF">
            <w:pPr>
              <w:spacing w:line="288" w:lineRule="auto"/>
              <w:jc w:val="both"/>
              <w:rPr>
                <w:rFonts w:ascii="Times New Roman" w:hAnsi="Times New Roman" w:cs="Times New Roman"/>
                <w:sz w:val="28"/>
                <w:szCs w:val="28"/>
              </w:rPr>
            </w:pPr>
          </w:p>
          <w:p w:rsidR="00F966CF" w:rsidRPr="00F966CF" w:rsidRDefault="00F966CF" w:rsidP="00F966CF">
            <w:pPr>
              <w:spacing w:line="288" w:lineRule="auto"/>
              <w:jc w:val="both"/>
              <w:rPr>
                <w:rFonts w:ascii="Times New Roman" w:hAnsi="Times New Roman" w:cs="Times New Roman"/>
                <w:sz w:val="28"/>
                <w:szCs w:val="28"/>
              </w:rPr>
            </w:pPr>
          </w:p>
          <w:p w:rsidR="00F966CF" w:rsidRPr="00F966CF" w:rsidRDefault="00F966CF" w:rsidP="00F966CF">
            <w:pPr>
              <w:spacing w:line="288" w:lineRule="auto"/>
              <w:jc w:val="both"/>
              <w:rPr>
                <w:rFonts w:ascii="Times New Roman" w:hAnsi="Times New Roman" w:cs="Times New Roman"/>
                <w:sz w:val="28"/>
                <w:szCs w:val="28"/>
              </w:rPr>
            </w:pPr>
          </w:p>
          <w:p w:rsidR="00F966CF" w:rsidRPr="00F966CF" w:rsidRDefault="00F966CF" w:rsidP="00F966CF">
            <w:pPr>
              <w:spacing w:line="288" w:lineRule="auto"/>
              <w:jc w:val="both"/>
              <w:rPr>
                <w:rFonts w:ascii="Times New Roman" w:hAnsi="Times New Roman" w:cs="Times New Roman"/>
                <w:sz w:val="28"/>
                <w:szCs w:val="28"/>
              </w:rPr>
            </w:pPr>
          </w:p>
          <w:p w:rsidR="00F966CF" w:rsidRPr="00F966CF" w:rsidRDefault="00F966CF" w:rsidP="00F966CF">
            <w:pPr>
              <w:spacing w:line="288" w:lineRule="auto"/>
              <w:jc w:val="both"/>
              <w:rPr>
                <w:rFonts w:ascii="Times New Roman" w:hAnsi="Times New Roman" w:cs="Times New Roman"/>
                <w:sz w:val="28"/>
                <w:szCs w:val="28"/>
              </w:rPr>
            </w:pPr>
          </w:p>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sz w:val="28"/>
                <w:szCs w:val="28"/>
              </w:rPr>
              <w:t>- 1-2 HS đọc yêu cầu bài.</w:t>
            </w:r>
          </w:p>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sz w:val="28"/>
                <w:szCs w:val="28"/>
              </w:rPr>
              <w:t>- HS quan sát, đọc gợi ý trong sơ đồ hình tròn.</w:t>
            </w:r>
          </w:p>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sz w:val="28"/>
                <w:szCs w:val="28"/>
              </w:rPr>
              <w:t>- HS thảo luận nhóm 3.</w:t>
            </w:r>
          </w:p>
          <w:p w:rsidR="00F966CF" w:rsidRPr="00F966CF" w:rsidRDefault="00F966CF" w:rsidP="00F966CF">
            <w:pPr>
              <w:spacing w:line="288" w:lineRule="auto"/>
              <w:jc w:val="both"/>
              <w:rPr>
                <w:rFonts w:ascii="Times New Roman" w:hAnsi="Times New Roman" w:cs="Times New Roman"/>
                <w:sz w:val="28"/>
                <w:szCs w:val="28"/>
              </w:rPr>
            </w:pPr>
          </w:p>
          <w:p w:rsidR="00F966CF" w:rsidRPr="00F966CF" w:rsidRDefault="00F966CF" w:rsidP="00F966CF">
            <w:pPr>
              <w:spacing w:line="288" w:lineRule="auto"/>
              <w:jc w:val="both"/>
              <w:rPr>
                <w:rFonts w:ascii="Times New Roman" w:hAnsi="Times New Roman" w:cs="Times New Roman"/>
                <w:sz w:val="28"/>
                <w:szCs w:val="28"/>
              </w:rPr>
            </w:pPr>
          </w:p>
          <w:p w:rsidR="00F966CF" w:rsidRPr="00F966CF" w:rsidRDefault="00F966CF" w:rsidP="00F966CF">
            <w:pPr>
              <w:spacing w:line="288" w:lineRule="auto"/>
              <w:jc w:val="both"/>
              <w:rPr>
                <w:rFonts w:ascii="Times New Roman" w:hAnsi="Times New Roman" w:cs="Times New Roman"/>
                <w:sz w:val="28"/>
                <w:szCs w:val="28"/>
              </w:rPr>
            </w:pPr>
          </w:p>
          <w:p w:rsidR="00F966CF" w:rsidRPr="00F966CF" w:rsidRDefault="00F966CF" w:rsidP="00F966CF">
            <w:pPr>
              <w:spacing w:line="288" w:lineRule="auto"/>
              <w:jc w:val="both"/>
              <w:rPr>
                <w:rFonts w:ascii="Times New Roman" w:hAnsi="Times New Roman" w:cs="Times New Roman"/>
                <w:sz w:val="28"/>
                <w:szCs w:val="28"/>
              </w:rPr>
            </w:pPr>
          </w:p>
          <w:p w:rsidR="00F966CF" w:rsidRPr="00F966CF" w:rsidRDefault="00F966CF" w:rsidP="00F966CF">
            <w:pPr>
              <w:spacing w:line="288" w:lineRule="auto"/>
              <w:jc w:val="both"/>
              <w:rPr>
                <w:rFonts w:ascii="Times New Roman" w:hAnsi="Times New Roman" w:cs="Times New Roman"/>
                <w:sz w:val="28"/>
                <w:szCs w:val="28"/>
              </w:rPr>
            </w:pPr>
          </w:p>
          <w:p w:rsidR="00F966CF" w:rsidRPr="00F966CF" w:rsidRDefault="00F966CF" w:rsidP="00F966CF">
            <w:pPr>
              <w:spacing w:line="288" w:lineRule="auto"/>
              <w:jc w:val="both"/>
              <w:rPr>
                <w:rFonts w:ascii="Times New Roman" w:hAnsi="Times New Roman" w:cs="Times New Roman"/>
                <w:sz w:val="28"/>
                <w:szCs w:val="28"/>
              </w:rPr>
            </w:pPr>
          </w:p>
          <w:p w:rsidR="00F966CF" w:rsidRPr="00F966CF" w:rsidRDefault="00F966CF" w:rsidP="00F966CF">
            <w:pPr>
              <w:spacing w:line="288" w:lineRule="auto"/>
              <w:jc w:val="both"/>
              <w:rPr>
                <w:rFonts w:ascii="Times New Roman" w:hAnsi="Times New Roman" w:cs="Times New Roman"/>
                <w:sz w:val="28"/>
                <w:szCs w:val="28"/>
              </w:rPr>
            </w:pPr>
          </w:p>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sz w:val="28"/>
                <w:szCs w:val="28"/>
              </w:rPr>
              <w:t>- Đại diện các nhóm trình bày.</w:t>
            </w:r>
          </w:p>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sz w:val="28"/>
                <w:szCs w:val="28"/>
              </w:rPr>
              <w:t>- Các nhóm khác nhận xét, trao đổi thêm.</w:t>
            </w:r>
          </w:p>
        </w:tc>
      </w:tr>
      <w:tr w:rsidR="00F966CF" w:rsidRPr="00F966CF" w:rsidTr="00E83039">
        <w:tc>
          <w:tcPr>
            <w:tcW w:w="9738" w:type="dxa"/>
            <w:gridSpan w:val="2"/>
            <w:tcBorders>
              <w:top w:val="dashed" w:sz="4" w:space="0" w:color="000000"/>
              <w:bottom w:val="dashed" w:sz="4" w:space="0" w:color="000000"/>
            </w:tcBorders>
          </w:tcPr>
          <w:p w:rsidR="00F966CF" w:rsidRPr="00F966CF" w:rsidRDefault="00F966CF" w:rsidP="00F966CF">
            <w:pPr>
              <w:spacing w:line="288" w:lineRule="auto"/>
              <w:jc w:val="both"/>
              <w:rPr>
                <w:rFonts w:ascii="Times New Roman" w:hAnsi="Times New Roman" w:cs="Times New Roman"/>
                <w:b/>
                <w:sz w:val="28"/>
                <w:szCs w:val="28"/>
              </w:rPr>
            </w:pPr>
            <w:r w:rsidRPr="00F966CF">
              <w:rPr>
                <w:rFonts w:ascii="Times New Roman" w:hAnsi="Times New Roman" w:cs="Times New Roman"/>
                <w:b/>
                <w:sz w:val="28"/>
                <w:szCs w:val="28"/>
              </w:rPr>
              <w:t>3. Luyện tập</w:t>
            </w:r>
            <w:r w:rsidRPr="00F966CF">
              <w:rPr>
                <w:rFonts w:ascii="Times New Roman" w:hAnsi="Times New Roman" w:cs="Times New Roman"/>
                <w:i/>
                <w:sz w:val="28"/>
                <w:szCs w:val="28"/>
              </w:rPr>
              <w:t>.</w:t>
            </w:r>
          </w:p>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b/>
                <w:sz w:val="28"/>
                <w:szCs w:val="28"/>
              </w:rPr>
              <w:t xml:space="preserve">- </w:t>
            </w:r>
            <w:r w:rsidRPr="00F966CF">
              <w:rPr>
                <w:rFonts w:ascii="Times New Roman" w:hAnsi="Times New Roman" w:cs="Times New Roman"/>
                <w:sz w:val="28"/>
                <w:szCs w:val="28"/>
              </w:rPr>
              <w:t xml:space="preserve">Mục tiêu: </w:t>
            </w:r>
          </w:p>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sz w:val="28"/>
                <w:szCs w:val="28"/>
              </w:rPr>
              <w:t>+ Viết được đoạn văn kể một mẩu chuyện có đối thoại. Đoạn văn mắc ít lỗi chính tả, ngữ pháp.</w:t>
            </w:r>
          </w:p>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sz w:val="28"/>
                <w:szCs w:val="28"/>
              </w:rPr>
              <w:t xml:space="preserve">+ Biết sử dụng dấu gạch ngang phù hợp. </w:t>
            </w:r>
          </w:p>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b/>
                <w:sz w:val="28"/>
                <w:szCs w:val="28"/>
              </w:rPr>
              <w:t xml:space="preserve">- </w:t>
            </w:r>
            <w:r w:rsidRPr="00F966CF">
              <w:rPr>
                <w:rFonts w:ascii="Times New Roman" w:hAnsi="Times New Roman" w:cs="Times New Roman"/>
                <w:sz w:val="28"/>
                <w:szCs w:val="28"/>
              </w:rPr>
              <w:t>Cách tiến hành:</w:t>
            </w:r>
          </w:p>
        </w:tc>
      </w:tr>
      <w:tr w:rsidR="00F966CF" w:rsidRPr="00F966CF" w:rsidTr="00E83039">
        <w:tc>
          <w:tcPr>
            <w:tcW w:w="5862" w:type="dxa"/>
            <w:tcBorders>
              <w:top w:val="dashed" w:sz="4" w:space="0" w:color="000000"/>
              <w:bottom w:val="dashed" w:sz="4" w:space="0" w:color="000000"/>
            </w:tcBorders>
          </w:tcPr>
          <w:p w:rsidR="00F966CF" w:rsidRPr="00F966CF" w:rsidRDefault="00F966CF" w:rsidP="00F966CF">
            <w:pPr>
              <w:spacing w:line="288" w:lineRule="auto"/>
              <w:jc w:val="both"/>
              <w:rPr>
                <w:rFonts w:ascii="Times New Roman" w:hAnsi="Times New Roman" w:cs="Times New Roman"/>
                <w:b/>
                <w:sz w:val="28"/>
                <w:szCs w:val="28"/>
              </w:rPr>
            </w:pPr>
            <w:r w:rsidRPr="00F966CF">
              <w:rPr>
                <w:rFonts w:ascii="Times New Roman" w:hAnsi="Times New Roman" w:cs="Times New Roman"/>
                <w:b/>
                <w:sz w:val="28"/>
                <w:szCs w:val="28"/>
              </w:rPr>
              <w:t>3.1. Viết đoạn văn kể về việc em chuẩn bị đi khai giảng.</w:t>
            </w:r>
          </w:p>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sz w:val="28"/>
                <w:szCs w:val="28"/>
              </w:rPr>
              <w:t>- GV yêu cầu HS viết vào vở ôli.</w:t>
            </w:r>
          </w:p>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sz w:val="28"/>
                <w:szCs w:val="28"/>
              </w:rPr>
              <w:lastRenderedPageBreak/>
              <w:t>- GV theo dõi, giúp đỡ các em viết bài.</w:t>
            </w:r>
          </w:p>
          <w:p w:rsidR="00F966CF" w:rsidRPr="00F966CF" w:rsidRDefault="00F966CF" w:rsidP="00F966CF">
            <w:pPr>
              <w:spacing w:line="288" w:lineRule="auto"/>
              <w:jc w:val="both"/>
              <w:rPr>
                <w:rFonts w:ascii="Times New Roman" w:hAnsi="Times New Roman" w:cs="Times New Roman"/>
                <w:b/>
                <w:sz w:val="28"/>
                <w:szCs w:val="28"/>
              </w:rPr>
            </w:pPr>
            <w:r w:rsidRPr="00F966CF">
              <w:rPr>
                <w:rFonts w:ascii="Times New Roman" w:hAnsi="Times New Roman" w:cs="Times New Roman"/>
                <w:b/>
                <w:sz w:val="28"/>
                <w:szCs w:val="28"/>
              </w:rPr>
              <w:t>3.2. Giới thiệu đoạn văn.</w:t>
            </w:r>
          </w:p>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sz w:val="28"/>
                <w:szCs w:val="28"/>
              </w:rPr>
              <w:t>- GV mời một số HS đọc kết quả bài làm của mình trước lớp.</w:t>
            </w:r>
          </w:p>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sz w:val="28"/>
                <w:szCs w:val="28"/>
              </w:rPr>
              <w:t>- GV mời HS nhận xét</w:t>
            </w:r>
          </w:p>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sz w:val="28"/>
                <w:szCs w:val="28"/>
              </w:rPr>
              <w:t>- GV nhận xét, tuyên dương.</w:t>
            </w:r>
          </w:p>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sz w:val="28"/>
                <w:szCs w:val="28"/>
              </w:rPr>
              <w:t xml:space="preserve">- GV thu một số bài chấm và </w:t>
            </w:r>
            <w:proofErr w:type="gramStart"/>
            <w:r w:rsidRPr="00F966CF">
              <w:rPr>
                <w:rFonts w:ascii="Times New Roman" w:hAnsi="Times New Roman" w:cs="Times New Roman"/>
                <w:sz w:val="28"/>
                <w:szCs w:val="28"/>
              </w:rPr>
              <w:t>nhận  xét</w:t>
            </w:r>
            <w:proofErr w:type="gramEnd"/>
            <w:r w:rsidRPr="00F966CF">
              <w:rPr>
                <w:rFonts w:ascii="Times New Roman" w:hAnsi="Times New Roman" w:cs="Times New Roman"/>
                <w:sz w:val="28"/>
                <w:szCs w:val="28"/>
              </w:rPr>
              <w:t xml:space="preserve"> chung cả lớp.</w:t>
            </w:r>
          </w:p>
        </w:tc>
        <w:tc>
          <w:tcPr>
            <w:tcW w:w="3876" w:type="dxa"/>
            <w:tcBorders>
              <w:top w:val="dashed" w:sz="4" w:space="0" w:color="000000"/>
              <w:bottom w:val="dashed" w:sz="4" w:space="0" w:color="000000"/>
            </w:tcBorders>
          </w:tcPr>
          <w:p w:rsidR="00F966CF" w:rsidRPr="00F966CF" w:rsidRDefault="00F966CF" w:rsidP="00F966CF">
            <w:pPr>
              <w:spacing w:line="288" w:lineRule="auto"/>
              <w:jc w:val="both"/>
              <w:rPr>
                <w:rFonts w:ascii="Times New Roman" w:hAnsi="Times New Roman" w:cs="Times New Roman"/>
                <w:sz w:val="28"/>
                <w:szCs w:val="28"/>
              </w:rPr>
            </w:pPr>
          </w:p>
          <w:p w:rsidR="00F966CF" w:rsidRPr="00F966CF" w:rsidRDefault="00F966CF" w:rsidP="00F966CF">
            <w:pPr>
              <w:spacing w:line="288" w:lineRule="auto"/>
              <w:jc w:val="both"/>
              <w:rPr>
                <w:rFonts w:ascii="Times New Roman" w:hAnsi="Times New Roman" w:cs="Times New Roman"/>
                <w:sz w:val="28"/>
                <w:szCs w:val="28"/>
              </w:rPr>
            </w:pPr>
          </w:p>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sz w:val="28"/>
                <w:szCs w:val="28"/>
              </w:rPr>
              <w:t>- HS viết bài vào vở ôli.</w:t>
            </w:r>
          </w:p>
          <w:p w:rsidR="00F966CF" w:rsidRPr="00F966CF" w:rsidRDefault="00F966CF" w:rsidP="00F966CF">
            <w:pPr>
              <w:spacing w:line="288" w:lineRule="auto"/>
              <w:jc w:val="both"/>
              <w:rPr>
                <w:rFonts w:ascii="Times New Roman" w:hAnsi="Times New Roman" w:cs="Times New Roman"/>
                <w:sz w:val="28"/>
                <w:szCs w:val="28"/>
              </w:rPr>
            </w:pPr>
          </w:p>
          <w:p w:rsidR="00F966CF" w:rsidRPr="00F966CF" w:rsidRDefault="00F966CF" w:rsidP="00F966CF">
            <w:pPr>
              <w:spacing w:line="288" w:lineRule="auto"/>
              <w:jc w:val="both"/>
              <w:rPr>
                <w:rFonts w:ascii="Times New Roman" w:hAnsi="Times New Roman" w:cs="Times New Roman"/>
                <w:sz w:val="28"/>
                <w:szCs w:val="28"/>
              </w:rPr>
            </w:pPr>
          </w:p>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sz w:val="28"/>
                <w:szCs w:val="28"/>
              </w:rPr>
              <w:t>- 1-3 HS đọc bài viết của mình trước lớp</w:t>
            </w:r>
          </w:p>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sz w:val="28"/>
                <w:szCs w:val="28"/>
              </w:rPr>
              <w:t>- các HS khác nhận xét</w:t>
            </w:r>
          </w:p>
          <w:p w:rsidR="00F966CF" w:rsidRPr="00F966CF" w:rsidRDefault="00F966CF" w:rsidP="00F966CF">
            <w:pPr>
              <w:spacing w:line="288" w:lineRule="auto"/>
              <w:jc w:val="both"/>
              <w:rPr>
                <w:rFonts w:ascii="Times New Roman" w:hAnsi="Times New Roman" w:cs="Times New Roman"/>
                <w:sz w:val="28"/>
                <w:szCs w:val="28"/>
              </w:rPr>
            </w:pPr>
          </w:p>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sz w:val="28"/>
                <w:szCs w:val="28"/>
              </w:rPr>
              <w:t>- HS nộp vở để GV chấm bài.</w:t>
            </w:r>
          </w:p>
        </w:tc>
      </w:tr>
      <w:tr w:rsidR="00F966CF" w:rsidRPr="00F966CF" w:rsidTr="00E83039">
        <w:tc>
          <w:tcPr>
            <w:tcW w:w="9738" w:type="dxa"/>
            <w:gridSpan w:val="2"/>
            <w:tcBorders>
              <w:top w:val="dashed" w:sz="4" w:space="0" w:color="000000"/>
              <w:bottom w:val="dashed" w:sz="4" w:space="0" w:color="000000"/>
            </w:tcBorders>
          </w:tcPr>
          <w:p w:rsidR="00F966CF" w:rsidRPr="00F966CF" w:rsidRDefault="00F966CF" w:rsidP="00F966CF">
            <w:pPr>
              <w:spacing w:line="288" w:lineRule="auto"/>
              <w:jc w:val="both"/>
              <w:rPr>
                <w:rFonts w:ascii="Times New Roman" w:hAnsi="Times New Roman" w:cs="Times New Roman"/>
                <w:b/>
                <w:sz w:val="28"/>
                <w:szCs w:val="28"/>
              </w:rPr>
            </w:pPr>
            <w:r w:rsidRPr="00F966CF">
              <w:rPr>
                <w:rFonts w:ascii="Times New Roman" w:hAnsi="Times New Roman" w:cs="Times New Roman"/>
                <w:b/>
                <w:sz w:val="28"/>
                <w:szCs w:val="28"/>
              </w:rPr>
              <w:lastRenderedPageBreak/>
              <w:t>4. Vận dụng.</w:t>
            </w:r>
          </w:p>
          <w:p w:rsidR="00F966CF" w:rsidRPr="00F966CF" w:rsidRDefault="00F966CF" w:rsidP="00F966CF">
            <w:pPr>
              <w:spacing w:line="288" w:lineRule="auto"/>
              <w:rPr>
                <w:rFonts w:ascii="Times New Roman" w:hAnsi="Times New Roman" w:cs="Times New Roman"/>
                <w:sz w:val="28"/>
                <w:szCs w:val="28"/>
              </w:rPr>
            </w:pPr>
            <w:r w:rsidRPr="00F966CF">
              <w:rPr>
                <w:rFonts w:ascii="Times New Roman" w:hAnsi="Times New Roman" w:cs="Times New Roman"/>
                <w:sz w:val="28"/>
                <w:szCs w:val="28"/>
              </w:rPr>
              <w:t>- Mục tiêu:</w:t>
            </w:r>
          </w:p>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sz w:val="28"/>
                <w:szCs w:val="28"/>
              </w:rPr>
              <w:t>+ Củng cố những kiến thức đã học trong tiết học để học sinh khắc sâu nội dung.</w:t>
            </w:r>
          </w:p>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sz w:val="28"/>
                <w:szCs w:val="28"/>
              </w:rPr>
              <w:t>+ Vận dụng kiến thức đã học vào thực tiễn.</w:t>
            </w:r>
          </w:p>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sz w:val="28"/>
                <w:szCs w:val="28"/>
              </w:rPr>
              <w:t>+ Tạo không khí vui vẻ, hào hứng, lưu luyến sau khi học sinh bài học.</w:t>
            </w:r>
          </w:p>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sz w:val="28"/>
                <w:szCs w:val="28"/>
              </w:rPr>
              <w:t>+ Phát triển năng lực ngôn ngữ.</w:t>
            </w:r>
          </w:p>
          <w:p w:rsidR="00F966CF" w:rsidRPr="00F966CF" w:rsidRDefault="00F966CF" w:rsidP="00F966CF">
            <w:pPr>
              <w:spacing w:line="288" w:lineRule="auto"/>
              <w:rPr>
                <w:rFonts w:ascii="Times New Roman" w:hAnsi="Times New Roman" w:cs="Times New Roman"/>
                <w:sz w:val="28"/>
                <w:szCs w:val="28"/>
              </w:rPr>
            </w:pPr>
            <w:r w:rsidRPr="00F966CF">
              <w:rPr>
                <w:rFonts w:ascii="Times New Roman" w:hAnsi="Times New Roman" w:cs="Times New Roman"/>
                <w:sz w:val="28"/>
                <w:szCs w:val="28"/>
              </w:rPr>
              <w:t>- Cách tiến hành:</w:t>
            </w:r>
          </w:p>
        </w:tc>
      </w:tr>
      <w:tr w:rsidR="00F966CF" w:rsidRPr="00F966CF" w:rsidTr="00E83039">
        <w:tc>
          <w:tcPr>
            <w:tcW w:w="5862" w:type="dxa"/>
            <w:tcBorders>
              <w:top w:val="dashed" w:sz="4" w:space="0" w:color="000000"/>
              <w:bottom w:val="dashed" w:sz="4" w:space="0" w:color="000000"/>
            </w:tcBorders>
          </w:tcPr>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b/>
                <w:sz w:val="28"/>
                <w:szCs w:val="28"/>
              </w:rPr>
              <w:t xml:space="preserve">- </w:t>
            </w:r>
            <w:r w:rsidRPr="00F966CF">
              <w:rPr>
                <w:rFonts w:ascii="Times New Roman" w:hAnsi="Times New Roman" w:cs="Times New Roman"/>
                <w:sz w:val="28"/>
                <w:szCs w:val="28"/>
              </w:rPr>
              <w:t>GV mở bài hát “Chữ đẹp mà nết càng ngoan”.</w:t>
            </w:r>
          </w:p>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sz w:val="28"/>
                <w:szCs w:val="28"/>
              </w:rPr>
              <w:t xml:space="preserve">+ Cho HS lắng nghe bài hát. </w:t>
            </w:r>
          </w:p>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sz w:val="28"/>
                <w:szCs w:val="28"/>
              </w:rPr>
              <w:t>+ Cùng trao đổi nội dung bài hát với HS.</w:t>
            </w:r>
          </w:p>
          <w:p w:rsidR="00F966CF" w:rsidRPr="00F966CF" w:rsidRDefault="00F966CF" w:rsidP="00F966CF">
            <w:pPr>
              <w:spacing w:line="288" w:lineRule="auto"/>
              <w:jc w:val="both"/>
              <w:rPr>
                <w:rFonts w:ascii="Times New Roman" w:hAnsi="Times New Roman" w:cs="Times New Roman"/>
                <w:sz w:val="28"/>
                <w:szCs w:val="28"/>
              </w:rPr>
            </w:pPr>
          </w:p>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sz w:val="28"/>
                <w:szCs w:val="28"/>
              </w:rPr>
              <w:t>- Nhận xét, tuyên dương</w:t>
            </w:r>
          </w:p>
          <w:p w:rsidR="00F966CF" w:rsidRPr="00F966CF" w:rsidRDefault="00F966CF" w:rsidP="00F966CF">
            <w:pPr>
              <w:spacing w:line="288" w:lineRule="auto"/>
              <w:jc w:val="both"/>
              <w:rPr>
                <w:rFonts w:ascii="Times New Roman" w:hAnsi="Times New Roman" w:cs="Times New Roman"/>
                <w:b/>
                <w:sz w:val="28"/>
                <w:szCs w:val="28"/>
              </w:rPr>
            </w:pPr>
            <w:r w:rsidRPr="00F966CF">
              <w:rPr>
                <w:rFonts w:ascii="Times New Roman" w:hAnsi="Times New Roman" w:cs="Times New Roman"/>
                <w:sz w:val="28"/>
                <w:szCs w:val="28"/>
              </w:rPr>
              <w:t>- Nhận xét tiết học, dặt dò bài về nhà.</w:t>
            </w:r>
          </w:p>
        </w:tc>
        <w:tc>
          <w:tcPr>
            <w:tcW w:w="3876" w:type="dxa"/>
            <w:tcBorders>
              <w:top w:val="dashed" w:sz="4" w:space="0" w:color="000000"/>
              <w:bottom w:val="dashed" w:sz="4" w:space="0" w:color="000000"/>
            </w:tcBorders>
          </w:tcPr>
          <w:p w:rsidR="00F966CF" w:rsidRPr="00F966CF" w:rsidRDefault="00F966CF" w:rsidP="00F966CF">
            <w:pPr>
              <w:spacing w:line="288" w:lineRule="auto"/>
              <w:rPr>
                <w:rFonts w:ascii="Times New Roman" w:hAnsi="Times New Roman" w:cs="Times New Roman"/>
                <w:sz w:val="28"/>
                <w:szCs w:val="28"/>
              </w:rPr>
            </w:pPr>
          </w:p>
          <w:p w:rsidR="00F966CF" w:rsidRPr="00F966CF" w:rsidRDefault="00F966CF" w:rsidP="00F966CF">
            <w:pPr>
              <w:spacing w:line="288" w:lineRule="auto"/>
              <w:rPr>
                <w:rFonts w:ascii="Times New Roman" w:hAnsi="Times New Roman" w:cs="Times New Roman"/>
                <w:sz w:val="28"/>
                <w:szCs w:val="28"/>
              </w:rPr>
            </w:pPr>
            <w:r w:rsidRPr="00F966CF">
              <w:rPr>
                <w:rFonts w:ascii="Times New Roman" w:hAnsi="Times New Roman" w:cs="Times New Roman"/>
                <w:sz w:val="28"/>
                <w:szCs w:val="28"/>
              </w:rPr>
              <w:t>- HS lắng nghe bài hát.</w:t>
            </w:r>
          </w:p>
          <w:p w:rsidR="00F966CF" w:rsidRPr="00F966CF" w:rsidRDefault="00F966CF" w:rsidP="00F966CF">
            <w:pPr>
              <w:spacing w:line="288" w:lineRule="auto"/>
              <w:jc w:val="both"/>
              <w:rPr>
                <w:rFonts w:ascii="Times New Roman" w:hAnsi="Times New Roman" w:cs="Times New Roman"/>
                <w:sz w:val="28"/>
                <w:szCs w:val="28"/>
              </w:rPr>
            </w:pPr>
            <w:r w:rsidRPr="00F966CF">
              <w:rPr>
                <w:rFonts w:ascii="Times New Roman" w:hAnsi="Times New Roman" w:cs="Times New Roman"/>
                <w:sz w:val="28"/>
                <w:szCs w:val="28"/>
              </w:rPr>
              <w:t>- Cùng trao đổi với GV về nhận xét của mình về nội dung bài hát.</w:t>
            </w:r>
          </w:p>
          <w:p w:rsidR="00F966CF" w:rsidRPr="00F966CF" w:rsidRDefault="00F966CF" w:rsidP="00F966CF">
            <w:pPr>
              <w:spacing w:line="288" w:lineRule="auto"/>
              <w:rPr>
                <w:rFonts w:ascii="Times New Roman" w:hAnsi="Times New Roman" w:cs="Times New Roman"/>
                <w:sz w:val="28"/>
                <w:szCs w:val="28"/>
              </w:rPr>
            </w:pPr>
            <w:r w:rsidRPr="00F966CF">
              <w:rPr>
                <w:rFonts w:ascii="Times New Roman" w:hAnsi="Times New Roman" w:cs="Times New Roman"/>
                <w:sz w:val="28"/>
                <w:szCs w:val="28"/>
              </w:rPr>
              <w:t>- Lắng nghe, rút kinh nghiệm.</w:t>
            </w:r>
          </w:p>
        </w:tc>
      </w:tr>
      <w:tr w:rsidR="00F966CF" w:rsidRPr="00F966CF" w:rsidTr="00E83039">
        <w:tc>
          <w:tcPr>
            <w:tcW w:w="9738" w:type="dxa"/>
            <w:gridSpan w:val="2"/>
            <w:tcBorders>
              <w:top w:val="dashed" w:sz="4" w:space="0" w:color="000000"/>
            </w:tcBorders>
          </w:tcPr>
          <w:p w:rsidR="00F966CF" w:rsidRPr="00F966CF" w:rsidRDefault="00F966CF" w:rsidP="00F966CF">
            <w:pPr>
              <w:spacing w:line="288" w:lineRule="auto"/>
              <w:rPr>
                <w:rFonts w:ascii="Times New Roman" w:hAnsi="Times New Roman" w:cs="Times New Roman"/>
                <w:b/>
                <w:sz w:val="28"/>
                <w:szCs w:val="28"/>
              </w:rPr>
            </w:pPr>
            <w:r w:rsidRPr="00F966CF">
              <w:rPr>
                <w:rFonts w:ascii="Times New Roman" w:hAnsi="Times New Roman" w:cs="Times New Roman"/>
                <w:b/>
                <w:sz w:val="28"/>
                <w:szCs w:val="28"/>
              </w:rPr>
              <w:t>IV. Điều chỉnh sau bài dạy:</w:t>
            </w:r>
          </w:p>
          <w:p w:rsidR="00F966CF" w:rsidRPr="00F966CF" w:rsidRDefault="00F966CF" w:rsidP="00F966CF">
            <w:pPr>
              <w:spacing w:line="288" w:lineRule="auto"/>
              <w:rPr>
                <w:rFonts w:ascii="Times New Roman" w:hAnsi="Times New Roman" w:cs="Times New Roman"/>
                <w:sz w:val="28"/>
                <w:szCs w:val="28"/>
              </w:rPr>
            </w:pPr>
            <w:r w:rsidRPr="00F966CF">
              <w:rPr>
                <w:rFonts w:ascii="Times New Roman" w:hAnsi="Times New Roman" w:cs="Times New Roman"/>
                <w:sz w:val="28"/>
                <w:szCs w:val="28"/>
              </w:rPr>
              <w:t>.......................................................................................................................................</w:t>
            </w:r>
          </w:p>
          <w:p w:rsidR="00F966CF" w:rsidRPr="00F966CF" w:rsidRDefault="00F966CF" w:rsidP="00F966CF">
            <w:pPr>
              <w:spacing w:line="288" w:lineRule="auto"/>
              <w:rPr>
                <w:rFonts w:ascii="Times New Roman" w:hAnsi="Times New Roman" w:cs="Times New Roman"/>
                <w:sz w:val="28"/>
                <w:szCs w:val="28"/>
              </w:rPr>
            </w:pPr>
            <w:r w:rsidRPr="00F966CF">
              <w:rPr>
                <w:rFonts w:ascii="Times New Roman" w:hAnsi="Times New Roman" w:cs="Times New Roman"/>
                <w:sz w:val="28"/>
                <w:szCs w:val="28"/>
              </w:rPr>
              <w:t>.......................................................................................................................................</w:t>
            </w:r>
          </w:p>
          <w:p w:rsidR="00F966CF" w:rsidRPr="00F966CF" w:rsidRDefault="00F966CF" w:rsidP="00F966CF">
            <w:pPr>
              <w:spacing w:line="288" w:lineRule="auto"/>
              <w:rPr>
                <w:rFonts w:ascii="Times New Roman" w:hAnsi="Times New Roman" w:cs="Times New Roman"/>
                <w:sz w:val="28"/>
                <w:szCs w:val="28"/>
              </w:rPr>
            </w:pPr>
            <w:r w:rsidRPr="00F966CF">
              <w:rPr>
                <w:rFonts w:ascii="Times New Roman" w:hAnsi="Times New Roman" w:cs="Times New Roman"/>
                <w:sz w:val="28"/>
                <w:szCs w:val="28"/>
              </w:rPr>
              <w:t>.......................................................................................................................................</w:t>
            </w:r>
          </w:p>
          <w:p w:rsidR="00F966CF" w:rsidRPr="00F966CF" w:rsidRDefault="00F966CF" w:rsidP="00F966CF">
            <w:pPr>
              <w:spacing w:line="288" w:lineRule="auto"/>
              <w:rPr>
                <w:rFonts w:ascii="Times New Roman" w:hAnsi="Times New Roman" w:cs="Times New Roman"/>
                <w:sz w:val="28"/>
                <w:szCs w:val="28"/>
              </w:rPr>
            </w:pPr>
            <w:r w:rsidRPr="00F966CF">
              <w:rPr>
                <w:rFonts w:ascii="Times New Roman" w:hAnsi="Times New Roman" w:cs="Times New Roman"/>
                <w:sz w:val="28"/>
                <w:szCs w:val="28"/>
              </w:rPr>
              <w:t>.......................................................................................................................................</w:t>
            </w:r>
          </w:p>
        </w:tc>
      </w:tr>
    </w:tbl>
    <w:p w:rsidR="00F966CF" w:rsidRPr="00F966CF" w:rsidRDefault="00F966CF" w:rsidP="00F966CF">
      <w:pPr>
        <w:spacing w:line="288" w:lineRule="auto"/>
        <w:jc w:val="center"/>
        <w:rPr>
          <w:rFonts w:ascii="Times New Roman" w:hAnsi="Times New Roman" w:cs="Times New Roman"/>
        </w:rPr>
      </w:pPr>
    </w:p>
    <w:p w:rsidR="001C4326" w:rsidRPr="00F966CF" w:rsidRDefault="001C4326" w:rsidP="00F966CF">
      <w:bookmarkStart w:id="0" w:name="_GoBack"/>
      <w:bookmarkEnd w:id="0"/>
    </w:p>
    <w:sectPr w:rsidR="001C4326" w:rsidRPr="00F966CF"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712B8"/>
    <w:multiLevelType w:val="multilevel"/>
    <w:tmpl w:val="829C30B0"/>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4193D"/>
    <w:rsid w:val="000669B4"/>
    <w:rsid w:val="00071A2D"/>
    <w:rsid w:val="0008741F"/>
    <w:rsid w:val="001068C3"/>
    <w:rsid w:val="00144F11"/>
    <w:rsid w:val="00145B53"/>
    <w:rsid w:val="00184832"/>
    <w:rsid w:val="001C4326"/>
    <w:rsid w:val="001C54C7"/>
    <w:rsid w:val="001E719D"/>
    <w:rsid w:val="001F526B"/>
    <w:rsid w:val="0020037C"/>
    <w:rsid w:val="002006DC"/>
    <w:rsid w:val="002331F7"/>
    <w:rsid w:val="00235C1D"/>
    <w:rsid w:val="00237701"/>
    <w:rsid w:val="002605A1"/>
    <w:rsid w:val="00294EDF"/>
    <w:rsid w:val="002A7DFA"/>
    <w:rsid w:val="002F7EFD"/>
    <w:rsid w:val="00333F4F"/>
    <w:rsid w:val="00354CB6"/>
    <w:rsid w:val="003D2D3F"/>
    <w:rsid w:val="003F5D77"/>
    <w:rsid w:val="0042078A"/>
    <w:rsid w:val="004227CA"/>
    <w:rsid w:val="004240C6"/>
    <w:rsid w:val="004C1F4D"/>
    <w:rsid w:val="00532102"/>
    <w:rsid w:val="00562FB2"/>
    <w:rsid w:val="00564FE5"/>
    <w:rsid w:val="005737CE"/>
    <w:rsid w:val="00577473"/>
    <w:rsid w:val="005B7428"/>
    <w:rsid w:val="006106A7"/>
    <w:rsid w:val="00610A0D"/>
    <w:rsid w:val="00624400"/>
    <w:rsid w:val="00632C59"/>
    <w:rsid w:val="00650A6E"/>
    <w:rsid w:val="00725258"/>
    <w:rsid w:val="00732411"/>
    <w:rsid w:val="00735FA7"/>
    <w:rsid w:val="007A70A2"/>
    <w:rsid w:val="00881838"/>
    <w:rsid w:val="00892438"/>
    <w:rsid w:val="008C7DAF"/>
    <w:rsid w:val="00906484"/>
    <w:rsid w:val="00933725"/>
    <w:rsid w:val="00973446"/>
    <w:rsid w:val="00991EE6"/>
    <w:rsid w:val="009924B6"/>
    <w:rsid w:val="009B06DB"/>
    <w:rsid w:val="009E7E26"/>
    <w:rsid w:val="00A14B91"/>
    <w:rsid w:val="00A14EF1"/>
    <w:rsid w:val="00A55C0D"/>
    <w:rsid w:val="00A66C30"/>
    <w:rsid w:val="00A85467"/>
    <w:rsid w:val="00AA7CD0"/>
    <w:rsid w:val="00AC0790"/>
    <w:rsid w:val="00B03694"/>
    <w:rsid w:val="00B4544E"/>
    <w:rsid w:val="00B63D88"/>
    <w:rsid w:val="00B94039"/>
    <w:rsid w:val="00BB20AF"/>
    <w:rsid w:val="00BD179A"/>
    <w:rsid w:val="00BF2B3F"/>
    <w:rsid w:val="00C10CE9"/>
    <w:rsid w:val="00C26A0E"/>
    <w:rsid w:val="00D06CD1"/>
    <w:rsid w:val="00D248FA"/>
    <w:rsid w:val="00D75148"/>
    <w:rsid w:val="00D80848"/>
    <w:rsid w:val="00DF2A80"/>
    <w:rsid w:val="00E32BD2"/>
    <w:rsid w:val="00E42A60"/>
    <w:rsid w:val="00E4428E"/>
    <w:rsid w:val="00F15AD5"/>
    <w:rsid w:val="00F245EE"/>
    <w:rsid w:val="00F2627E"/>
    <w:rsid w:val="00F4249C"/>
    <w:rsid w:val="00F44D51"/>
    <w:rsid w:val="00F511CF"/>
    <w:rsid w:val="00F600CC"/>
    <w:rsid w:val="00F966CF"/>
    <w:rsid w:val="00FA2C47"/>
    <w:rsid w:val="00FC4C99"/>
    <w:rsid w:val="00FD2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95</cp:revision>
  <dcterms:created xsi:type="dcterms:W3CDTF">2025-02-13T06:39:00Z</dcterms:created>
  <dcterms:modified xsi:type="dcterms:W3CDTF">2025-02-21T01:08:00Z</dcterms:modified>
</cp:coreProperties>
</file>