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D7" w:rsidRPr="00F51CD7" w:rsidRDefault="00F51CD7" w:rsidP="00F51CD7">
      <w:pPr>
        <w:jc w:val="center"/>
        <w:rPr>
          <w:rFonts w:ascii="Times New Roman" w:hAnsi="Times New Roman"/>
          <w:b/>
          <w:color w:val="000000"/>
        </w:rPr>
      </w:pPr>
      <w:r w:rsidRPr="00F51CD7">
        <w:rPr>
          <w:rFonts w:ascii="Times New Roman" w:hAnsi="Times New Roman"/>
          <w:b/>
          <w:color w:val="000000"/>
        </w:rPr>
        <w:t xml:space="preserve">BÀI VIẾT 1: TẢ NGƯỜI </w:t>
      </w:r>
    </w:p>
    <w:p w:rsidR="00F51CD7" w:rsidRPr="00F51CD7" w:rsidRDefault="00F51CD7" w:rsidP="00F51CD7">
      <w:pPr>
        <w:jc w:val="center"/>
        <w:rPr>
          <w:rFonts w:ascii="Times New Roman" w:hAnsi="Times New Roman"/>
          <w:b/>
          <w:color w:val="000000"/>
        </w:rPr>
      </w:pPr>
      <w:r w:rsidRPr="00F51CD7">
        <w:rPr>
          <w:rFonts w:ascii="Times New Roman" w:hAnsi="Times New Roman"/>
          <w:b/>
          <w:color w:val="000000"/>
        </w:rPr>
        <w:t>(Cấu tạo của bài văn)</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b/>
          <w:bCs/>
          <w:color w:val="000000"/>
        </w:rPr>
        <w:t>I. YÊU CẦU CẦN ĐẠT  </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b/>
          <w:bCs/>
          <w:color w:val="000000"/>
        </w:rPr>
        <w:t>1. Năng lực đặc thù</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b/>
          <w:bCs/>
          <w:i/>
          <w:iCs/>
          <w:color w:val="000000"/>
        </w:rPr>
        <w:t>1.1. Phát triển năng lực ngôn ngữ</w:t>
      </w:r>
    </w:p>
    <w:p w:rsidR="00F51CD7" w:rsidRPr="00F51CD7" w:rsidRDefault="00F51CD7" w:rsidP="00F51CD7">
      <w:pPr>
        <w:ind w:firstLine="360"/>
        <w:jc w:val="both"/>
        <w:rPr>
          <w:rFonts w:ascii="Times New Roman" w:hAnsi="Times New Roman"/>
          <w:color w:val="000000"/>
        </w:rPr>
      </w:pPr>
      <w:proofErr w:type="gramStart"/>
      <w:r w:rsidRPr="00F51CD7">
        <w:rPr>
          <w:rFonts w:ascii="Times New Roman" w:hAnsi="Times New Roman"/>
          <w:color w:val="000000"/>
        </w:rPr>
        <w:t>Nắm được cấu tạo của bài văn tả người.</w:t>
      </w:r>
      <w:proofErr w:type="gramEnd"/>
    </w:p>
    <w:p w:rsidR="00F51CD7" w:rsidRPr="00F51CD7" w:rsidRDefault="00F51CD7" w:rsidP="00F51CD7">
      <w:pPr>
        <w:ind w:firstLine="360"/>
        <w:jc w:val="both"/>
        <w:rPr>
          <w:rFonts w:ascii="Times New Roman" w:hAnsi="Times New Roman"/>
          <w:color w:val="000000"/>
        </w:rPr>
      </w:pPr>
      <w:proofErr w:type="gramStart"/>
      <w:r w:rsidRPr="00F51CD7">
        <w:rPr>
          <w:rFonts w:ascii="Times New Roman" w:hAnsi="Times New Roman"/>
          <w:color w:val="000000"/>
        </w:rPr>
        <w:t>Bước đầu biết cảm nhận cái hay, cái đẹp của việc lựa chọn, sắp xếp các chi tiết trong bài văn tả người; trao đổi được với bạn về cảm nhận của bản thân.</w:t>
      </w:r>
      <w:proofErr w:type="gramEnd"/>
    </w:p>
    <w:p w:rsidR="00F51CD7" w:rsidRPr="00F51CD7" w:rsidRDefault="00F51CD7" w:rsidP="00F51CD7">
      <w:pPr>
        <w:ind w:firstLine="360"/>
        <w:jc w:val="both"/>
        <w:rPr>
          <w:rFonts w:ascii="Times New Roman" w:hAnsi="Times New Roman"/>
          <w:color w:val="000000"/>
        </w:rPr>
      </w:pPr>
      <w:r w:rsidRPr="00F51CD7">
        <w:rPr>
          <w:rFonts w:ascii="Times New Roman" w:hAnsi="Times New Roman"/>
          <w:b/>
          <w:bCs/>
          <w:i/>
          <w:iCs/>
          <w:color w:val="000000"/>
        </w:rPr>
        <w:t xml:space="preserve">2. Năng lực </w:t>
      </w:r>
      <w:proofErr w:type="gramStart"/>
      <w:r w:rsidRPr="00F51CD7">
        <w:rPr>
          <w:rFonts w:ascii="Times New Roman" w:hAnsi="Times New Roman"/>
          <w:b/>
          <w:bCs/>
          <w:i/>
          <w:iCs/>
          <w:color w:val="000000"/>
        </w:rPr>
        <w:t>chung</w:t>
      </w:r>
      <w:proofErr w:type="gramEnd"/>
      <w:r w:rsidRPr="00F51CD7">
        <w:rPr>
          <w:rFonts w:ascii="Times New Roman" w:hAnsi="Times New Roman"/>
          <w:b/>
          <w:bCs/>
          <w:i/>
          <w:iCs/>
          <w:color w:val="000000"/>
        </w:rPr>
        <w:t>.</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Năng lực tự chủ, tự học: Tích cực học tập, chủ đọng trong mọi nhiệm vụ đươc giao để hoàn thành.</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Năng lực giải quyết vấn đề và sáng tạo: Nâng cao kĩ năng tìm hiểu ý nghĩa nội dung bài đọc và vận dụng vào thực tiễn.</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Năng lực giao tiếp và hợp tác: Phát triển năng lực giao tiếp trong trả lời các câu hỏi và hoạt động nhóm.</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b/>
          <w:bCs/>
          <w:i/>
          <w:iCs/>
          <w:color w:val="000000"/>
        </w:rPr>
        <w:t>3. Phẩm chất.</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Phẩm chất yêu nước: Biết yêu cảnh đẹp đất nước thông qua bài học, biết vận dụng phẩm chất yêu nước vào các hoạt động cụ thể.</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xml:space="preserve">- Phẩm chất nhân ái: Thông qua bài đọc, biết yêu quý bạn </w:t>
      </w:r>
      <w:proofErr w:type="gramStart"/>
      <w:r w:rsidRPr="00F51CD7">
        <w:rPr>
          <w:rFonts w:ascii="Times New Roman" w:hAnsi="Times New Roman"/>
          <w:color w:val="000000"/>
        </w:rPr>
        <w:t>bè,</w:t>
      </w:r>
      <w:proofErr w:type="gramEnd"/>
      <w:r w:rsidRPr="00F51CD7">
        <w:rPr>
          <w:rFonts w:ascii="Times New Roman" w:hAnsi="Times New Roman"/>
          <w:color w:val="000000"/>
        </w:rPr>
        <w:t xml:space="preserve"> tích cực hoạt động tập thể.</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Phẩm chất chăm chỉ: Có ý thức tự giác tập đọc, trả lời các câu hỏi.</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Phẩm chất trách nhiệm: Biết giữ trật tự, lắng nghe và học tập nghiêm túc.</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b/>
          <w:bCs/>
          <w:color w:val="000000"/>
        </w:rPr>
        <w:t>II. ĐỒ DÙNG DẠY HỌC VÀ HỌC LIỆU.</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Kế hoạch bài dạy, bài giảng Power point.</w:t>
      </w:r>
    </w:p>
    <w:p w:rsidR="00F51CD7" w:rsidRPr="00F51CD7" w:rsidRDefault="00F51CD7" w:rsidP="00F51CD7">
      <w:pPr>
        <w:ind w:firstLine="360"/>
        <w:jc w:val="both"/>
        <w:rPr>
          <w:rFonts w:ascii="Times New Roman" w:hAnsi="Times New Roman"/>
          <w:color w:val="000000"/>
        </w:rPr>
      </w:pPr>
      <w:r w:rsidRPr="00F51CD7">
        <w:rPr>
          <w:rFonts w:ascii="Times New Roman" w:hAnsi="Times New Roman"/>
          <w:color w:val="000000"/>
        </w:rPr>
        <w:t>- SGK và tranh ảnh cho tiết dạy.</w:t>
      </w:r>
    </w:p>
    <w:p w:rsidR="00F51CD7" w:rsidRPr="00F51CD7" w:rsidRDefault="00F51CD7" w:rsidP="00F51CD7">
      <w:pPr>
        <w:ind w:firstLine="360"/>
        <w:rPr>
          <w:rFonts w:ascii="Times New Roman" w:hAnsi="Times New Roman"/>
          <w:color w:val="000000"/>
        </w:rPr>
      </w:pPr>
      <w:r w:rsidRPr="00F51CD7">
        <w:rPr>
          <w:rFonts w:ascii="Times New Roman" w:hAnsi="Times New Roman"/>
          <w:b/>
          <w:bCs/>
          <w:color w:val="000000"/>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365"/>
        <w:gridCol w:w="5211"/>
      </w:tblGrid>
      <w:tr w:rsidR="00F51CD7" w:rsidRPr="00F51CD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center"/>
              <w:rPr>
                <w:rFonts w:ascii="Times New Roman" w:hAnsi="Times New Roman"/>
                <w:color w:val="000000"/>
              </w:rPr>
            </w:pPr>
            <w:r w:rsidRPr="00F51CD7">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center"/>
              <w:rPr>
                <w:rFonts w:ascii="Times New Roman" w:hAnsi="Times New Roman"/>
                <w:color w:val="000000"/>
              </w:rPr>
            </w:pPr>
            <w:r w:rsidRPr="00F51CD7">
              <w:rPr>
                <w:rFonts w:ascii="Times New Roman" w:hAnsi="Times New Roman"/>
                <w:b/>
                <w:bCs/>
                <w:color w:val="000000"/>
              </w:rPr>
              <w:t>Hoạt động của học sinh</w:t>
            </w:r>
          </w:p>
        </w:tc>
      </w:tr>
      <w:tr w:rsidR="00F51CD7" w:rsidRPr="00F51CD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rPr>
                <w:rFonts w:ascii="Times New Roman" w:hAnsi="Times New Roman"/>
                <w:color w:val="000000"/>
              </w:rPr>
            </w:pPr>
            <w:r w:rsidRPr="00F51CD7">
              <w:rPr>
                <w:rFonts w:ascii="Times New Roman" w:hAnsi="Times New Roman"/>
                <w:b/>
                <w:bCs/>
                <w:color w:val="000000"/>
              </w:rPr>
              <w:t>1. Khởi động:</w:t>
            </w:r>
          </w:p>
          <w:p w:rsidR="00F51CD7" w:rsidRPr="00F51CD7" w:rsidRDefault="00F51CD7" w:rsidP="00F51CD7">
            <w:pPr>
              <w:rPr>
                <w:rFonts w:ascii="Times New Roman" w:hAnsi="Times New Roman"/>
                <w:color w:val="000000"/>
              </w:rPr>
            </w:pPr>
            <w:r w:rsidRPr="00F51CD7">
              <w:rPr>
                <w:rFonts w:ascii="Times New Roman" w:hAnsi="Times New Roman"/>
                <w:color w:val="000000"/>
              </w:rPr>
              <w:t>- Mục tiêu: </w:t>
            </w:r>
          </w:p>
          <w:p w:rsidR="00F51CD7" w:rsidRPr="00F51CD7" w:rsidRDefault="00F51CD7" w:rsidP="00F51CD7">
            <w:pPr>
              <w:rPr>
                <w:rFonts w:ascii="Times New Roman" w:hAnsi="Times New Roman"/>
                <w:color w:val="000000"/>
              </w:rPr>
            </w:pPr>
            <w:r w:rsidRPr="00F51CD7">
              <w:rPr>
                <w:rFonts w:ascii="Times New Roman" w:hAnsi="Times New Roman"/>
                <w:color w:val="000000"/>
              </w:rPr>
              <w:t>+ Tạo không khí vui vẻ, phấn khởi trước giờ học.</w:t>
            </w:r>
          </w:p>
          <w:p w:rsidR="00F51CD7" w:rsidRPr="00F51CD7" w:rsidRDefault="00F51CD7" w:rsidP="00F51CD7">
            <w:pPr>
              <w:rPr>
                <w:rFonts w:ascii="Times New Roman" w:hAnsi="Times New Roman"/>
                <w:color w:val="000000"/>
              </w:rPr>
            </w:pPr>
            <w:r w:rsidRPr="00F51CD7">
              <w:rPr>
                <w:rFonts w:ascii="Times New Roman" w:hAnsi="Times New Roman"/>
                <w:color w:val="000000"/>
              </w:rPr>
              <w:t>+ Kiểm tra kiến thức đã học của học sinh ở bài trước.</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Cách tiến hành:</w:t>
            </w:r>
          </w:p>
        </w:tc>
      </w:tr>
      <w:tr w:rsidR="00F51CD7" w:rsidRPr="00F51CD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cho HS chơi trò chơi khởi động: “Người ấy là ai”. Một học sinh lên miêu tả ngoại hình của một bạn trong lớp, bạn nào đoán đúng tên của bạn được miêu tả thì sẽ được quyền lên đố, miêu tả ngoại hình của một bạn khác trong lớp.</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GV giới thiệu bài: Trong trò chơi vừa rồi, các bạn đã miêu tả rất tốt ngoại hình của các bạn trong lớp để </w:t>
            </w:r>
            <w:r w:rsidRPr="00F51CD7">
              <w:rPr>
                <w:rFonts w:ascii="Times New Roman" w:hAnsi="Times New Roman"/>
                <w:color w:val="000000"/>
              </w:rPr>
              <w:lastRenderedPageBreak/>
              <w:t>đố các bạn. Vậy, để tả một người thì chúng ta sẽ tả như thế nào? - Hôm nay, chúng ta sẽ cùng nhau tìm hiểu về cấu tạo của bài văn tả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lastRenderedPageBreak/>
              <w:t>- Học sinh chơi trò chơi theo hướng dẫn của giáo viên.</w:t>
            </w:r>
          </w:p>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p>
        </w:tc>
      </w:tr>
      <w:tr w:rsidR="00F51CD7" w:rsidRPr="00F51CD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lastRenderedPageBreak/>
              <w:t>B. HOẠT ĐỘNG HÌNH THÀNH KIẾN</w:t>
            </w:r>
            <w:r w:rsidRPr="00F51CD7">
              <w:rPr>
                <w:rFonts w:ascii="Times New Roman" w:hAnsi="Times New Roman"/>
                <w:color w:val="000000"/>
              </w:rPr>
              <w:t> </w:t>
            </w:r>
            <w:r w:rsidRPr="00F51CD7">
              <w:rPr>
                <w:rFonts w:ascii="Times New Roman" w:hAnsi="Times New Roman"/>
                <w:b/>
                <w:bCs/>
                <w:color w:val="000000"/>
              </w:rPr>
              <w:t>THỨC</w:t>
            </w:r>
          </w:p>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 xml:space="preserve">Mục tiêu: </w:t>
            </w:r>
            <w:r w:rsidRPr="00F51CD7">
              <w:rPr>
                <w:rFonts w:ascii="Times New Roman" w:hAnsi="Times New Roman"/>
                <w:color w:val="000000"/>
              </w:rPr>
              <w:t>- Giúp học sinh nắm được cấu tạo của bài văn tả người.</w:t>
            </w:r>
          </w:p>
        </w:tc>
      </w:tr>
      <w:tr w:rsidR="00F51CD7" w:rsidRPr="00F51CD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Hoạt động 1: Tìm hiểu cấu tạo của bài văn tả người.</w:t>
            </w:r>
          </w:p>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Cách tiến hành: </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GV mời 2 HS đọc nối tiếp BT 1 ở phần </w:t>
            </w:r>
            <w:r w:rsidRPr="00F51CD7">
              <w:rPr>
                <w:rFonts w:ascii="Times New Roman" w:hAnsi="Times New Roman"/>
                <w:i/>
                <w:iCs/>
                <w:color w:val="000000"/>
              </w:rPr>
              <w:t>nhận xét</w:t>
            </w:r>
            <w:r w:rsidRPr="00F51CD7">
              <w:rPr>
                <w:rFonts w:ascii="Times New Roman" w:hAnsi="Times New Roman"/>
                <w:color w:val="000000"/>
              </w:rPr>
              <w:t>. Cả lớp đọc thầm theo.</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 GV cho HS thảo luận nhóm đôi để trả lời các câu hỏi ở BT1. Sau đó cho các nhóm hỏi đáp trước lớp (có thể cho hỏi đáp xen kẽ, mỗi người hỏi 1 câu, hoặc cho hỏi đáp hết lượt và đổi vai hỏi lại).</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w:t>
            </w:r>
            <w:r w:rsidRPr="00F51CD7">
              <w:rPr>
                <w:rFonts w:ascii="Times New Roman" w:hAnsi="Times New Roman"/>
                <w:i/>
                <w:iCs/>
                <w:color w:val="000000"/>
              </w:rPr>
              <w:t>Bài văn dưới đây có mấy đoạn? </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 Nêu tóm tắt nội dung từng đoạn?</w:t>
            </w:r>
          </w:p>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lastRenderedPageBreak/>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mời 1 HS đọc yêu cầu của BT 2 ở phần nhận xét.</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HS suy nghĩ cá nhân để tìm câu trả lời. GV cho HS báo cáo bằng cách ghép thẻ. Một HS lên bảng ghép các đoạn vào các phần phù hợp. Các HS khác quan sát, nhận xét bạn.</w:t>
            </w:r>
          </w:p>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br/>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 xml:space="preserve">- </w:t>
            </w:r>
            <w:r w:rsidRPr="00F51CD7">
              <w:rPr>
                <w:rFonts w:ascii="Times New Roman" w:hAnsi="Times New Roman"/>
                <w:color w:val="000000"/>
              </w:rPr>
              <w:t>Giáo viên sử dụng phương pháp hỏi đáp để giúp học sinh rút ra bài học:</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 Bài văn tả người có cấu tạo gồm mấy phần?</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 Nội dung của mỗi phần là gì?</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chiếu nội dung bài học, yêu cầu học sinh đọc và ghi nhớ nội dung bài học.</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mời 2 – 3 HS đọc nội dung bài học. Cả lớp đọc thầm theo.</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có thể nhấn mạnh ý hoặc trình bày sơ đồ để HS nắm chắc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lastRenderedPageBreak/>
              <w:br/>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- 1 HS đọc, cả lớp đọc thầm.</w:t>
            </w:r>
          </w:p>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br/>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Bài văn có 5 đoạn:</w:t>
            </w:r>
          </w:p>
          <w:tbl>
            <w:tblPr>
              <w:tblW w:w="0" w:type="auto"/>
              <w:tblCellMar>
                <w:top w:w="15" w:type="dxa"/>
                <w:left w:w="15" w:type="dxa"/>
                <w:bottom w:w="15" w:type="dxa"/>
                <w:right w:w="15" w:type="dxa"/>
              </w:tblCellMar>
              <w:tblLook w:val="04A0" w:firstRow="1" w:lastRow="0" w:firstColumn="1" w:lastColumn="0" w:noHBand="0" w:noVBand="1"/>
            </w:tblPr>
            <w:tblGrid>
              <w:gridCol w:w="2854"/>
              <w:gridCol w:w="2131"/>
            </w:tblGrid>
            <w:tr w:rsidR="00F51CD7" w:rsidRPr="00F51CD7" w:rsidTr="002E3D9F">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Các đoạn trong bài văn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Nội dung của mỗi đoạn</w:t>
                  </w:r>
                </w:p>
              </w:tc>
            </w:tr>
            <w:tr w:rsidR="00F51CD7" w:rsidRPr="00F51CD7" w:rsidTr="002E3D9F">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Đoạn 1 (từ đầu đến … </w:t>
                  </w:r>
                  <w:r w:rsidRPr="00F51CD7">
                    <w:rPr>
                      <w:rFonts w:ascii="Times New Roman" w:hAnsi="Times New Roman"/>
                      <w:i/>
                      <w:iCs/>
                      <w:color w:val="000000"/>
                    </w:rPr>
                    <w:t>Đẹp quá</w:t>
                  </w:r>
                  <w:r w:rsidRPr="00F51CD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Mở đầu bài văn; giới thiệu người sẽ tả: Hạng A Cháng.</w:t>
                  </w:r>
                </w:p>
              </w:tc>
            </w:tr>
            <w:tr w:rsidR="00F51CD7" w:rsidRPr="00F51CD7" w:rsidTr="002E3D9F">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Đoạn 2 (từ </w:t>
                  </w:r>
                  <w:r w:rsidRPr="00F51CD7">
                    <w:rPr>
                      <w:rFonts w:ascii="Times New Roman" w:hAnsi="Times New Roman"/>
                      <w:i/>
                      <w:iCs/>
                      <w:color w:val="000000"/>
                    </w:rPr>
                    <w:t>A Cháng đẹp người</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thật</w:t>
                  </w:r>
                  <w:r w:rsidRPr="00F51CD7">
                    <w:rPr>
                      <w:rFonts w:ascii="Times New Roman" w:hAnsi="Times New Roman"/>
                      <w:color w:val="000000"/>
                    </w:rPr>
                    <w:t xml:space="preserve">… đến … </w:t>
                  </w:r>
                  <w:r w:rsidRPr="00F51CD7">
                    <w:rPr>
                      <w:rFonts w:ascii="Times New Roman" w:hAnsi="Times New Roman"/>
                      <w:i/>
                      <w:iCs/>
                      <w:color w:val="000000"/>
                    </w:rPr>
                    <w:t>trời trồng</w:t>
                  </w:r>
                  <w:r w:rsidRPr="00F51CD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Tả ngoại hình của A Cháng.</w:t>
                  </w:r>
                </w:p>
              </w:tc>
            </w:tr>
            <w:tr w:rsidR="00F51CD7" w:rsidRPr="00F51CD7" w:rsidTr="002E3D9F">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Đoạn 3 (từ </w:t>
                  </w:r>
                  <w:r w:rsidRPr="00F51CD7">
                    <w:rPr>
                      <w:rFonts w:ascii="Times New Roman" w:hAnsi="Times New Roman"/>
                      <w:i/>
                      <w:iCs/>
                      <w:color w:val="000000"/>
                    </w:rPr>
                    <w:t>Nhưng phải nhìn Hạng A Cháng cày</w:t>
                  </w:r>
                  <w:r w:rsidRPr="00F51CD7">
                    <w:rPr>
                      <w:rFonts w:ascii="Times New Roman" w:hAnsi="Times New Roman"/>
                      <w:color w:val="000000"/>
                    </w:rPr>
                    <w:t>… đến…</w:t>
                  </w:r>
                  <w:r w:rsidRPr="00F51CD7">
                    <w:rPr>
                      <w:rFonts w:ascii="Times New Roman" w:hAnsi="Times New Roman"/>
                      <w:i/>
                      <w:iCs/>
                      <w:color w:val="000000"/>
                    </w:rPr>
                    <w:t>đeo cung</w:t>
                  </w:r>
                </w:p>
                <w:p w:rsidR="00F51CD7" w:rsidRPr="00F51CD7" w:rsidRDefault="00F51CD7" w:rsidP="00F51CD7">
                  <w:pPr>
                    <w:jc w:val="both"/>
                    <w:rPr>
                      <w:rFonts w:ascii="Times New Roman" w:hAnsi="Times New Roman"/>
                      <w:color w:val="000000"/>
                    </w:rPr>
                  </w:pPr>
                  <w:proofErr w:type="gramStart"/>
                  <w:r w:rsidRPr="00F51CD7">
                    <w:rPr>
                      <w:rFonts w:ascii="Times New Roman" w:hAnsi="Times New Roman"/>
                      <w:i/>
                      <w:iCs/>
                      <w:color w:val="000000"/>
                    </w:rPr>
                    <w:t>ra</w:t>
                  </w:r>
                  <w:proofErr w:type="gramEnd"/>
                  <w:r w:rsidRPr="00F51CD7">
                    <w:rPr>
                      <w:rFonts w:ascii="Times New Roman" w:hAnsi="Times New Roman"/>
                      <w:i/>
                      <w:iCs/>
                      <w:color w:val="000000"/>
                    </w:rPr>
                    <w:t xml:space="preserve"> trận</w:t>
                  </w:r>
                  <w:r w:rsidRPr="00F51CD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Tả hoạt động của A Cháng (đeo cày, dắt trâu ra ruộng).</w:t>
                  </w:r>
                </w:p>
              </w:tc>
            </w:tr>
            <w:tr w:rsidR="00F51CD7" w:rsidRPr="00F51CD7" w:rsidTr="002E3D9F">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Đoạn 4 (từ </w:t>
                  </w:r>
                  <w:r w:rsidRPr="00F51CD7">
                    <w:rPr>
                      <w:rFonts w:ascii="Times New Roman" w:hAnsi="Times New Roman"/>
                      <w:i/>
                      <w:iCs/>
                      <w:color w:val="000000"/>
                    </w:rPr>
                    <w:t>Tới nương</w:t>
                  </w:r>
                  <w:r w:rsidRPr="00F51CD7">
                    <w:rPr>
                      <w:rFonts w:ascii="Times New Roman" w:hAnsi="Times New Roman"/>
                      <w:color w:val="000000"/>
                    </w:rPr>
                    <w:t>…đến …</w:t>
                  </w:r>
                  <w:r w:rsidRPr="00F51CD7">
                    <w:rPr>
                      <w:rFonts w:ascii="Times New Roman" w:hAnsi="Times New Roman"/>
                      <w:i/>
                      <w:iCs/>
                      <w:color w:val="000000"/>
                    </w:rPr>
                    <w:t>gấp gấp</w:t>
                  </w:r>
                  <w:r w:rsidRPr="00F51CD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Tiếp tục tả hoạt động của A Cháng (cày ruộng).</w:t>
                  </w:r>
                </w:p>
              </w:tc>
            </w:tr>
            <w:tr w:rsidR="00F51CD7" w:rsidRPr="00F51CD7" w:rsidTr="002E3D9F">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Đoạn 5 (phần còn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Kết thúc bài văn, ca ngợi sức lực tràn trề của</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A Cháng – niềm tự hào của dòng họ Hạng.</w:t>
                  </w:r>
                </w:p>
              </w:tc>
            </w:tr>
          </w:tbl>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HS đọc: Xếp các đoạn văn trên vào mỗi phần phù hợp: mở bài, thân bài, kết bài.</w:t>
            </w:r>
          </w:p>
          <w:tbl>
            <w:tblPr>
              <w:tblW w:w="0" w:type="auto"/>
              <w:tblCellMar>
                <w:top w:w="15" w:type="dxa"/>
                <w:left w:w="15" w:type="dxa"/>
                <w:bottom w:w="15" w:type="dxa"/>
                <w:right w:w="15" w:type="dxa"/>
              </w:tblCellMar>
              <w:tblLook w:val="04A0" w:firstRow="1" w:lastRow="0" w:firstColumn="1" w:lastColumn="0" w:noHBand="0" w:noVBand="1"/>
            </w:tblPr>
            <w:tblGrid>
              <w:gridCol w:w="2690"/>
              <w:gridCol w:w="2295"/>
            </w:tblGrid>
            <w:tr w:rsidR="00F51CD7" w:rsidRPr="00F51CD7" w:rsidTr="002E3D9F">
              <w:trPr>
                <w:trHeight w:val="9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lastRenderedPageBreak/>
                    <w:t>Các đoạn trong bài văn Hạng A Cháng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Các phần trong bài văn tả người</w:t>
                  </w:r>
                </w:p>
              </w:tc>
            </w:tr>
            <w:tr w:rsidR="00F51CD7" w:rsidRPr="00F51CD7" w:rsidTr="002E3D9F">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Đoạn 1 (Mở đầu bài văn; giới thiệu người</w:t>
                  </w:r>
                </w:p>
                <w:p w:rsidR="00F51CD7" w:rsidRPr="00F51CD7" w:rsidRDefault="00F51CD7" w:rsidP="00F51CD7">
                  <w:pPr>
                    <w:jc w:val="both"/>
                    <w:rPr>
                      <w:rFonts w:ascii="Times New Roman" w:hAnsi="Times New Roman"/>
                      <w:color w:val="000000"/>
                    </w:rPr>
                  </w:pPr>
                  <w:proofErr w:type="gramStart"/>
                  <w:r w:rsidRPr="00F51CD7">
                    <w:rPr>
                      <w:rFonts w:ascii="Times New Roman" w:hAnsi="Times New Roman"/>
                      <w:color w:val="000000"/>
                    </w:rPr>
                    <w:t>được</w:t>
                  </w:r>
                  <w:proofErr w:type="gramEnd"/>
                  <w:r w:rsidRPr="00F51CD7">
                    <w:rPr>
                      <w:rFonts w:ascii="Times New Roman" w:hAnsi="Times New Roman"/>
                      <w:color w:val="000000"/>
                    </w:rPr>
                    <w:t xml:space="preserve">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MỞ BÀI</w:t>
                  </w:r>
                </w:p>
              </w:tc>
            </w:tr>
            <w:tr w:rsidR="00F51CD7" w:rsidRPr="00F51CD7" w:rsidTr="002E3D9F">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Đoạn 2 (Tả ngoại hình).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THÂN BÀI</w:t>
                  </w:r>
                </w:p>
              </w:tc>
            </w:tr>
            <w:tr w:rsidR="00F51CD7" w:rsidRPr="00F51CD7" w:rsidTr="002E3D9F">
              <w:trPr>
                <w:trHeight w:val="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Đoạn 3 (Tả hoạt động).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CD7" w:rsidRPr="00F51CD7" w:rsidRDefault="00F51CD7" w:rsidP="00F51CD7">
                  <w:pPr>
                    <w:rPr>
                      <w:rFonts w:ascii="Times New Roman" w:hAnsi="Times New Roman"/>
                      <w:color w:val="000000"/>
                    </w:rPr>
                  </w:pPr>
                </w:p>
              </w:tc>
            </w:tr>
            <w:tr w:rsidR="00F51CD7" w:rsidRPr="00F51CD7" w:rsidTr="002E3D9F">
              <w:trPr>
                <w:trHeight w:val="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Đoạn 4 (Tả hoạt động).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CD7" w:rsidRPr="00F51CD7" w:rsidRDefault="00F51CD7" w:rsidP="00F51CD7">
                  <w:pPr>
                    <w:rPr>
                      <w:rFonts w:ascii="Times New Roman" w:hAnsi="Times New Roman"/>
                      <w:color w:val="000000"/>
                    </w:rPr>
                  </w:pPr>
                </w:p>
              </w:tc>
            </w:tr>
            <w:tr w:rsidR="00F51CD7" w:rsidRPr="00F51CD7" w:rsidTr="002E3D9F">
              <w:trPr>
                <w:trHeight w:val="10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Đoạn 5 (Kết thúc bài văn, nêu cảm nghĩ về</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người được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KẾT BÀI</w:t>
                  </w:r>
                </w:p>
              </w:tc>
            </w:tr>
          </w:tbl>
          <w:p w:rsidR="00F51CD7" w:rsidRPr="00F51CD7" w:rsidRDefault="00F51CD7" w:rsidP="00F51CD7">
            <w:pPr>
              <w:rPr>
                <w:rFonts w:ascii="Times New Roman" w:hAnsi="Times New Roman"/>
                <w:color w:val="000000"/>
              </w:rPr>
            </w:pP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HS trả lời:</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Bài văn tả người gồm 3 phần.</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Mở bài: Giới thiệu người được tả.</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Thân bài: Tả ngoại hình; tả hoạt động, tính cách.</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Kết bài: Nêu cảm nghĩ về người được tả.</w:t>
            </w:r>
          </w:p>
        </w:tc>
      </w:tr>
      <w:tr w:rsidR="00F51CD7" w:rsidRPr="00F51CD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lastRenderedPageBreak/>
              <w:t>3. LUYỆN TẬP</w:t>
            </w:r>
          </w:p>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Mục tiêu: </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Học sinh trao đổi được với bạn về cấu tạo bài văn tả người.</w:t>
            </w:r>
          </w:p>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Cách tiến hành:</w:t>
            </w:r>
          </w:p>
          <w:p w:rsidR="00F51CD7" w:rsidRPr="00F51CD7" w:rsidRDefault="00F51CD7" w:rsidP="00F51CD7">
            <w:pPr>
              <w:rPr>
                <w:rFonts w:ascii="Times New Roman" w:hAnsi="Times New Roman"/>
                <w:color w:val="000000"/>
              </w:rPr>
            </w:pPr>
          </w:p>
        </w:tc>
      </w:tr>
      <w:tr w:rsidR="00F51CD7" w:rsidRPr="00F51CD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rPr>
              <w:t>Hoạt động 2: Trao đổi với bạn về cấu tạo bài văn tả người.</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mời một số HS tiếp nối nhau đọc yêu cầu của bài tập Luyện tập. Cả lớp đọc thầm theo.</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GV cho HS thảo luận nhóm 4, sử dụng kĩ thuật khăn trải bàn để hoàn </w:t>
            </w:r>
            <w:r w:rsidRPr="00F51CD7">
              <w:rPr>
                <w:rFonts w:ascii="Times New Roman" w:hAnsi="Times New Roman"/>
                <w:color w:val="000000"/>
              </w:rPr>
              <w:lastRenderedPageBreak/>
              <w:t>thành BT:</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Bài văn sau đây có những điểm nào giống và khác bài văn Hạng A Cháng:</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a. Về cấu tạo?</w:t>
            </w:r>
          </w:p>
          <w:p w:rsidR="00F51CD7" w:rsidRPr="00F51CD7" w:rsidRDefault="00F51CD7" w:rsidP="00F51CD7">
            <w:pPr>
              <w:jc w:val="both"/>
              <w:rPr>
                <w:rFonts w:ascii="Times New Roman" w:hAnsi="Times New Roman"/>
                <w:color w:val="000000"/>
              </w:rPr>
            </w:pPr>
            <w:r w:rsidRPr="00F51CD7">
              <w:rPr>
                <w:rFonts w:ascii="Times New Roman" w:hAnsi="Times New Roman"/>
                <w:i/>
                <w:iCs/>
                <w:color w:val="000000"/>
              </w:rPr>
              <w:t>b. Về trình tự miêu tả?</w:t>
            </w:r>
          </w:p>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br/>
            </w:r>
            <w:r w:rsidRPr="00F51CD7">
              <w:rPr>
                <w:rFonts w:ascii="Times New Roman" w:hAnsi="Times New Roman"/>
                <w:color w:val="000000"/>
              </w:rPr>
              <w:br/>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Đại diện 1 nhóm lên trình bày, HS các nhóm nhận xét, bổ sung cho nhóm bạn.</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bổ sung:</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Trong bài văn </w:t>
            </w:r>
            <w:r w:rsidRPr="00F51CD7">
              <w:rPr>
                <w:rFonts w:ascii="Times New Roman" w:hAnsi="Times New Roman"/>
                <w:i/>
                <w:iCs/>
                <w:color w:val="000000"/>
              </w:rPr>
              <w:t>Chị Hà</w:t>
            </w:r>
            <w:r w:rsidRPr="00F51CD7">
              <w:rPr>
                <w:rFonts w:ascii="Times New Roman" w:hAnsi="Times New Roman"/>
                <w:color w:val="000000"/>
              </w:rPr>
              <w:t>, nhà văn bổ sung thông tin giới thiệu nhân vật (chị Hà ở trong đoàn thanh niên xung kích của huyện đến giúp xã) vào phần thân bài có thể là vì nhân 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cách này.</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Mỗi phần mở bài, thân bài, kết bài của bài văn tả người có thể gồm một hoặc một số đoạn văn. VD: Phần thân bài của bài </w:t>
            </w:r>
            <w:r w:rsidRPr="00F51CD7">
              <w:rPr>
                <w:rFonts w:ascii="Times New Roman" w:hAnsi="Times New Roman"/>
                <w:i/>
                <w:iCs/>
                <w:color w:val="000000"/>
              </w:rPr>
              <w:t>Chị Hà</w:t>
            </w:r>
            <w:r w:rsidRPr="00F51CD7">
              <w:rPr>
                <w:rFonts w:ascii="Times New Roman" w:hAnsi="Times New Roman"/>
                <w:color w:val="000000"/>
              </w:rPr>
              <w:t xml:space="preserve"> gồm 1 đoạn văn, còn phần thân bài của bài </w:t>
            </w:r>
            <w:r w:rsidRPr="00F51CD7">
              <w:rPr>
                <w:rFonts w:ascii="Times New Roman" w:hAnsi="Times New Roman"/>
                <w:i/>
                <w:iCs/>
                <w:color w:val="000000"/>
              </w:rPr>
              <w:t>Hạng A Cháng</w:t>
            </w:r>
            <w:r w:rsidRPr="00F51CD7">
              <w:rPr>
                <w:rFonts w:ascii="Times New Roman" w:hAnsi="Times New Roman"/>
                <w:color w:val="000000"/>
              </w:rPr>
              <w:t xml:space="preserve"> gồm 3 đoạn văn.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lastRenderedPageBreak/>
              <w:br/>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HS đọc.</w:t>
            </w:r>
          </w:p>
          <w:p w:rsidR="00F51CD7" w:rsidRPr="00F51CD7" w:rsidRDefault="00F51CD7" w:rsidP="00F51CD7">
            <w:pPr>
              <w:rPr>
                <w:rFonts w:ascii="Times New Roman" w:hAnsi="Times New Roman"/>
                <w:color w:val="000000"/>
              </w:rPr>
            </w:pP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HS thảo luận và hoàn thành câu hỏi:</w:t>
            </w:r>
          </w:p>
          <w:p w:rsidR="00F51CD7" w:rsidRPr="00F51CD7" w:rsidRDefault="00F51CD7" w:rsidP="00F51CD7">
            <w:pPr>
              <w:jc w:val="both"/>
              <w:rPr>
                <w:rFonts w:ascii="Times New Roman" w:hAnsi="Times New Roman"/>
                <w:color w:val="000000"/>
              </w:rPr>
            </w:pPr>
            <w:r w:rsidRPr="00F51CD7">
              <w:rPr>
                <w:rFonts w:ascii="Times New Roman" w:hAnsi="Times New Roman"/>
                <w:b/>
                <w:bCs/>
                <w:color w:val="000000"/>
                <w:u w:val="single"/>
              </w:rPr>
              <w:t>Điểm giống nhau:</w:t>
            </w:r>
            <w:r w:rsidRPr="00F51CD7">
              <w:rPr>
                <w:rFonts w:ascii="Times New Roman" w:hAnsi="Times New Roman"/>
                <w:color w:val="000000"/>
              </w:rPr>
              <w:t xml:space="preserve"> Về cấu tạo, bài văn có 3 phần:</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lastRenderedPageBreak/>
              <w:t>+ Mở bài: Giới thiệu người được tả.</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Thân bài: Tả ngoại hình và hoạt động của người được tả.</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Kết bài: Nêu cảm nghĩ về người được tả.</w:t>
            </w:r>
          </w:p>
          <w:tbl>
            <w:tblPr>
              <w:tblW w:w="0" w:type="auto"/>
              <w:tblCellMar>
                <w:top w:w="15" w:type="dxa"/>
                <w:left w:w="15" w:type="dxa"/>
                <w:bottom w:w="15" w:type="dxa"/>
                <w:right w:w="15" w:type="dxa"/>
              </w:tblCellMar>
              <w:tblLook w:val="04A0" w:firstRow="1" w:lastRow="0" w:firstColumn="1" w:lastColumn="0" w:noHBand="0" w:noVBand="1"/>
            </w:tblPr>
            <w:tblGrid>
              <w:gridCol w:w="1781"/>
              <w:gridCol w:w="3204"/>
            </w:tblGrid>
            <w:tr w:rsidR="00F51CD7" w:rsidRPr="00F51CD7" w:rsidTr="002E3D9F">
              <w:trPr>
                <w:trHeight w:val="37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Điểm khác nhau</w:t>
                  </w:r>
                </w:p>
              </w:tc>
            </w:tr>
            <w:tr w:rsidR="00F51CD7" w:rsidRPr="00F51CD7" w:rsidTr="002E3D9F">
              <w:trPr>
                <w:trHeight w:val="7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Bài văn Hạng A Cháng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Bài văn Chị Hà</w:t>
                  </w:r>
                </w:p>
              </w:tc>
            </w:tr>
            <w:tr w:rsidR="00F51CD7" w:rsidRPr="00F51CD7" w:rsidTr="002E3D9F">
              <w:trPr>
                <w:trHeight w:val="51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w:t>
                  </w:r>
                  <w:r w:rsidRPr="00F51CD7">
                    <w:rPr>
                      <w:rFonts w:ascii="Times New Roman" w:hAnsi="Times New Roman"/>
                      <w:b/>
                      <w:bCs/>
                      <w:color w:val="000000"/>
                    </w:rPr>
                    <w:t>Về cấu tạo</w:t>
                  </w:r>
                  <w:r w:rsidRPr="00F51CD7">
                    <w:rPr>
                      <w:rFonts w:ascii="Times New Roman" w:hAnsi="Times New Roman"/>
                      <w:color w:val="000000"/>
                    </w:rPr>
                    <w:t>: Thân bài gồm 3 đoạn văn.</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w:t>
                  </w:r>
                  <w:r w:rsidRPr="00F51CD7">
                    <w:rPr>
                      <w:rFonts w:ascii="Times New Roman" w:hAnsi="Times New Roman"/>
                      <w:b/>
                      <w:bCs/>
                      <w:color w:val="000000"/>
                    </w:rPr>
                    <w:t>Về trình tự miêu tả</w:t>
                  </w:r>
                  <w:r w:rsidRPr="00F51CD7">
                    <w:rPr>
                      <w:rFonts w:ascii="Times New Roman" w:hAnsi="Times New Roman"/>
                      <w:color w:val="000000"/>
                    </w:rPr>
                    <w:t>: Tả ngoại hình trước, tả hoạt động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w:t>
                  </w:r>
                  <w:r w:rsidRPr="00F51CD7">
                    <w:rPr>
                      <w:rFonts w:ascii="Times New Roman" w:hAnsi="Times New Roman"/>
                      <w:b/>
                      <w:bCs/>
                      <w:color w:val="000000"/>
                    </w:rPr>
                    <w:t>Về cấu tạo</w:t>
                  </w:r>
                  <w:r w:rsidRPr="00F51CD7">
                    <w:rPr>
                      <w:rFonts w:ascii="Times New Roman" w:hAnsi="Times New Roman"/>
                      <w:color w:val="000000"/>
                    </w:rPr>
                    <w:t>: Thân bài gồm 1 đoạn văn.</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w:t>
                  </w:r>
                  <w:r w:rsidRPr="00F51CD7">
                    <w:rPr>
                      <w:rFonts w:ascii="Times New Roman" w:hAnsi="Times New Roman"/>
                      <w:b/>
                      <w:bCs/>
                      <w:color w:val="000000"/>
                    </w:rPr>
                    <w:t>Về trình tự miêu tả</w:t>
                  </w:r>
                  <w:r w:rsidRPr="00F51CD7">
                    <w:rPr>
                      <w:rFonts w:ascii="Times New Roman" w:hAnsi="Times New Roman"/>
                      <w:color w:val="000000"/>
                    </w:rPr>
                    <w:t>: Tả đan xen ngoại hình và hoạt động. Đan xen 1 câu giới thiệu thêm về nhân vật khi tả ngoại hình (Chị đến trong đoàn … giống lúa mới).</w:t>
                  </w:r>
                </w:p>
              </w:tc>
            </w:tr>
          </w:tbl>
          <w:p w:rsidR="00F51CD7" w:rsidRPr="00F51CD7" w:rsidRDefault="00F51CD7" w:rsidP="00F51CD7">
            <w:pPr>
              <w:rPr>
                <w:rFonts w:ascii="Times New Roman" w:hAnsi="Times New Roman"/>
                <w:color w:val="000000"/>
              </w:rPr>
            </w:pPr>
          </w:p>
        </w:tc>
      </w:tr>
      <w:tr w:rsidR="00F51CD7" w:rsidRPr="00F51CD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rPr>
                <w:rFonts w:ascii="Times New Roman" w:hAnsi="Times New Roman"/>
                <w:color w:val="000000"/>
              </w:rPr>
            </w:pPr>
            <w:r w:rsidRPr="00F51CD7">
              <w:rPr>
                <w:rFonts w:ascii="Times New Roman" w:hAnsi="Times New Roman"/>
                <w:b/>
                <w:bCs/>
                <w:color w:val="000000"/>
              </w:rPr>
              <w:lastRenderedPageBreak/>
              <w:t>4. Vận dụng trải nghiệm.</w:t>
            </w:r>
          </w:p>
          <w:p w:rsidR="00F51CD7" w:rsidRPr="00F51CD7" w:rsidRDefault="00F51CD7" w:rsidP="00F51CD7">
            <w:pPr>
              <w:rPr>
                <w:rFonts w:ascii="Times New Roman" w:hAnsi="Times New Roman"/>
                <w:color w:val="000000"/>
              </w:rPr>
            </w:pPr>
            <w:r w:rsidRPr="00F51CD7">
              <w:rPr>
                <w:rFonts w:ascii="Times New Roman" w:hAnsi="Times New Roman"/>
                <w:color w:val="000000"/>
              </w:rPr>
              <w:t>- Mục tiêu:</w:t>
            </w:r>
          </w:p>
          <w:p w:rsidR="00F51CD7" w:rsidRPr="00F51CD7" w:rsidRDefault="00F51CD7" w:rsidP="00F51CD7">
            <w:pPr>
              <w:rPr>
                <w:rFonts w:ascii="Times New Roman" w:hAnsi="Times New Roman"/>
                <w:color w:val="000000"/>
              </w:rPr>
            </w:pPr>
            <w:r w:rsidRPr="00F51CD7">
              <w:rPr>
                <w:rFonts w:ascii="Times New Roman" w:hAnsi="Times New Roman"/>
                <w:color w:val="000000"/>
              </w:rPr>
              <w:t>+ Củng cố những kiến thức đã học trong tiết học để học sinh khắc sâu nội dung.</w:t>
            </w:r>
          </w:p>
          <w:p w:rsidR="00F51CD7" w:rsidRPr="00F51CD7" w:rsidRDefault="00F51CD7" w:rsidP="00F51CD7">
            <w:pPr>
              <w:rPr>
                <w:rFonts w:ascii="Times New Roman" w:hAnsi="Times New Roman"/>
                <w:color w:val="000000"/>
              </w:rPr>
            </w:pPr>
            <w:r w:rsidRPr="00F51CD7">
              <w:rPr>
                <w:rFonts w:ascii="Times New Roman" w:hAnsi="Times New Roman"/>
                <w:color w:val="000000"/>
              </w:rPr>
              <w:t>+ Vận dụng kiến thức đã học vào thực tiễn.</w:t>
            </w:r>
          </w:p>
          <w:p w:rsidR="00F51CD7" w:rsidRPr="00F51CD7" w:rsidRDefault="00F51CD7" w:rsidP="00F51CD7">
            <w:pPr>
              <w:rPr>
                <w:rFonts w:ascii="Times New Roman" w:hAnsi="Times New Roman"/>
                <w:color w:val="000000"/>
              </w:rPr>
            </w:pPr>
            <w:r w:rsidRPr="00F51CD7">
              <w:rPr>
                <w:rFonts w:ascii="Times New Roman" w:hAnsi="Times New Roman"/>
                <w:color w:val="000000"/>
              </w:rPr>
              <w:t>+ Tạo không khí vui vẻ, hào hứng, lưu luyến sau khi học sinh bài học.</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Cách tiến hành:</w:t>
            </w:r>
            <w:r w:rsidRPr="00F51CD7">
              <w:rPr>
                <w:rFonts w:ascii="Times New Roman" w:hAnsi="Times New Roman"/>
                <w:color w:val="000000"/>
              </w:rPr>
              <w:tab/>
            </w:r>
          </w:p>
        </w:tc>
      </w:tr>
      <w:tr w:rsidR="00F51CD7" w:rsidRPr="00F51CD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tổ chức vận dụng bằng trò chơi “Ai nhanh – Ai đúng”.</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Chia lớp thành 2 nhóm, một số đại diện tham gia (nhất là những em còn </w:t>
            </w:r>
            <w:r w:rsidRPr="00F51CD7">
              <w:rPr>
                <w:rFonts w:ascii="Times New Roman" w:hAnsi="Times New Roman"/>
                <w:color w:val="000000"/>
              </w:rPr>
              <w:lastRenderedPageBreak/>
              <w:t>yếu)</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Yêu cầu các nhóm:</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1 nhóm đưa câu hỏi có từ chỉ đại từ nghi vấn</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1 nhóm nêu mục đích sử dụng của câu hỏi nhóm đưa ra và đổi Đội nào nêu và trả lời</w:t>
            </w:r>
            <w:proofErr w:type="gramStart"/>
            <w:r w:rsidRPr="00F51CD7">
              <w:rPr>
                <w:rFonts w:ascii="Times New Roman" w:hAnsi="Times New Roman"/>
                <w:color w:val="000000"/>
              </w:rPr>
              <w:t>  được</w:t>
            </w:r>
            <w:proofErr w:type="gramEnd"/>
            <w:r w:rsidRPr="00F51CD7">
              <w:rPr>
                <w:rFonts w:ascii="Times New Roman" w:hAnsi="Times New Roman"/>
                <w:color w:val="000000"/>
              </w:rPr>
              <w:t xml:space="preserve"> nhiều hơn sẽ thắng cuộc.</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Nhận xét, tuyên dương. (</w:t>
            </w:r>
            <w:proofErr w:type="gramStart"/>
            <w:r w:rsidRPr="00F51CD7">
              <w:rPr>
                <w:rFonts w:ascii="Times New Roman" w:hAnsi="Times New Roman"/>
                <w:color w:val="000000"/>
              </w:rPr>
              <w:t>có</w:t>
            </w:r>
            <w:proofErr w:type="gramEnd"/>
            <w:r w:rsidRPr="00F51CD7">
              <w:rPr>
                <w:rFonts w:ascii="Times New Roman" w:hAnsi="Times New Roman"/>
                <w:color w:val="000000"/>
              </w:rPr>
              <w:t xml:space="preserve"> thể trao quà,..)</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GV nhận xét tiết dạy.</w:t>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xml:space="preserve">- Dặn </w:t>
            </w:r>
            <w:proofErr w:type="gramStart"/>
            <w:r w:rsidRPr="00F51CD7">
              <w:rPr>
                <w:rFonts w:ascii="Times New Roman" w:hAnsi="Times New Roman"/>
                <w:color w:val="000000"/>
              </w:rPr>
              <w:t>dò</w:t>
            </w:r>
            <w:proofErr w:type="gramEnd"/>
            <w:r w:rsidRPr="00F51CD7">
              <w:rPr>
                <w:rFonts w:ascii="Times New Roman" w:hAnsi="Times New Roman"/>
                <w:color w:val="000000"/>
              </w:rPr>
              <w:t xml:space="preserve"> bài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CD7" w:rsidRPr="00F51CD7" w:rsidRDefault="00F51CD7" w:rsidP="00F51CD7">
            <w:pPr>
              <w:jc w:val="both"/>
              <w:rPr>
                <w:rFonts w:ascii="Times New Roman" w:hAnsi="Times New Roman"/>
                <w:color w:val="000000"/>
              </w:rPr>
            </w:pPr>
            <w:r w:rsidRPr="00F51CD7">
              <w:rPr>
                <w:rFonts w:ascii="Times New Roman" w:hAnsi="Times New Roman"/>
                <w:color w:val="000000"/>
              </w:rPr>
              <w:lastRenderedPageBreak/>
              <w:t>- HS tham gia để vận dụng kiến thức đã học vào thực tiễn.</w:t>
            </w:r>
          </w:p>
          <w:p w:rsidR="00F51CD7" w:rsidRPr="00F51CD7" w:rsidRDefault="00F51CD7" w:rsidP="00F51CD7">
            <w:pPr>
              <w:spacing w:after="240"/>
              <w:rPr>
                <w:rFonts w:ascii="Times New Roman" w:hAnsi="Times New Roman"/>
                <w:color w:val="000000"/>
              </w:rPr>
            </w:pPr>
            <w:r w:rsidRPr="00F51CD7">
              <w:rPr>
                <w:rFonts w:ascii="Times New Roman" w:hAnsi="Times New Roman"/>
                <w:color w:val="000000"/>
              </w:rPr>
              <w:br/>
            </w:r>
            <w:r w:rsidRPr="00F51CD7">
              <w:rPr>
                <w:rFonts w:ascii="Times New Roman" w:hAnsi="Times New Roman"/>
                <w:color w:val="000000"/>
              </w:rPr>
              <w:br/>
            </w:r>
            <w:r w:rsidRPr="00F51CD7">
              <w:rPr>
                <w:rFonts w:ascii="Times New Roman" w:hAnsi="Times New Roman"/>
                <w:color w:val="000000"/>
              </w:rPr>
              <w:lastRenderedPageBreak/>
              <w:br/>
            </w: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Các nhóm tham gia trò chơi vận dụng.</w:t>
            </w:r>
          </w:p>
          <w:p w:rsidR="00F51CD7" w:rsidRPr="00F51CD7" w:rsidRDefault="00F51CD7" w:rsidP="00F51CD7">
            <w:pPr>
              <w:spacing w:after="240"/>
              <w:rPr>
                <w:rFonts w:ascii="Times New Roman" w:hAnsi="Times New Roman"/>
                <w:color w:val="000000"/>
              </w:rPr>
            </w:pPr>
          </w:p>
          <w:p w:rsidR="00F51CD7" w:rsidRPr="00F51CD7" w:rsidRDefault="00F51CD7" w:rsidP="00F51CD7">
            <w:pPr>
              <w:jc w:val="both"/>
              <w:rPr>
                <w:rFonts w:ascii="Times New Roman" w:hAnsi="Times New Roman"/>
                <w:color w:val="000000"/>
              </w:rPr>
            </w:pPr>
            <w:r w:rsidRPr="00F51CD7">
              <w:rPr>
                <w:rFonts w:ascii="Times New Roman" w:hAnsi="Times New Roman"/>
                <w:color w:val="000000"/>
              </w:rPr>
              <w:t>- HS lắng nghe, rút kinh nghiệm.</w:t>
            </w:r>
          </w:p>
        </w:tc>
      </w:tr>
    </w:tbl>
    <w:p w:rsidR="00F51CD7" w:rsidRPr="00F51CD7" w:rsidRDefault="00F51CD7" w:rsidP="00F51CD7">
      <w:pPr>
        <w:rPr>
          <w:rFonts w:ascii="Times New Roman" w:hAnsi="Times New Roman"/>
          <w:b/>
          <w:color w:val="000000"/>
        </w:rPr>
      </w:pPr>
    </w:p>
    <w:p w:rsidR="006A38BB" w:rsidRPr="00F51CD7" w:rsidRDefault="006A38BB" w:rsidP="00F51CD7">
      <w:bookmarkStart w:id="0" w:name="_GoBack"/>
      <w:bookmarkEnd w:id="0"/>
    </w:p>
    <w:sectPr w:rsidR="006A38BB" w:rsidRPr="00F51CD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342E60"/>
    <w:rsid w:val="003734C4"/>
    <w:rsid w:val="003B04F8"/>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153FF"/>
    <w:rsid w:val="00951066"/>
    <w:rsid w:val="0097487A"/>
    <w:rsid w:val="00977112"/>
    <w:rsid w:val="009A56E9"/>
    <w:rsid w:val="009C0977"/>
    <w:rsid w:val="009E5707"/>
    <w:rsid w:val="00A03BE6"/>
    <w:rsid w:val="00A37B9D"/>
    <w:rsid w:val="00A42CDF"/>
    <w:rsid w:val="00A45B25"/>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119</cp:revision>
  <dcterms:created xsi:type="dcterms:W3CDTF">2025-02-17T01:15:00Z</dcterms:created>
  <dcterms:modified xsi:type="dcterms:W3CDTF">2025-02-19T07:35:00Z</dcterms:modified>
</cp:coreProperties>
</file>