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6755" w14:textId="77777777" w:rsidR="00203BF2" w:rsidRPr="00203BF2" w:rsidRDefault="00203BF2" w:rsidP="00203BF2">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203BF2">
        <w:rPr>
          <w:rFonts w:ascii="Times New Roman" w:eastAsia="Times New Roman" w:hAnsi="Times New Roman" w:cs="Times New Roman"/>
          <w:b/>
          <w:bCs/>
          <w:color w:val="000000"/>
          <w:kern w:val="0"/>
          <w:sz w:val="26"/>
          <w:szCs w:val="26"/>
          <w14:ligatures w14:val="none"/>
        </w:rPr>
        <w:t>SỐ THẬP PHÂN</w:t>
      </w:r>
    </w:p>
    <w:p w14:paraId="2A240DDC" w14:textId="77777777" w:rsidR="00203BF2" w:rsidRPr="00203BF2" w:rsidRDefault="00203BF2" w:rsidP="00203BF2">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203BF2">
        <w:rPr>
          <w:rFonts w:ascii="Times New Roman" w:eastAsia="Times New Roman" w:hAnsi="Times New Roman" w:cs="Times New Roman"/>
          <w:b/>
          <w:bCs/>
          <w:color w:val="000000"/>
          <w:kern w:val="0"/>
          <w:sz w:val="26"/>
          <w:szCs w:val="26"/>
          <w:lang w:val="nl-NL"/>
          <w14:ligatures w14:val="none"/>
        </w:rPr>
        <w:t>I.  YÊU CẦU CẢN ĐẠT</w:t>
      </w:r>
    </w:p>
    <w:p w14:paraId="4434782E"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nl-NL"/>
          <w14:ligatures w14:val="none"/>
        </w:rPr>
      </w:pPr>
      <w:r w:rsidRPr="00203BF2">
        <w:rPr>
          <w:rFonts w:ascii="Times New Roman" w:eastAsia="Times New Roman" w:hAnsi="Times New Roman" w:cs="Times New Roman"/>
          <w:b/>
          <w:color w:val="000000"/>
          <w:kern w:val="0"/>
          <w:sz w:val="26"/>
          <w:szCs w:val="26"/>
          <w:lang w:val="nl-NL"/>
          <w14:ligatures w14:val="none"/>
        </w:rPr>
        <w:t>1. Năng lực đặc thù:</w:t>
      </w:r>
    </w:p>
    <w:p w14:paraId="2BF34C96" w14:textId="77777777" w:rsidR="00203BF2" w:rsidRPr="00203BF2" w:rsidRDefault="00203BF2" w:rsidP="00203BF2">
      <w:pPr>
        <w:pBdr>
          <w:top w:val="nil"/>
          <w:left w:val="nil"/>
          <w:bottom w:val="nil"/>
          <w:right w:val="nil"/>
          <w:between w:val="nil"/>
        </w:pBdr>
        <w:tabs>
          <w:tab w:val="left" w:pos="740"/>
        </w:tabs>
        <w:spacing w:after="0" w:line="360" w:lineRule="auto"/>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Nhận biết được khái niệm số thập phân (dạng phần mười); biết đọc, viết số thập phân (dạng phần mười).</w:t>
      </w:r>
    </w:p>
    <w:p w14:paraId="2FCDE219" w14:textId="77777777" w:rsidR="00203BF2" w:rsidRPr="00203BF2" w:rsidRDefault="00203BF2" w:rsidP="00203BF2">
      <w:pPr>
        <w:pBdr>
          <w:top w:val="nil"/>
          <w:left w:val="nil"/>
          <w:bottom w:val="nil"/>
          <w:right w:val="nil"/>
          <w:between w:val="nil"/>
        </w:pBdr>
        <w:tabs>
          <w:tab w:val="left" w:pos="762"/>
        </w:tabs>
        <w:spacing w:after="0" w:line="360" w:lineRule="auto"/>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Thực hiện được chuyển các phân số thập phân thành số thập phân và ngược lại. Làm quen với việc ghi số đo đại lượng (độ dài) bằng việc sử dụng số thập phân.</w:t>
      </w:r>
    </w:p>
    <w:p w14:paraId="08679720"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nl-NL"/>
          <w14:ligatures w14:val="none"/>
        </w:rPr>
      </w:pPr>
      <w:r w:rsidRPr="00203BF2">
        <w:rPr>
          <w:rFonts w:ascii="Times New Roman" w:eastAsia="Times New Roman" w:hAnsi="Times New Roman" w:cs="Times New Roman"/>
          <w:b/>
          <w:color w:val="000000"/>
          <w:kern w:val="0"/>
          <w:sz w:val="26"/>
          <w:szCs w:val="26"/>
          <w:lang w:val="nl-NL"/>
          <w14:ligatures w14:val="none"/>
        </w:rPr>
        <w:t>2. Năng lực chung:</w:t>
      </w:r>
    </w:p>
    <w:p w14:paraId="091D6964"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4860CEBC"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nl-NL"/>
          <w14:ligatures w14:val="none"/>
        </w:rPr>
      </w:pPr>
      <w:r w:rsidRPr="00203BF2">
        <w:rPr>
          <w:rFonts w:ascii="Times New Roman" w:eastAsia="Times New Roman" w:hAnsi="Times New Roman" w:cs="Times New Roman"/>
          <w:b/>
          <w:color w:val="000000"/>
          <w:kern w:val="0"/>
          <w:sz w:val="26"/>
          <w:szCs w:val="26"/>
          <w:lang w:val="nl-NL"/>
          <w14:ligatures w14:val="none"/>
        </w:rPr>
        <w:t>3. Phẩm chất:</w:t>
      </w:r>
    </w:p>
    <w:p w14:paraId="44E7DEFC" w14:textId="77777777" w:rsidR="00203BF2" w:rsidRPr="00203BF2" w:rsidRDefault="00203BF2" w:rsidP="00203BF2">
      <w:pPr>
        <w:shd w:val="clear" w:color="auto" w:fill="FFFFFF"/>
        <w:spacing w:after="0" w:line="360" w:lineRule="auto"/>
        <w:jc w:val="both"/>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Phẩm chất nhân ái: Có ý thức giúp đỡ lẫn nhau trong hoạt động nhóm để hoàn thành nhiệm vụ.</w:t>
      </w:r>
    </w:p>
    <w:p w14:paraId="0E62377A" w14:textId="77777777" w:rsidR="00203BF2" w:rsidRPr="00203BF2" w:rsidRDefault="00203BF2" w:rsidP="00203BF2">
      <w:pPr>
        <w:shd w:val="clear" w:color="auto" w:fill="FFFFFF"/>
        <w:spacing w:after="0" w:line="360" w:lineRule="auto"/>
        <w:jc w:val="both"/>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Phẩm chất chăm chỉ: Chăm chỉ suy nghĩ, trả lời câu hỏi; làm tốt các bài tập.</w:t>
      </w:r>
    </w:p>
    <w:p w14:paraId="68F6F333" w14:textId="77777777" w:rsidR="00203BF2" w:rsidRPr="00203BF2" w:rsidRDefault="00203BF2" w:rsidP="00203BF2">
      <w:pPr>
        <w:shd w:val="clear" w:color="auto" w:fill="FFFFFF"/>
        <w:spacing w:after="0" w:line="360" w:lineRule="auto"/>
        <w:jc w:val="both"/>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Phẩm chất trách nhiệm: Giữ trật tự, biết lắng nghe, học tập nghiêm túc.</w:t>
      </w:r>
    </w:p>
    <w:p w14:paraId="64DCC7FD"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nl-NL"/>
          <w14:ligatures w14:val="none"/>
        </w:rPr>
      </w:pPr>
      <w:r w:rsidRPr="00203BF2">
        <w:rPr>
          <w:rFonts w:ascii="Times New Roman" w:eastAsia="Times New Roman" w:hAnsi="Times New Roman" w:cs="Times New Roman"/>
          <w:b/>
          <w:color w:val="000000"/>
          <w:kern w:val="0"/>
          <w:sz w:val="26"/>
          <w:szCs w:val="26"/>
          <w:lang w:val="nl-NL"/>
          <w14:ligatures w14:val="none"/>
        </w:rPr>
        <w:t>II. ĐỒ DÙNG DẠY HỌC.</w:t>
      </w:r>
    </w:p>
    <w:p w14:paraId="04F1144C"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nl-NL"/>
          <w14:ligatures w14:val="none"/>
        </w:rPr>
      </w:pPr>
      <w:r w:rsidRPr="00203BF2">
        <w:rPr>
          <w:rFonts w:ascii="Times New Roman" w:eastAsia="Times New Roman" w:hAnsi="Times New Roman" w:cs="Times New Roman"/>
          <w:b/>
          <w:color w:val="000000"/>
          <w:kern w:val="0"/>
          <w:sz w:val="26"/>
          <w:szCs w:val="26"/>
          <w:lang w:val="nl-NL"/>
          <w14:ligatures w14:val="none"/>
        </w:rPr>
        <w:t>1. Giáo viên</w:t>
      </w:r>
    </w:p>
    <w:p w14:paraId="2FA463DA"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Phiếu bài tập, bảng phụ, máy tính, máy chiếu (nếu có).</w:t>
      </w:r>
    </w:p>
    <w:p w14:paraId="50977D88"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xml:space="preserve">- SGK, SGV Toán 5 tập 1 bộ sách Cánh Diều. </w:t>
      </w:r>
    </w:p>
    <w:p w14:paraId="5EB7B45A"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b/>
          <w:color w:val="000000"/>
          <w:kern w:val="0"/>
          <w:sz w:val="26"/>
          <w:szCs w:val="26"/>
          <w:lang w:val="nl-NL"/>
          <w14:ligatures w14:val="none"/>
        </w:rPr>
        <w:t>2. Học sinh</w:t>
      </w:r>
    </w:p>
    <w:p w14:paraId="488EDAC1"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Đồ dùng học tập (bút, thước, vở ghi, nháp…).</w:t>
      </w:r>
    </w:p>
    <w:p w14:paraId="2B6AF3D5"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nl-NL"/>
          <w14:ligatures w14:val="none"/>
        </w:rPr>
      </w:pPr>
      <w:r w:rsidRPr="00203BF2">
        <w:rPr>
          <w:rFonts w:ascii="Times New Roman" w:eastAsia="Times New Roman" w:hAnsi="Times New Roman" w:cs="Times New Roman"/>
          <w:color w:val="000000"/>
          <w:kern w:val="0"/>
          <w:sz w:val="26"/>
          <w:szCs w:val="26"/>
          <w:lang w:val="nl-NL"/>
          <w14:ligatures w14:val="none"/>
        </w:rPr>
        <w:t xml:space="preserve">- SGK, Vở Bài tập Toán 5 tập 1 bộ sách Cánh Diều. </w:t>
      </w:r>
    </w:p>
    <w:p w14:paraId="4119046D"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nl-NL"/>
          <w14:ligatures w14:val="none"/>
        </w:rPr>
      </w:pPr>
      <w:r w:rsidRPr="00203BF2">
        <w:rPr>
          <w:rFonts w:ascii="Times New Roman" w:eastAsia="Times New Roman" w:hAnsi="Times New Roman" w:cs="Times New Roman"/>
          <w:b/>
          <w:color w:val="000000"/>
          <w:kern w:val="0"/>
          <w:sz w:val="26"/>
          <w:szCs w:val="26"/>
          <w:lang w:val="nl-NL"/>
          <w14:ligatures w14:val="none"/>
        </w:rPr>
        <w:t>III.TỔ CHỨC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203BF2" w:rsidRPr="00203BF2" w14:paraId="085DA3AF" w14:textId="77777777" w:rsidTr="0014506B">
        <w:tc>
          <w:tcPr>
            <w:tcW w:w="4531" w:type="dxa"/>
            <w:tcBorders>
              <w:bottom w:val="single" w:sz="4" w:space="0" w:color="auto"/>
            </w:tcBorders>
          </w:tcPr>
          <w:p w14:paraId="77CB9F76" w14:textId="77777777" w:rsidR="00203BF2" w:rsidRPr="00203BF2" w:rsidRDefault="00203BF2" w:rsidP="00203BF2">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HOẠT ĐỘNG CỦA GV</w:t>
            </w:r>
          </w:p>
        </w:tc>
        <w:tc>
          <w:tcPr>
            <w:tcW w:w="4678" w:type="dxa"/>
            <w:tcBorders>
              <w:bottom w:val="single" w:sz="4" w:space="0" w:color="auto"/>
            </w:tcBorders>
          </w:tcPr>
          <w:p w14:paraId="59B17836" w14:textId="77777777" w:rsidR="00203BF2" w:rsidRPr="00203BF2" w:rsidRDefault="00203BF2" w:rsidP="00203BF2">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HOẠT ĐỘNG CỦA HS</w:t>
            </w:r>
          </w:p>
        </w:tc>
      </w:tr>
      <w:tr w:rsidR="00203BF2" w:rsidRPr="00203BF2" w14:paraId="1150A079"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0B5D31EA"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A. Hoạt động khởi động</w:t>
            </w:r>
          </w:p>
        </w:tc>
      </w:tr>
      <w:tr w:rsidR="00203BF2" w:rsidRPr="00203BF2" w14:paraId="6B3B9B93" w14:textId="77777777" w:rsidTr="0014506B">
        <w:tc>
          <w:tcPr>
            <w:tcW w:w="4531" w:type="dxa"/>
            <w:tcBorders>
              <w:top w:val="single" w:sz="4" w:space="0" w:color="auto"/>
              <w:bottom w:val="nil"/>
            </w:tcBorders>
          </w:tcPr>
          <w:p w14:paraId="5D28F9DA" w14:textId="77777777" w:rsidR="00203BF2" w:rsidRPr="00203BF2" w:rsidRDefault="00203BF2" w:rsidP="00203BF2">
            <w:pPr>
              <w:spacing w:after="0" w:line="360" w:lineRule="auto"/>
              <w:jc w:val="both"/>
              <w:rPr>
                <w:rFonts w:ascii="Times New Roman" w:eastAsia="Times New Roman" w:hAnsi="Times New Roman" w:cs="Times New Roman"/>
                <w:bCs/>
                <w:color w:val="000000"/>
                <w:kern w:val="0"/>
                <w:sz w:val="26"/>
                <w:szCs w:val="26"/>
                <w:lang w:val="en-US"/>
                <w14:ligatures w14:val="none"/>
              </w:rPr>
            </w:pPr>
            <w:r w:rsidRPr="00203BF2">
              <w:rPr>
                <w:rFonts w:ascii="Times New Roman" w:eastAsia="Times New Roman" w:hAnsi="Times New Roman" w:cs="Times New Roman"/>
                <w:bCs/>
                <w:color w:val="000000"/>
                <w:kern w:val="0"/>
                <w:sz w:val="26"/>
                <w:szCs w:val="26"/>
                <w:lang w:val="en-US"/>
                <w14:ligatures w14:val="none"/>
              </w:rPr>
              <w:t>- GV yêu cầu mỗi nhóm cử đại diện đọc nối tiếp các phân số thập phân có mẫu số là 10.</w:t>
            </w:r>
          </w:p>
        </w:tc>
        <w:tc>
          <w:tcPr>
            <w:tcW w:w="4678" w:type="dxa"/>
            <w:tcBorders>
              <w:top w:val="single" w:sz="4" w:space="0" w:color="auto"/>
              <w:bottom w:val="nil"/>
            </w:tcBorders>
          </w:tcPr>
          <w:p w14:paraId="08060D5F"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lắng nghe yêu cầu.</w:t>
            </w:r>
          </w:p>
        </w:tc>
      </w:tr>
      <w:tr w:rsidR="00203BF2" w:rsidRPr="00203BF2" w14:paraId="608AFC1E" w14:textId="77777777" w:rsidTr="0014506B">
        <w:tc>
          <w:tcPr>
            <w:tcW w:w="4531" w:type="dxa"/>
            <w:tcBorders>
              <w:top w:val="nil"/>
              <w:bottom w:val="nil"/>
            </w:tcBorders>
          </w:tcPr>
          <w:p w14:paraId="68CC3ABB"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tổ chức cho HS đọc trước lớp.</w:t>
            </w:r>
          </w:p>
        </w:tc>
        <w:tc>
          <w:tcPr>
            <w:tcW w:w="4678" w:type="dxa"/>
            <w:tcBorders>
              <w:top w:val="nil"/>
              <w:bottom w:val="nil"/>
            </w:tcBorders>
          </w:tcPr>
          <w:p w14:paraId="7DF5FA29"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Đại diện từng thành viên bắt đầu đọc phân số thập phân mà mình tìm được.</w:t>
            </w:r>
          </w:p>
        </w:tc>
      </w:tr>
      <w:tr w:rsidR="00203BF2" w:rsidRPr="00203BF2" w14:paraId="59106874" w14:textId="77777777" w:rsidTr="0014506B">
        <w:tc>
          <w:tcPr>
            <w:tcW w:w="4531" w:type="dxa"/>
            <w:tcBorders>
              <w:top w:val="nil"/>
              <w:bottom w:val="nil"/>
            </w:tcBorders>
          </w:tcPr>
          <w:p w14:paraId="4EF6E33D" w14:textId="77777777" w:rsidR="00203BF2" w:rsidRPr="00203BF2" w:rsidRDefault="00203BF2" w:rsidP="00203BF2">
            <w:pPr>
              <w:widowControl w:val="0"/>
              <w:numPr>
                <w:ilvl w:val="0"/>
                <w:numId w:val="136"/>
              </w:numPr>
              <w:spacing w:after="0" w:line="360" w:lineRule="auto"/>
              <w:ind w:left="60" w:hanging="90"/>
              <w:contextualSpacing/>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lastRenderedPageBreak/>
              <w:t xml:space="preserve"> Giới thiệu bài mới.</w:t>
            </w:r>
          </w:p>
        </w:tc>
        <w:tc>
          <w:tcPr>
            <w:tcW w:w="4678" w:type="dxa"/>
            <w:tcBorders>
              <w:top w:val="nil"/>
              <w:bottom w:val="nil"/>
            </w:tcBorders>
          </w:tcPr>
          <w:p w14:paraId="70787AEA"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203BF2" w:rsidRPr="00203BF2" w14:paraId="03A7B3BE" w14:textId="77777777" w:rsidTr="0014506B">
        <w:tc>
          <w:tcPr>
            <w:tcW w:w="4531" w:type="dxa"/>
            <w:tcBorders>
              <w:top w:val="nil"/>
              <w:bottom w:val="nil"/>
            </w:tcBorders>
          </w:tcPr>
          <w:p w14:paraId="6584174F"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yêu cầu HS xem tranh, nhận biết các phân số thập phân trong hình vẽ.</w:t>
            </w:r>
          </w:p>
        </w:tc>
        <w:tc>
          <w:tcPr>
            <w:tcW w:w="4678" w:type="dxa"/>
            <w:tcBorders>
              <w:top w:val="nil"/>
              <w:bottom w:val="nil"/>
            </w:tcBorders>
          </w:tcPr>
          <w:p w14:paraId="177F247E"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Ví dụ: Trên hình vẽ biểu diễn các phân số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1</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3</m:t>
                  </m:r>
                </m:num>
                <m:den>
                  <m:r>
                    <w:rPr>
                      <w:rFonts w:ascii="Cambria Math" w:eastAsia="Times New Roman" w:hAnsi="Cambria Math" w:cs="Times New Roman"/>
                      <w:color w:val="000000"/>
                      <w:kern w:val="0"/>
                      <w:sz w:val="26"/>
                      <w:szCs w:val="26"/>
                      <w:lang w:val="en-US"/>
                      <w14:ligatures w14:val="none"/>
                    </w:rPr>
                    <m:t>10</m:t>
                  </m:r>
                </m:den>
              </m:f>
            </m:oMath>
          </w:p>
        </w:tc>
      </w:tr>
      <w:tr w:rsidR="00203BF2" w:rsidRPr="00203BF2" w14:paraId="3229663D" w14:textId="77777777" w:rsidTr="0014506B">
        <w:tc>
          <w:tcPr>
            <w:tcW w:w="4531" w:type="dxa"/>
            <w:tcBorders>
              <w:top w:val="nil"/>
              <w:bottom w:val="single" w:sz="4" w:space="0" w:color="auto"/>
            </w:tcBorders>
          </w:tcPr>
          <w:p w14:paraId="53A73BD1"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nhận xét, tổng kết hoạt động.</w:t>
            </w:r>
          </w:p>
        </w:tc>
        <w:tc>
          <w:tcPr>
            <w:tcW w:w="4678" w:type="dxa"/>
            <w:tcBorders>
              <w:top w:val="nil"/>
              <w:bottom w:val="single" w:sz="4" w:space="0" w:color="auto"/>
            </w:tcBorders>
          </w:tcPr>
          <w:p w14:paraId="51AE98D1"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nghe.</w:t>
            </w:r>
          </w:p>
        </w:tc>
      </w:tr>
      <w:tr w:rsidR="00203BF2" w:rsidRPr="00203BF2" w14:paraId="7E4FA544"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7944039B"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B. Hoạt động hình thành kiến thức mới</w:t>
            </w:r>
          </w:p>
          <w:p w14:paraId="414B3C28" w14:textId="77777777" w:rsidR="00203BF2" w:rsidRPr="00203BF2" w:rsidRDefault="00203BF2" w:rsidP="00203BF2">
            <w:pPr>
              <w:pBdr>
                <w:top w:val="nil"/>
                <w:left w:val="nil"/>
                <w:bottom w:val="nil"/>
                <w:right w:val="nil"/>
                <w:between w:val="nil"/>
              </w:pBdr>
              <w:tabs>
                <w:tab w:val="left" w:pos="740"/>
              </w:tabs>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 xml:space="preserve">Mục tiêu: - </w:t>
            </w:r>
            <w:r w:rsidRPr="00203BF2">
              <w:rPr>
                <w:rFonts w:ascii="Times New Roman" w:eastAsia="Times New Roman" w:hAnsi="Times New Roman" w:cs="Times New Roman"/>
                <w:bCs/>
                <w:color w:val="000000"/>
                <w:kern w:val="0"/>
                <w:sz w:val="26"/>
                <w:szCs w:val="26"/>
                <w:lang w:val="en-US"/>
                <w14:ligatures w14:val="none"/>
              </w:rPr>
              <w:t>Học sinh</w:t>
            </w:r>
            <w:r w:rsidRPr="00203BF2">
              <w:rPr>
                <w:rFonts w:ascii="Times New Roman" w:eastAsia="Times New Roman" w:hAnsi="Times New Roman" w:cs="Times New Roman"/>
                <w:b/>
                <w:color w:val="000000"/>
                <w:kern w:val="0"/>
                <w:sz w:val="26"/>
                <w:szCs w:val="26"/>
                <w:lang w:val="en-US"/>
                <w14:ligatures w14:val="none"/>
              </w:rPr>
              <w:t xml:space="preserve"> </w:t>
            </w:r>
            <w:r w:rsidRPr="00203BF2">
              <w:rPr>
                <w:rFonts w:ascii="Times New Roman" w:eastAsia="Times New Roman" w:hAnsi="Times New Roman" w:cs="Times New Roman"/>
                <w:color w:val="000000"/>
                <w:kern w:val="0"/>
                <w:sz w:val="26"/>
                <w:szCs w:val="26"/>
                <w:lang w:val="en-US"/>
                <w14:ligatures w14:val="none"/>
              </w:rPr>
              <w:t>nhận biết được khái niệm số thập phân (dạng phần mười); biết đọc, viết số thập phân (dạng phần mười).</w:t>
            </w:r>
          </w:p>
        </w:tc>
      </w:tr>
      <w:tr w:rsidR="00203BF2" w:rsidRPr="00203BF2" w14:paraId="1C0C2BA2" w14:textId="77777777" w:rsidTr="0014506B">
        <w:tc>
          <w:tcPr>
            <w:tcW w:w="4531" w:type="dxa"/>
            <w:tcBorders>
              <w:top w:val="single" w:sz="4" w:space="0" w:color="auto"/>
              <w:bottom w:val="nil"/>
            </w:tcBorders>
          </w:tcPr>
          <w:p w14:paraId="508420A2"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b/>
                <w:bCs/>
                <w:color w:val="000000"/>
                <w:kern w:val="0"/>
                <w:sz w:val="26"/>
                <w:szCs w:val="26"/>
                <w:lang w:val="en-US"/>
                <w14:ligatures w14:val="none"/>
              </w:rPr>
              <w:t xml:space="preserve">a) Nhận biết số thập phân (dạng phần mười): </w:t>
            </w:r>
          </w:p>
        </w:tc>
        <w:tc>
          <w:tcPr>
            <w:tcW w:w="4678" w:type="dxa"/>
            <w:tcBorders>
              <w:top w:val="single" w:sz="4" w:space="0" w:color="auto"/>
              <w:bottom w:val="nil"/>
            </w:tcBorders>
          </w:tcPr>
          <w:p w14:paraId="77E4B54C"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203BF2" w:rsidRPr="00203BF2" w14:paraId="7F49C9E4" w14:textId="77777777" w:rsidTr="0014506B">
        <w:tc>
          <w:tcPr>
            <w:tcW w:w="4531" w:type="dxa"/>
            <w:tcBorders>
              <w:top w:val="nil"/>
              <w:bottom w:val="nil"/>
            </w:tcBorders>
          </w:tcPr>
          <w:p w14:paraId="19F2A59E"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b/>
                <w:bCs/>
                <w:color w:val="000000"/>
                <w:kern w:val="0"/>
                <w:sz w:val="26"/>
                <w:szCs w:val="26"/>
                <w:lang w:val="en-US"/>
                <w14:ligatures w14:val="none"/>
              </w:rPr>
              <w:t xml:space="preserve">- </w:t>
            </w:r>
            <w:r w:rsidRPr="00203BF2">
              <w:rPr>
                <w:rFonts w:ascii="Times New Roman" w:eastAsia="Times New Roman" w:hAnsi="Times New Roman" w:cs="Times New Roman"/>
                <w:color w:val="000000"/>
                <w:kern w:val="0"/>
                <w:sz w:val="26"/>
                <w:szCs w:val="26"/>
                <w:lang w:val="en-US"/>
                <w14:ligatures w14:val="none"/>
              </w:rPr>
              <w:t xml:space="preserve">GV </w:t>
            </w:r>
            <w:proofErr w:type="gramStart"/>
            <w:r w:rsidRPr="00203BF2">
              <w:rPr>
                <w:rFonts w:ascii="Times New Roman" w:eastAsia="Times New Roman" w:hAnsi="Times New Roman" w:cs="Times New Roman"/>
                <w:color w:val="000000"/>
                <w:kern w:val="0"/>
                <w:sz w:val="26"/>
                <w:szCs w:val="26"/>
                <w:lang w:val="en-US"/>
                <w14:ligatures w14:val="none"/>
              </w:rPr>
              <w:t>đưa  phân</w:t>
            </w:r>
            <w:proofErr w:type="gramEnd"/>
            <w:r w:rsidRPr="00203BF2">
              <w:rPr>
                <w:rFonts w:ascii="Times New Roman" w:eastAsia="Times New Roman" w:hAnsi="Times New Roman" w:cs="Times New Roman"/>
                <w:color w:val="000000"/>
                <w:kern w:val="0"/>
                <w:sz w:val="26"/>
                <w:szCs w:val="26"/>
                <w:lang w:val="en-US"/>
                <w14:ligatures w14:val="none"/>
              </w:rPr>
              <w:t xml:space="preserve"> số thập phân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1</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 yêu cầu HS đọc theo nhóm.</w:t>
            </w:r>
          </w:p>
        </w:tc>
        <w:tc>
          <w:tcPr>
            <w:tcW w:w="4678" w:type="dxa"/>
            <w:tcBorders>
              <w:top w:val="nil"/>
              <w:bottom w:val="nil"/>
            </w:tcBorders>
          </w:tcPr>
          <w:p w14:paraId="0CC867FB"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làm việc trong nhóm, nhóm trưởng tổ chức cho các thành viên chia sẻ với bạn:</w:t>
            </w:r>
          </w:p>
        </w:tc>
      </w:tr>
      <w:tr w:rsidR="00203BF2" w:rsidRPr="00203BF2" w14:paraId="06B628F9" w14:textId="77777777" w:rsidTr="0014506B">
        <w:tc>
          <w:tcPr>
            <w:tcW w:w="4531" w:type="dxa"/>
            <w:tcBorders>
              <w:top w:val="nil"/>
              <w:bottom w:val="nil"/>
            </w:tcBorders>
          </w:tcPr>
          <w:p w14:paraId="4CD33B7E"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tc>
        <w:tc>
          <w:tcPr>
            <w:tcW w:w="4678" w:type="dxa"/>
            <w:tcBorders>
              <w:top w:val="nil"/>
              <w:bottom w:val="nil"/>
            </w:tcBorders>
          </w:tcPr>
          <w:p w14:paraId="5E9E40CA" w14:textId="77777777" w:rsidR="00203BF2" w:rsidRPr="00203BF2" w:rsidRDefault="00203BF2" w:rsidP="00203BF2">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i/>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1</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i/>
                <w:color w:val="000000"/>
                <w:kern w:val="0"/>
                <w:sz w:val="26"/>
                <w:szCs w:val="26"/>
                <w:lang w:val="en-US"/>
                <w14:ligatures w14:val="none"/>
              </w:rPr>
              <w:t xml:space="preserve"> được viết thành 0,1 </w:t>
            </w:r>
          </w:p>
          <w:p w14:paraId="7828746C"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i/>
                <w:color w:val="000000"/>
                <w:kern w:val="0"/>
                <w:sz w:val="26"/>
                <w:szCs w:val="26"/>
                <w:lang w:val="en-US"/>
                <w14:ligatures w14:val="none"/>
              </w:rPr>
            </w:pPr>
            <w:r w:rsidRPr="00203BF2">
              <w:rPr>
                <w:rFonts w:ascii="Times New Roman" w:eastAsia="Times New Roman" w:hAnsi="Times New Roman" w:cs="Times New Roman"/>
                <w:i/>
                <w:color w:val="000000"/>
                <w:kern w:val="0"/>
                <w:sz w:val="26"/>
                <w:szCs w:val="26"/>
                <w:lang w:val="en-US"/>
                <w14:ligatures w14:val="none"/>
              </w:rPr>
              <w:t xml:space="preserve"> 0,1 đọc là “không phẩy một”. </w:t>
            </w:r>
          </w:p>
          <w:p w14:paraId="43075AC8"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i/>
                <w:color w:val="000000"/>
                <w:kern w:val="0"/>
                <w:sz w:val="26"/>
                <w:szCs w:val="26"/>
                <w:lang w:val="fr-FR"/>
                <w14:ligatures w14:val="none"/>
              </w:rPr>
            </w:pPr>
            <w:r w:rsidRPr="00203BF2">
              <w:rPr>
                <w:rFonts w:ascii="Times New Roman" w:eastAsia="Times New Roman" w:hAnsi="Times New Roman" w:cs="Times New Roman"/>
                <w:i/>
                <w:color w:val="000000"/>
                <w:kern w:val="0"/>
                <w:sz w:val="26"/>
                <w:szCs w:val="26"/>
                <w:lang w:val="en-US"/>
                <w14:ligatures w14:val="none"/>
              </w:rPr>
              <w:t xml:space="preserve"> </w:t>
            </w:r>
            <w:r w:rsidRPr="00203BF2">
              <w:rPr>
                <w:rFonts w:ascii="Times New Roman" w:eastAsia="Times New Roman" w:hAnsi="Times New Roman" w:cs="Times New Roman"/>
                <w:i/>
                <w:color w:val="000000"/>
                <w:kern w:val="0"/>
                <w:sz w:val="26"/>
                <w:szCs w:val="26"/>
                <w:lang w:val="fr-FR"/>
                <w14:ligatures w14:val="none"/>
              </w:rPr>
              <w:t xml:space="preserve">0,1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fr-FR"/>
                      <w14:ligatures w14:val="none"/>
                    </w:rPr>
                    <m:t>1</m:t>
                  </m:r>
                </m:num>
                <m:den>
                  <m:r>
                    <w:rPr>
                      <w:rFonts w:ascii="Cambria Math" w:eastAsia="Times New Roman" w:hAnsi="Cambria Math" w:cs="Times New Roman"/>
                      <w:color w:val="000000"/>
                      <w:kern w:val="0"/>
                      <w:sz w:val="26"/>
                      <w:szCs w:val="26"/>
                      <w:lang w:val="fr-FR"/>
                      <w14:ligatures w14:val="none"/>
                    </w:rPr>
                    <m:t>10</m:t>
                  </m:r>
                </m:den>
              </m:f>
            </m:oMath>
          </w:p>
          <w:p w14:paraId="0C3274C4"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fr-FR"/>
                <w14:ligatures w14:val="none"/>
              </w:rPr>
            </w:pPr>
            <w:r w:rsidRPr="00203BF2">
              <w:rPr>
                <w:rFonts w:ascii="Times New Roman" w:eastAsia="Times New Roman" w:hAnsi="Times New Roman" w:cs="Times New Roman"/>
                <w:i/>
                <w:color w:val="000000"/>
                <w:kern w:val="0"/>
                <w:sz w:val="26"/>
                <w:szCs w:val="26"/>
                <w:lang w:val="fr-FR"/>
                <w14:ligatures w14:val="none"/>
              </w:rPr>
              <w:t>Số 0,1 gọi là số thập phân.</w:t>
            </w:r>
          </w:p>
        </w:tc>
      </w:tr>
      <w:tr w:rsidR="00203BF2" w:rsidRPr="00203BF2" w14:paraId="3050E7E5" w14:textId="77777777" w:rsidTr="0014506B">
        <w:tc>
          <w:tcPr>
            <w:tcW w:w="4531" w:type="dxa"/>
            <w:tcBorders>
              <w:top w:val="nil"/>
              <w:bottom w:val="nil"/>
            </w:tcBorders>
          </w:tcPr>
          <w:p w14:paraId="154E7A8D"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fr-FR"/>
                <w14:ligatures w14:val="none"/>
              </w:rPr>
            </w:pPr>
            <w:r w:rsidRPr="00203BF2">
              <w:rPr>
                <w:rFonts w:ascii="Times New Roman" w:eastAsia="Times New Roman" w:hAnsi="Times New Roman" w:cs="Times New Roman"/>
                <w:color w:val="000000"/>
                <w:kern w:val="0"/>
                <w:sz w:val="26"/>
                <w:szCs w:val="26"/>
                <w:lang w:val="fr-FR"/>
                <w14:ligatures w14:val="none"/>
              </w:rPr>
              <w:t>- GV yêu cầu 1 nhóm chia sẻ trước lớp.</w:t>
            </w:r>
          </w:p>
        </w:tc>
        <w:tc>
          <w:tcPr>
            <w:tcW w:w="4678" w:type="dxa"/>
            <w:tcBorders>
              <w:top w:val="nil"/>
              <w:bottom w:val="nil"/>
            </w:tcBorders>
          </w:tcPr>
          <w:p w14:paraId="7EC03F7F"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Đại diện nhóm chia sẻ.</w:t>
            </w:r>
          </w:p>
        </w:tc>
      </w:tr>
      <w:tr w:rsidR="00203BF2" w:rsidRPr="00203BF2" w14:paraId="5415D96F" w14:textId="77777777" w:rsidTr="0014506B">
        <w:tc>
          <w:tcPr>
            <w:tcW w:w="4531" w:type="dxa"/>
            <w:tcBorders>
              <w:top w:val="nil"/>
              <w:bottom w:val="nil"/>
            </w:tcBorders>
          </w:tcPr>
          <w:p w14:paraId="2ADD004E"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Thực hiện tương tự với phân số thập phân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3</m:t>
                  </m:r>
                </m:num>
                <m:den>
                  <m:r>
                    <w:rPr>
                      <w:rFonts w:ascii="Cambria Math" w:eastAsia="Times New Roman" w:hAnsi="Cambria Math" w:cs="Times New Roman"/>
                      <w:color w:val="000000"/>
                      <w:kern w:val="0"/>
                      <w:sz w:val="26"/>
                      <w:szCs w:val="26"/>
                      <w:lang w:val="en-US"/>
                      <w14:ligatures w14:val="none"/>
                    </w:rPr>
                    <m:t>10</m:t>
                  </m:r>
                </m:den>
              </m:f>
            </m:oMath>
          </w:p>
        </w:tc>
        <w:tc>
          <w:tcPr>
            <w:tcW w:w="4678" w:type="dxa"/>
            <w:tcBorders>
              <w:top w:val="nil"/>
              <w:bottom w:val="nil"/>
            </w:tcBorders>
          </w:tcPr>
          <w:p w14:paraId="7B616814" w14:textId="77777777" w:rsidR="00203BF2" w:rsidRPr="00203BF2" w:rsidRDefault="00203BF2" w:rsidP="00203BF2">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iCs/>
                <w:color w:val="000000"/>
                <w:kern w:val="0"/>
                <w:sz w:val="26"/>
                <w:szCs w:val="26"/>
                <w:lang w:val="en-US"/>
                <w14:ligatures w14:val="none"/>
              </w:rPr>
            </w:pPr>
            <m:oMath>
              <m:f>
                <m:fPr>
                  <m:ctrlPr>
                    <w:rPr>
                      <w:rFonts w:ascii="Cambria Math" w:eastAsia="Times New Roman" w:hAnsi="Cambria Math" w:cs="Times New Roman"/>
                      <w:iCs/>
                      <w:color w:val="000000"/>
                      <w:kern w:val="0"/>
                      <w:sz w:val="26"/>
                      <w:szCs w:val="26"/>
                      <w:lang w:val="en-US"/>
                      <w14:ligatures w14:val="none"/>
                    </w:rPr>
                  </m:ctrlPr>
                </m:fPr>
                <m:num>
                  <m:r>
                    <m:rPr>
                      <m:sty m:val="p"/>
                    </m:rPr>
                    <w:rPr>
                      <w:rFonts w:ascii="Cambria Math" w:eastAsia="Times New Roman" w:hAnsi="Cambria Math" w:cs="Times New Roman"/>
                      <w:color w:val="000000"/>
                      <w:kern w:val="0"/>
                      <w:sz w:val="26"/>
                      <w:szCs w:val="26"/>
                      <w:lang w:val="en-US"/>
                      <w14:ligatures w14:val="none"/>
                    </w:rPr>
                    <m:t>3</m:t>
                  </m:r>
                </m:num>
                <m:den>
                  <m:r>
                    <m:rPr>
                      <m:sty m:val="p"/>
                    </m:rP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iCs/>
                <w:color w:val="000000"/>
                <w:kern w:val="0"/>
                <w:sz w:val="26"/>
                <w:szCs w:val="26"/>
                <w:lang w:val="en-US"/>
                <w14:ligatures w14:val="none"/>
              </w:rPr>
              <w:t xml:space="preserve"> được viết thành 0,3 </w:t>
            </w:r>
          </w:p>
          <w:p w14:paraId="62E2CCDC"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iCs/>
                <w:color w:val="000000"/>
                <w:kern w:val="0"/>
                <w:sz w:val="26"/>
                <w:szCs w:val="26"/>
                <w:lang w:val="en-US"/>
                <w14:ligatures w14:val="none"/>
              </w:rPr>
            </w:pPr>
            <w:r w:rsidRPr="00203BF2">
              <w:rPr>
                <w:rFonts w:ascii="Times New Roman" w:eastAsia="Times New Roman" w:hAnsi="Times New Roman" w:cs="Times New Roman"/>
                <w:iCs/>
                <w:color w:val="000000"/>
                <w:kern w:val="0"/>
                <w:sz w:val="26"/>
                <w:szCs w:val="26"/>
                <w:lang w:val="en-US"/>
                <w14:ligatures w14:val="none"/>
              </w:rPr>
              <w:t xml:space="preserve"> 0,3 đọc là “không phẩy ba”. </w:t>
            </w:r>
          </w:p>
          <w:p w14:paraId="31DA0F08"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iCs/>
                <w:color w:val="000000"/>
                <w:kern w:val="0"/>
                <w:sz w:val="26"/>
                <w:szCs w:val="26"/>
                <w:lang w:val="fr-FR"/>
                <w14:ligatures w14:val="none"/>
              </w:rPr>
            </w:pPr>
            <w:r w:rsidRPr="00203BF2">
              <w:rPr>
                <w:rFonts w:ascii="Times New Roman" w:eastAsia="Times New Roman" w:hAnsi="Times New Roman" w:cs="Times New Roman"/>
                <w:iCs/>
                <w:color w:val="000000"/>
                <w:kern w:val="0"/>
                <w:sz w:val="26"/>
                <w:szCs w:val="26"/>
                <w:lang w:val="en-US"/>
                <w14:ligatures w14:val="none"/>
              </w:rPr>
              <w:t xml:space="preserve"> </w:t>
            </w:r>
            <w:r w:rsidRPr="00203BF2">
              <w:rPr>
                <w:rFonts w:ascii="Times New Roman" w:eastAsia="Times New Roman" w:hAnsi="Times New Roman" w:cs="Times New Roman"/>
                <w:iCs/>
                <w:color w:val="000000"/>
                <w:kern w:val="0"/>
                <w:sz w:val="26"/>
                <w:szCs w:val="26"/>
                <w:lang w:val="fr-FR"/>
                <w14:ligatures w14:val="none"/>
              </w:rPr>
              <w:t xml:space="preserve">0,3 = </w:t>
            </w:r>
            <m:oMath>
              <m:f>
                <m:fPr>
                  <m:ctrlPr>
                    <w:rPr>
                      <w:rFonts w:ascii="Cambria Math" w:eastAsia="Times New Roman" w:hAnsi="Cambria Math" w:cs="Times New Roman"/>
                      <w:iCs/>
                      <w:color w:val="000000"/>
                      <w:kern w:val="0"/>
                      <w:sz w:val="26"/>
                      <w:szCs w:val="26"/>
                      <w:lang w:val="en-US"/>
                      <w14:ligatures w14:val="none"/>
                    </w:rPr>
                  </m:ctrlPr>
                </m:fPr>
                <m:num>
                  <m:r>
                    <m:rPr>
                      <m:sty m:val="p"/>
                    </m:rPr>
                    <w:rPr>
                      <w:rFonts w:ascii="Cambria Math" w:eastAsia="Times New Roman" w:hAnsi="Cambria Math" w:cs="Times New Roman"/>
                      <w:color w:val="000000"/>
                      <w:kern w:val="0"/>
                      <w:sz w:val="26"/>
                      <w:szCs w:val="26"/>
                      <w:lang w:val="fr-FR"/>
                      <w14:ligatures w14:val="none"/>
                    </w:rPr>
                    <m:t>3</m:t>
                  </m:r>
                </m:num>
                <m:den>
                  <m:r>
                    <m:rPr>
                      <m:sty m:val="p"/>
                    </m:rPr>
                    <w:rPr>
                      <w:rFonts w:ascii="Cambria Math" w:eastAsia="Times New Roman" w:hAnsi="Cambria Math" w:cs="Times New Roman"/>
                      <w:color w:val="000000"/>
                      <w:kern w:val="0"/>
                      <w:sz w:val="26"/>
                      <w:szCs w:val="26"/>
                      <w:lang w:val="fr-FR"/>
                      <w14:ligatures w14:val="none"/>
                    </w:rPr>
                    <m:t>10</m:t>
                  </m:r>
                </m:den>
              </m:f>
            </m:oMath>
          </w:p>
          <w:p w14:paraId="157F6A18"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fr-FR"/>
                <w14:ligatures w14:val="none"/>
              </w:rPr>
            </w:pPr>
            <w:r w:rsidRPr="00203BF2">
              <w:rPr>
                <w:rFonts w:ascii="Times New Roman" w:eastAsia="Times New Roman" w:hAnsi="Times New Roman" w:cs="Times New Roman"/>
                <w:iCs/>
                <w:color w:val="000000"/>
                <w:kern w:val="0"/>
                <w:sz w:val="26"/>
                <w:szCs w:val="26"/>
                <w:lang w:val="fr-FR"/>
                <w14:ligatures w14:val="none"/>
              </w:rPr>
              <w:t>Số 0,3 gọi là số thập phân.</w:t>
            </w:r>
          </w:p>
        </w:tc>
      </w:tr>
      <w:tr w:rsidR="00203BF2" w:rsidRPr="00203BF2" w14:paraId="3D9E50FE" w14:textId="77777777" w:rsidTr="0014506B">
        <w:tc>
          <w:tcPr>
            <w:tcW w:w="4531" w:type="dxa"/>
            <w:tcBorders>
              <w:top w:val="nil"/>
              <w:bottom w:val="nil"/>
            </w:tcBorders>
          </w:tcPr>
          <w:p w14:paraId="6543526F" w14:textId="77777777" w:rsidR="00203BF2" w:rsidRPr="00203BF2" w:rsidRDefault="00203BF2" w:rsidP="00203BF2">
            <w:pPr>
              <w:spacing w:after="0" w:line="360" w:lineRule="auto"/>
              <w:jc w:val="both"/>
              <w:rPr>
                <w:rFonts w:ascii="Times New Roman" w:eastAsia="Times New Roman" w:hAnsi="Times New Roman" w:cs="Times New Roman"/>
                <w:i/>
                <w:color w:val="000000"/>
                <w:kern w:val="0"/>
                <w:sz w:val="26"/>
                <w:szCs w:val="26"/>
                <w:lang w:val="fr-FR"/>
                <w14:ligatures w14:val="none"/>
              </w:rPr>
            </w:pPr>
            <w:r w:rsidRPr="00203BF2">
              <w:rPr>
                <w:rFonts w:ascii="Times New Roman" w:eastAsia="Times New Roman" w:hAnsi="Times New Roman" w:cs="Times New Roman"/>
                <w:b/>
                <w:bCs/>
                <w:color w:val="000000"/>
                <w:kern w:val="0"/>
                <w:sz w:val="26"/>
                <w:szCs w:val="26"/>
                <w:lang w:val="fr-FR"/>
                <w14:ligatures w14:val="none"/>
              </w:rPr>
              <w:t xml:space="preserve">b) GV cho HS quan sát bảng và nhận </w:t>
            </w:r>
            <w:proofErr w:type="gramStart"/>
            <w:r w:rsidRPr="00203BF2">
              <w:rPr>
                <w:rFonts w:ascii="Times New Roman" w:eastAsia="Times New Roman" w:hAnsi="Times New Roman" w:cs="Times New Roman"/>
                <w:b/>
                <w:bCs/>
                <w:color w:val="000000"/>
                <w:kern w:val="0"/>
                <w:sz w:val="26"/>
                <w:szCs w:val="26"/>
                <w:lang w:val="fr-FR"/>
                <w14:ligatures w14:val="none"/>
              </w:rPr>
              <w:t>biết:</w:t>
            </w:r>
            <w:proofErr w:type="gramEnd"/>
          </w:p>
        </w:tc>
        <w:tc>
          <w:tcPr>
            <w:tcW w:w="4678" w:type="dxa"/>
            <w:tcBorders>
              <w:top w:val="nil"/>
              <w:bottom w:val="nil"/>
            </w:tcBorders>
          </w:tcPr>
          <w:p w14:paraId="62BE67BB"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fr-FR"/>
                <w14:ligatures w14:val="none"/>
              </w:rPr>
            </w:pPr>
          </w:p>
        </w:tc>
      </w:tr>
      <w:tr w:rsidR="00203BF2" w:rsidRPr="00203BF2" w14:paraId="108AD80D" w14:textId="77777777" w:rsidTr="0014506B">
        <w:tc>
          <w:tcPr>
            <w:tcW w:w="4531" w:type="dxa"/>
            <w:tcBorders>
              <w:top w:val="nil"/>
              <w:bottom w:val="nil"/>
            </w:tcBorders>
          </w:tcPr>
          <w:p w14:paraId="7D95F4DD"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fr-FR"/>
                <w14:ligatures w14:val="none"/>
              </w:rPr>
            </w:pPr>
            <w:r w:rsidRPr="00203BF2">
              <w:rPr>
                <w:rFonts w:ascii="Times New Roman" w:eastAsia="Times New Roman" w:hAnsi="Times New Roman" w:cs="Times New Roman"/>
                <w:bCs/>
                <w:color w:val="000000"/>
                <w:kern w:val="0"/>
                <w:sz w:val="26"/>
                <w:szCs w:val="26"/>
                <w:lang w:val="fr-FR"/>
                <w14:ligatures w14:val="none"/>
              </w:rPr>
              <w:t>- GV hướng dẫn HS nhận biết về cấu tạo số thập phân 0,1 và 0,3 qua bảng cấu tạo sgk/35.</w:t>
            </w:r>
          </w:p>
        </w:tc>
        <w:tc>
          <w:tcPr>
            <w:tcW w:w="4678" w:type="dxa"/>
            <w:tcBorders>
              <w:top w:val="nil"/>
              <w:bottom w:val="nil"/>
            </w:tcBorders>
          </w:tcPr>
          <w:p w14:paraId="7CDFC542" w14:textId="77777777" w:rsidR="00203BF2" w:rsidRPr="00203BF2" w:rsidRDefault="00203BF2" w:rsidP="00203BF2">
            <w:pPr>
              <w:tabs>
                <w:tab w:val="left" w:pos="488"/>
              </w:tabs>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lắng nghe.</w:t>
            </w:r>
          </w:p>
          <w:p w14:paraId="2F9F624C"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203BF2" w:rsidRPr="00203BF2" w14:paraId="3360CA78" w14:textId="77777777" w:rsidTr="0014506B">
        <w:tc>
          <w:tcPr>
            <w:tcW w:w="4531" w:type="dxa"/>
            <w:tcBorders>
              <w:top w:val="nil"/>
              <w:bottom w:val="nil"/>
            </w:tcBorders>
          </w:tcPr>
          <w:p w14:paraId="398F276A"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bCs/>
                <w:color w:val="000000"/>
                <w:kern w:val="0"/>
                <w:sz w:val="26"/>
                <w:szCs w:val="26"/>
                <w:lang w:val="en-US"/>
                <w14:ligatures w14:val="none"/>
              </w:rPr>
              <w:t>- GV hướng dẫn HS nhận biết về cấu tạo số thập phân 0,01 và 0,23 qua bảng cấu tạo sgk/38.</w:t>
            </w:r>
          </w:p>
        </w:tc>
        <w:tc>
          <w:tcPr>
            <w:tcW w:w="4678" w:type="dxa"/>
            <w:tcBorders>
              <w:top w:val="nil"/>
              <w:bottom w:val="nil"/>
            </w:tcBorders>
          </w:tcPr>
          <w:p w14:paraId="43E7EC4B"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+1HS đọc số, cả lớp nghe, nhận xét.</w:t>
            </w:r>
          </w:p>
        </w:tc>
      </w:tr>
      <w:tr w:rsidR="00203BF2" w:rsidRPr="00203BF2" w14:paraId="12077A22" w14:textId="77777777" w:rsidTr="0014506B">
        <w:tc>
          <w:tcPr>
            <w:tcW w:w="4531" w:type="dxa"/>
            <w:tcBorders>
              <w:top w:val="nil"/>
              <w:bottom w:val="nil"/>
            </w:tcBorders>
          </w:tcPr>
          <w:p w14:paraId="2344338A" w14:textId="77777777" w:rsidR="00203BF2" w:rsidRPr="00203BF2" w:rsidRDefault="00203BF2" w:rsidP="00203BF2">
            <w:pPr>
              <w:spacing w:after="0" w:line="360" w:lineRule="auto"/>
              <w:jc w:val="both"/>
              <w:rPr>
                <w:rFonts w:ascii="Times New Roman" w:eastAsia="Times New Roman" w:hAnsi="Times New Roman" w:cs="Times New Roman"/>
                <w:i/>
                <w:iCs/>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lastRenderedPageBreak/>
              <w:t xml:space="preserve">- GV hỏi: </w:t>
            </w:r>
            <w:r w:rsidRPr="00203BF2">
              <w:rPr>
                <w:rFonts w:ascii="Times New Roman" w:eastAsia="Times New Roman" w:hAnsi="Times New Roman" w:cs="Times New Roman"/>
                <w:i/>
                <w:iCs/>
                <w:color w:val="000000"/>
                <w:kern w:val="0"/>
                <w:sz w:val="26"/>
                <w:szCs w:val="26"/>
                <w:lang w:val="en-US"/>
                <w14:ligatures w14:val="none"/>
              </w:rPr>
              <w:t>Số thập phân 0,1 gồm mấy phần?</w:t>
            </w:r>
          </w:p>
          <w:p w14:paraId="0A79F5B9"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p>
          <w:p w14:paraId="03D483B7"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w:t>
            </w:r>
            <w:r w:rsidRPr="00203BF2">
              <w:rPr>
                <w:rFonts w:ascii="Times New Roman" w:eastAsia="Times New Roman" w:hAnsi="Times New Roman" w:cs="Times New Roman"/>
                <w:b/>
                <w:bCs/>
                <w:i/>
                <w:iCs/>
                <w:color w:val="000000"/>
                <w:kern w:val="0"/>
                <w:sz w:val="26"/>
                <w:szCs w:val="26"/>
                <w:lang w:val="en-US"/>
                <w14:ligatures w14:val="none"/>
              </w:rPr>
              <w:t>Gv giới thiệu thêm</w:t>
            </w:r>
            <w:r w:rsidRPr="00203BF2">
              <w:rPr>
                <w:rFonts w:ascii="Times New Roman" w:eastAsia="Times New Roman" w:hAnsi="Times New Roman" w:cs="Times New Roman"/>
                <w:color w:val="000000"/>
                <w:kern w:val="0"/>
                <w:sz w:val="26"/>
                <w:szCs w:val="26"/>
                <w:lang w:val="en-US"/>
                <w14:ligatures w14:val="none"/>
              </w:rPr>
              <w:t xml:space="preserve">: </w:t>
            </w:r>
            <w:r w:rsidRPr="00203BF2">
              <w:rPr>
                <w:rFonts w:ascii="Times New Roman" w:eastAsia="Times New Roman" w:hAnsi="Times New Roman" w:cs="Times New Roman"/>
                <w:i/>
                <w:iCs/>
                <w:color w:val="000000"/>
                <w:kern w:val="0"/>
                <w:sz w:val="26"/>
                <w:szCs w:val="26"/>
                <w:lang w:val="en-US"/>
                <w14:ligatures w14:val="none"/>
              </w:rPr>
              <w:t>Có thể nói, trong cách ghi số thập phân, người ta dùng dấu phẩy tách phần đơn vị (phần nguyên) với các phân nhỏ hơn đơn vị.</w:t>
            </w:r>
          </w:p>
        </w:tc>
        <w:tc>
          <w:tcPr>
            <w:tcW w:w="4678" w:type="dxa"/>
            <w:tcBorders>
              <w:top w:val="nil"/>
              <w:bottom w:val="nil"/>
            </w:tcBorders>
          </w:tcPr>
          <w:p w14:paraId="0ACDBE3A"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STP gồm 2 phần: Phần nguyên và phần thập phân, được ngăn cách nhau bởi dấu phẩy.</w:t>
            </w:r>
          </w:p>
        </w:tc>
      </w:tr>
      <w:tr w:rsidR="00203BF2" w:rsidRPr="00203BF2" w14:paraId="4AB6C527" w14:textId="77777777" w:rsidTr="0014506B">
        <w:tc>
          <w:tcPr>
            <w:tcW w:w="4531" w:type="dxa"/>
            <w:tcBorders>
              <w:top w:val="nil"/>
              <w:bottom w:val="nil"/>
            </w:tcBorders>
          </w:tcPr>
          <w:p w14:paraId="43E533A2"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hỏi:</w:t>
            </w:r>
          </w:p>
          <w:p w14:paraId="4AFA9A0E"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Trong số 0,1 thì chữ số 0 thuộc hàng nào?</w:t>
            </w:r>
          </w:p>
        </w:tc>
        <w:tc>
          <w:tcPr>
            <w:tcW w:w="4678" w:type="dxa"/>
            <w:tcBorders>
              <w:top w:val="nil"/>
              <w:bottom w:val="nil"/>
            </w:tcBorders>
          </w:tcPr>
          <w:p w14:paraId="0AF4DA83"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trả lời:</w:t>
            </w:r>
          </w:p>
          <w:p w14:paraId="6E6F9BBE"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Chữ số 0 thuộc hàng đơn vị</w:t>
            </w:r>
          </w:p>
        </w:tc>
      </w:tr>
      <w:tr w:rsidR="00203BF2" w:rsidRPr="00203BF2" w14:paraId="2D4E7034" w14:textId="77777777" w:rsidTr="0014506B">
        <w:tc>
          <w:tcPr>
            <w:tcW w:w="4531" w:type="dxa"/>
            <w:tcBorders>
              <w:top w:val="nil"/>
              <w:bottom w:val="nil"/>
            </w:tcBorders>
          </w:tcPr>
          <w:p w14:paraId="60B65031"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Trong số 0,1 thì chữ số 1 thuộc hàng nào?</w:t>
            </w:r>
          </w:p>
        </w:tc>
        <w:tc>
          <w:tcPr>
            <w:tcW w:w="4678" w:type="dxa"/>
            <w:tcBorders>
              <w:top w:val="nil"/>
              <w:bottom w:val="nil"/>
            </w:tcBorders>
          </w:tcPr>
          <w:p w14:paraId="4D2F5EA3"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Chữ số 1 thuộc hàng phần mười</w:t>
            </w:r>
          </w:p>
        </w:tc>
      </w:tr>
      <w:tr w:rsidR="00203BF2" w:rsidRPr="00203BF2" w14:paraId="12F77565" w14:textId="77777777" w:rsidTr="0014506B">
        <w:tc>
          <w:tcPr>
            <w:tcW w:w="4531" w:type="dxa"/>
            <w:tcBorders>
              <w:top w:val="nil"/>
              <w:bottom w:val="nil"/>
            </w:tcBorders>
          </w:tcPr>
          <w:p w14:paraId="35333E54"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Nêu giá trị từng hàng của số thập phân 0,3.</w:t>
            </w:r>
          </w:p>
        </w:tc>
        <w:tc>
          <w:tcPr>
            <w:tcW w:w="4678" w:type="dxa"/>
            <w:tcBorders>
              <w:top w:val="nil"/>
              <w:bottom w:val="nil"/>
            </w:tcBorders>
          </w:tcPr>
          <w:p w14:paraId="09EAE247"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Chữ số 0 thuộc hàng đơn vị, chữ số 3 thuộc hàng phần mười.</w:t>
            </w:r>
          </w:p>
        </w:tc>
      </w:tr>
      <w:tr w:rsidR="00203BF2" w:rsidRPr="00203BF2" w14:paraId="5A98D066" w14:textId="77777777" w:rsidTr="0014506B">
        <w:tc>
          <w:tcPr>
            <w:tcW w:w="4531" w:type="dxa"/>
            <w:tcBorders>
              <w:top w:val="nil"/>
              <w:bottom w:val="nil"/>
            </w:tcBorders>
          </w:tcPr>
          <w:p w14:paraId="3A5F4EA0" w14:textId="77777777" w:rsidR="00203BF2" w:rsidRPr="00203BF2" w:rsidRDefault="00203BF2" w:rsidP="00203BF2">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203BF2">
              <w:rPr>
                <w:rFonts w:ascii="Times New Roman" w:eastAsia="Times New Roman" w:hAnsi="Times New Roman" w:cs="Times New Roman"/>
                <w:b/>
                <w:bCs/>
                <w:color w:val="000000"/>
                <w:kern w:val="0"/>
                <w:sz w:val="26"/>
                <w:szCs w:val="26"/>
                <w:lang w:val="en-US"/>
                <w14:ligatures w14:val="none"/>
              </w:rPr>
              <w:t>c) GV cho HS quan sát tia số và yêu cầu học sinh thực hiện:</w:t>
            </w:r>
          </w:p>
        </w:tc>
        <w:tc>
          <w:tcPr>
            <w:tcW w:w="4678" w:type="dxa"/>
            <w:tcBorders>
              <w:top w:val="nil"/>
              <w:bottom w:val="nil"/>
            </w:tcBorders>
          </w:tcPr>
          <w:p w14:paraId="75582D08"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p w14:paraId="52C49519"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thực hiện theo yêu cầu.</w:t>
            </w:r>
          </w:p>
        </w:tc>
      </w:tr>
      <w:tr w:rsidR="00203BF2" w:rsidRPr="00203BF2" w14:paraId="08E01D33" w14:textId="77777777" w:rsidTr="0014506B">
        <w:tc>
          <w:tcPr>
            <w:tcW w:w="4531" w:type="dxa"/>
            <w:tcBorders>
              <w:top w:val="nil"/>
              <w:bottom w:val="nil"/>
            </w:tcBorders>
          </w:tcPr>
          <w:p w14:paraId="337FBD9C" w14:textId="77777777" w:rsidR="00203BF2" w:rsidRPr="00203BF2" w:rsidRDefault="00203BF2" w:rsidP="00203BF2">
            <w:pPr>
              <w:pBdr>
                <w:top w:val="nil"/>
                <w:left w:val="nil"/>
                <w:bottom w:val="nil"/>
                <w:right w:val="nil"/>
                <w:between w:val="nil"/>
              </w:pBdr>
              <w:tabs>
                <w:tab w:val="left" w:pos="150"/>
              </w:tabs>
              <w:spacing w:after="0" w:line="360" w:lineRule="auto"/>
              <w:ind w:left="-30"/>
              <w:contextualSpacing/>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Đọc các số ở phía trên của tia số sau đó đọc các số ở phía dưới của tia số.</w:t>
            </w:r>
          </w:p>
          <w:p w14:paraId="4699DA5F" w14:textId="77777777" w:rsidR="00203BF2" w:rsidRPr="00203BF2" w:rsidRDefault="00203BF2" w:rsidP="00203BF2">
            <w:pPr>
              <w:pBdr>
                <w:top w:val="nil"/>
                <w:left w:val="nil"/>
                <w:bottom w:val="nil"/>
                <w:right w:val="nil"/>
                <w:between w:val="nil"/>
              </w:pBdr>
              <w:tabs>
                <w:tab w:val="left" w:pos="150"/>
              </w:tabs>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+Xác định: mỗi vạch ứng với 0,1 đơn vị.</w:t>
            </w:r>
          </w:p>
          <w:p w14:paraId="175B3A0B" w14:textId="77777777" w:rsidR="00203BF2" w:rsidRPr="00203BF2" w:rsidRDefault="00203BF2" w:rsidP="00203BF2">
            <w:pPr>
              <w:pBdr>
                <w:top w:val="nil"/>
                <w:left w:val="nil"/>
                <w:bottom w:val="nil"/>
                <w:right w:val="nil"/>
                <w:between w:val="nil"/>
              </w:pBdr>
              <w:tabs>
                <w:tab w:val="left" w:pos="150"/>
              </w:tabs>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GV hỏi: </w:t>
            </w:r>
            <w:r w:rsidRPr="00203BF2">
              <w:rPr>
                <w:rFonts w:ascii="Times New Roman" w:eastAsia="Times New Roman" w:hAnsi="Times New Roman" w:cs="Times New Roman"/>
                <w:i/>
                <w:iCs/>
                <w:color w:val="000000"/>
                <w:kern w:val="0"/>
                <w:sz w:val="26"/>
                <w:szCs w:val="26"/>
                <w:lang w:val="en-US"/>
                <w14:ligatures w14:val="none"/>
              </w:rPr>
              <w:t>Các số được viết lần lượt theo thứ tự như thế nào?</w:t>
            </w:r>
          </w:p>
        </w:tc>
        <w:tc>
          <w:tcPr>
            <w:tcW w:w="4678" w:type="dxa"/>
            <w:tcBorders>
              <w:top w:val="nil"/>
              <w:bottom w:val="nil"/>
            </w:tcBorders>
          </w:tcPr>
          <w:p w14:paraId="21CE6F12"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p w14:paraId="0787CC6D"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p w14:paraId="7FBA1EA0"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p w14:paraId="2235E6B3"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Các số được viết lần lượt theo thứ tự tăng dần.</w:t>
            </w:r>
          </w:p>
        </w:tc>
      </w:tr>
      <w:tr w:rsidR="00203BF2" w:rsidRPr="00203BF2" w14:paraId="0379C1A5" w14:textId="77777777" w:rsidTr="0014506B">
        <w:tc>
          <w:tcPr>
            <w:tcW w:w="4531" w:type="dxa"/>
            <w:tcBorders>
              <w:top w:val="nil"/>
              <w:bottom w:val="single" w:sz="4" w:space="0" w:color="auto"/>
            </w:tcBorders>
          </w:tcPr>
          <w:p w14:paraId="18CCDB89" w14:textId="77777777" w:rsidR="00203BF2" w:rsidRPr="00203BF2" w:rsidRDefault="00203BF2" w:rsidP="00203BF2">
            <w:pPr>
              <w:widowControl w:val="0"/>
              <w:numPr>
                <w:ilvl w:val="0"/>
                <w:numId w:val="135"/>
              </w:numPr>
              <w:tabs>
                <w:tab w:val="left" w:pos="150"/>
              </w:tabs>
              <w:spacing w:after="0" w:line="360" w:lineRule="auto"/>
              <w:contextualSpacing/>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GV có thể cung cấp về thứ tự các số thập phân</w:t>
            </w:r>
          </w:p>
        </w:tc>
        <w:tc>
          <w:tcPr>
            <w:tcW w:w="4678" w:type="dxa"/>
            <w:tcBorders>
              <w:top w:val="nil"/>
              <w:bottom w:val="single" w:sz="4" w:space="0" w:color="auto"/>
            </w:tcBorders>
          </w:tcPr>
          <w:p w14:paraId="060EDE7B" w14:textId="77777777" w:rsidR="00203BF2" w:rsidRPr="00203BF2" w:rsidRDefault="00203BF2" w:rsidP="00203BF2">
            <w:pPr>
              <w:widowControl w:val="0"/>
              <w:numPr>
                <w:ilvl w:val="0"/>
                <w:numId w:val="135"/>
              </w:numPr>
              <w:tabs>
                <w:tab w:val="left" w:pos="121"/>
              </w:tabs>
              <w:spacing w:after="0" w:line="360" w:lineRule="auto"/>
              <w:contextualSpacing/>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Hs lắng nghe.</w:t>
            </w:r>
          </w:p>
        </w:tc>
      </w:tr>
      <w:tr w:rsidR="00203BF2" w:rsidRPr="00203BF2" w14:paraId="52C9EAE9"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710689D1"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C. Hoạt động luyện tập, thực hành.</w:t>
            </w:r>
          </w:p>
          <w:p w14:paraId="22E1FD94" w14:textId="77777777" w:rsidR="00203BF2" w:rsidRPr="00203BF2" w:rsidRDefault="00203BF2" w:rsidP="00203BF2">
            <w:pPr>
              <w:pBdr>
                <w:top w:val="nil"/>
                <w:left w:val="nil"/>
                <w:bottom w:val="nil"/>
                <w:right w:val="nil"/>
                <w:between w:val="nil"/>
              </w:pBdr>
              <w:tabs>
                <w:tab w:val="left" w:pos="762"/>
              </w:tabs>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 xml:space="preserve">Mục tiêu: - </w:t>
            </w:r>
            <w:r w:rsidRPr="00203BF2">
              <w:rPr>
                <w:rFonts w:ascii="Times New Roman" w:eastAsia="Times New Roman" w:hAnsi="Times New Roman" w:cs="Times New Roman"/>
                <w:color w:val="000000"/>
                <w:kern w:val="0"/>
                <w:sz w:val="26"/>
                <w:szCs w:val="26"/>
                <w:lang w:val="en-US"/>
                <w14:ligatures w14:val="none"/>
              </w:rPr>
              <w:t>Học sinh củng cố cách chuyển các phân số thập phân thành số thập phân và ngược lại. Làm quen với việc ghi số đo đại lượng (độ dài) bằng việc sử dụng số thập phân.</w:t>
            </w:r>
          </w:p>
        </w:tc>
      </w:tr>
      <w:tr w:rsidR="00203BF2" w:rsidRPr="00203BF2" w14:paraId="5C631CC3" w14:textId="77777777" w:rsidTr="0014506B">
        <w:tc>
          <w:tcPr>
            <w:tcW w:w="4531" w:type="dxa"/>
            <w:tcBorders>
              <w:top w:val="single" w:sz="4" w:space="0" w:color="auto"/>
              <w:bottom w:val="nil"/>
            </w:tcBorders>
          </w:tcPr>
          <w:p w14:paraId="2745C5D0"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b/>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 Bài 1:</w:t>
            </w:r>
          </w:p>
          <w:p w14:paraId="3AC275E2"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hướng dẫn HS tiến hành các thao tác:</w:t>
            </w:r>
          </w:p>
          <w:p w14:paraId="51313737"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p>
          <w:p w14:paraId="68202A32"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lastRenderedPageBreak/>
              <w:t>+ Quan sát, phân tích mẫu.</w:t>
            </w:r>
          </w:p>
          <w:p w14:paraId="34FFAB9D"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p>
          <w:p w14:paraId="4F676BA5"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Nhận biết phần tô màu rồi viết phân số thập phân và số thập phân tương ứng.</w:t>
            </w:r>
          </w:p>
          <w:p w14:paraId="4D9968F7"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yêu cầu HS làm bài cá nhân</w:t>
            </w:r>
          </w:p>
          <w:p w14:paraId="115CA546"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p>
        </w:tc>
        <w:tc>
          <w:tcPr>
            <w:tcW w:w="4678" w:type="dxa"/>
            <w:tcBorders>
              <w:top w:val="single" w:sz="4" w:space="0" w:color="auto"/>
              <w:bottom w:val="nil"/>
            </w:tcBorders>
          </w:tcPr>
          <w:p w14:paraId="2A3D243B"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p w14:paraId="06A3AEF3"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thực hiện các thao tác theo hướng dẫn của GV:</w:t>
            </w:r>
          </w:p>
          <w:p w14:paraId="507B46A4"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lastRenderedPageBreak/>
              <w:t>+ Băng giấy có 10 ô vuông, được tô màu 2 ô vuông.</w:t>
            </w:r>
          </w:p>
          <w:p w14:paraId="2451DB6B"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Phân số thập phân thể hiện phần được tô màu là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2</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 0,2.</w:t>
            </w:r>
          </w:p>
          <w:p w14:paraId="735B698A"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HS tự làm bài, sau đó đổi vở, chữa bài và nói cho bạn nghe cách làm và thống nhất kết quả theo nhóm đôi: </w:t>
            </w:r>
          </w:p>
          <w:p w14:paraId="14ECD2E3"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5/10 = 0,5          6/10 = 0,6  </w:t>
            </w:r>
          </w:p>
        </w:tc>
      </w:tr>
      <w:tr w:rsidR="00203BF2" w:rsidRPr="00203BF2" w14:paraId="7FFBB5E5" w14:textId="77777777" w:rsidTr="0014506B">
        <w:tc>
          <w:tcPr>
            <w:tcW w:w="4531" w:type="dxa"/>
            <w:tcBorders>
              <w:top w:val="nil"/>
              <w:bottom w:val="nil"/>
            </w:tcBorders>
          </w:tcPr>
          <w:p w14:paraId="61535DEC" w14:textId="77777777" w:rsidR="00203BF2" w:rsidRPr="00203BF2" w:rsidRDefault="00203BF2" w:rsidP="00203BF2">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lastRenderedPageBreak/>
              <w:t>GV gọi HS đọc các phân số thập phân và số thập phân vừa có được.</w:t>
            </w:r>
          </w:p>
        </w:tc>
        <w:tc>
          <w:tcPr>
            <w:tcW w:w="4678" w:type="dxa"/>
            <w:tcBorders>
              <w:top w:val="nil"/>
              <w:bottom w:val="nil"/>
            </w:tcBorders>
          </w:tcPr>
          <w:p w14:paraId="564714F4"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- 2 cặp đôi đứng lên đọc kết quả trước lớp</w:t>
            </w:r>
          </w:p>
        </w:tc>
      </w:tr>
      <w:tr w:rsidR="00203BF2" w:rsidRPr="00203BF2" w14:paraId="504EA005" w14:textId="77777777" w:rsidTr="0014506B">
        <w:tc>
          <w:tcPr>
            <w:tcW w:w="4531" w:type="dxa"/>
            <w:tcBorders>
              <w:top w:val="nil"/>
              <w:bottom w:val="nil"/>
            </w:tcBorders>
          </w:tcPr>
          <w:p w14:paraId="767E098D" w14:textId="77777777" w:rsidR="00203BF2" w:rsidRPr="00203BF2" w:rsidRDefault="00203BF2" w:rsidP="00203BF2">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nhận xét kết quả bài làm của HS.</w:t>
            </w:r>
          </w:p>
        </w:tc>
        <w:tc>
          <w:tcPr>
            <w:tcW w:w="4678" w:type="dxa"/>
            <w:tcBorders>
              <w:top w:val="nil"/>
              <w:bottom w:val="nil"/>
            </w:tcBorders>
          </w:tcPr>
          <w:p w14:paraId="5C414DB2"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lắng nghe.</w:t>
            </w:r>
          </w:p>
        </w:tc>
      </w:tr>
      <w:tr w:rsidR="00203BF2" w:rsidRPr="00203BF2" w14:paraId="76057931" w14:textId="77777777" w:rsidTr="0014506B">
        <w:tc>
          <w:tcPr>
            <w:tcW w:w="4531" w:type="dxa"/>
            <w:tcBorders>
              <w:top w:val="nil"/>
              <w:bottom w:val="nil"/>
            </w:tcBorders>
          </w:tcPr>
          <w:p w14:paraId="735DD168"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 Bài 2:</w:t>
            </w:r>
          </w:p>
        </w:tc>
        <w:tc>
          <w:tcPr>
            <w:tcW w:w="4678" w:type="dxa"/>
            <w:tcBorders>
              <w:top w:val="nil"/>
              <w:bottom w:val="nil"/>
            </w:tcBorders>
          </w:tcPr>
          <w:p w14:paraId="71376AB4"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en-US"/>
                <w14:ligatures w14:val="none"/>
              </w:rPr>
            </w:pPr>
          </w:p>
        </w:tc>
      </w:tr>
      <w:tr w:rsidR="00203BF2" w:rsidRPr="00203BF2" w14:paraId="6FDEA8D7" w14:textId="77777777" w:rsidTr="0014506B">
        <w:tc>
          <w:tcPr>
            <w:tcW w:w="4531" w:type="dxa"/>
            <w:tcBorders>
              <w:top w:val="nil"/>
              <w:bottom w:val="nil"/>
            </w:tcBorders>
          </w:tcPr>
          <w:p w14:paraId="4B074C1B"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yêu cầu HS đọc đề bài câu a và b.</w:t>
            </w:r>
          </w:p>
        </w:tc>
        <w:tc>
          <w:tcPr>
            <w:tcW w:w="4678" w:type="dxa"/>
            <w:tcBorders>
              <w:top w:val="nil"/>
              <w:bottom w:val="nil"/>
            </w:tcBorders>
          </w:tcPr>
          <w:p w14:paraId="71FF72A9"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HS </w:t>
            </w:r>
            <w:r w:rsidRPr="00203BF2">
              <w:rPr>
                <w:rFonts w:ascii="Times New Roman" w:eastAsia="Times New Roman" w:hAnsi="Times New Roman" w:cs="Times New Roman"/>
                <w:bCs/>
                <w:color w:val="000000"/>
                <w:kern w:val="0"/>
                <w:sz w:val="26"/>
                <w:szCs w:val="26"/>
                <w:lang w:val="en-US"/>
                <w14:ligatures w14:val="none"/>
              </w:rPr>
              <w:t xml:space="preserve">đọc </w:t>
            </w:r>
          </w:p>
        </w:tc>
      </w:tr>
      <w:tr w:rsidR="00203BF2" w:rsidRPr="00203BF2" w14:paraId="45BE6313" w14:textId="77777777" w:rsidTr="0014506B">
        <w:tc>
          <w:tcPr>
            <w:tcW w:w="4531" w:type="dxa"/>
            <w:tcBorders>
              <w:top w:val="nil"/>
              <w:bottom w:val="nil"/>
            </w:tcBorders>
          </w:tcPr>
          <w:p w14:paraId="4C002C3A"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Quan sát, phân tích mẫu</w:t>
            </w:r>
          </w:p>
        </w:tc>
        <w:tc>
          <w:tcPr>
            <w:tcW w:w="4678" w:type="dxa"/>
            <w:tcBorders>
              <w:top w:val="nil"/>
              <w:bottom w:val="nil"/>
            </w:tcBorders>
          </w:tcPr>
          <w:p w14:paraId="3DAD8B1B"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- 3 HS đọc: Mẫu: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7</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 0,7</w:t>
            </w:r>
          </w:p>
        </w:tc>
      </w:tr>
      <w:tr w:rsidR="00203BF2" w:rsidRPr="00203BF2" w14:paraId="5EFC6D85" w14:textId="77777777" w:rsidTr="0014506B">
        <w:tc>
          <w:tcPr>
            <w:tcW w:w="4531" w:type="dxa"/>
            <w:tcBorders>
              <w:top w:val="nil"/>
              <w:bottom w:val="nil"/>
            </w:tcBorders>
          </w:tcPr>
          <w:p w14:paraId="33EBA8B2"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Viết số thập phân thành phân số thập phân, đọc số thập phân đó</w:t>
            </w:r>
          </w:p>
        </w:tc>
        <w:tc>
          <w:tcPr>
            <w:tcW w:w="4678" w:type="dxa"/>
            <w:tcBorders>
              <w:top w:val="nil"/>
              <w:bottom w:val="nil"/>
            </w:tcBorders>
          </w:tcPr>
          <w:p w14:paraId="72B37181" w14:textId="77777777" w:rsidR="00203BF2" w:rsidRPr="00203BF2" w:rsidRDefault="00203BF2" w:rsidP="00203BF2">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tự làm bài, sau đó đọc bài làm nối tiếp trước lớp</w:t>
            </w:r>
          </w:p>
          <w:p w14:paraId="69164E95" w14:textId="77777777" w:rsidR="00203BF2" w:rsidRPr="00203BF2" w:rsidRDefault="00203BF2" w:rsidP="00203BF2">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4</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 0,4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9</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 0,9</w:t>
            </w:r>
          </w:p>
          <w:p w14:paraId="17D1998D" w14:textId="77777777" w:rsidR="00203BF2" w:rsidRPr="00203BF2" w:rsidRDefault="00203BF2" w:rsidP="00203BF2">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6</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 0,6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5</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 0,5</w:t>
            </w:r>
          </w:p>
        </w:tc>
      </w:tr>
      <w:tr w:rsidR="00203BF2" w:rsidRPr="00203BF2" w14:paraId="71026091" w14:textId="77777777" w:rsidTr="0014506B">
        <w:tc>
          <w:tcPr>
            <w:tcW w:w="4531" w:type="dxa"/>
            <w:tcBorders>
              <w:top w:val="nil"/>
              <w:bottom w:val="nil"/>
            </w:tcBorders>
          </w:tcPr>
          <w:p w14:paraId="1502631B" w14:textId="77777777" w:rsidR="00203BF2" w:rsidRPr="00203BF2" w:rsidRDefault="00203BF2" w:rsidP="00203BF2">
            <w:pPr>
              <w:spacing w:after="0" w:line="360" w:lineRule="auto"/>
              <w:jc w:val="both"/>
              <w:rPr>
                <w:rFonts w:ascii="Times New Roman" w:eastAsia="Times New Roman" w:hAnsi="Times New Roman" w:cs="Times New Roman"/>
                <w:i/>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GV cử 1 HS đọc to số trong câu c, cả lớp viết số đó vào bảng con và giơ kết quả sau 3 giây. </w:t>
            </w:r>
          </w:p>
          <w:p w14:paraId="17A0C9D8" w14:textId="77777777" w:rsidR="00203BF2" w:rsidRPr="00203BF2" w:rsidRDefault="00203BF2" w:rsidP="00203BF2">
            <w:pPr>
              <w:spacing w:after="0" w:line="360" w:lineRule="auto"/>
              <w:jc w:val="both"/>
              <w:rPr>
                <w:rFonts w:ascii="Times New Roman" w:eastAsia="Times New Roman" w:hAnsi="Times New Roman" w:cs="Times New Roman"/>
                <w:b/>
                <w:bCs/>
                <w:iCs/>
                <w:color w:val="000000"/>
                <w:kern w:val="0"/>
                <w:sz w:val="26"/>
                <w:szCs w:val="26"/>
                <w:lang w:val="en-US"/>
                <w14:ligatures w14:val="none"/>
              </w:rPr>
            </w:pPr>
            <w:r w:rsidRPr="00203BF2">
              <w:rPr>
                <w:rFonts w:ascii="Times New Roman" w:eastAsia="Times New Roman" w:hAnsi="Times New Roman" w:cs="Times New Roman"/>
                <w:b/>
                <w:bCs/>
                <w:iCs/>
                <w:color w:val="000000"/>
                <w:kern w:val="0"/>
                <w:sz w:val="26"/>
                <w:szCs w:val="26"/>
                <w:lang w:val="en-US"/>
                <w14:ligatures w14:val="none"/>
              </w:rPr>
              <w:t>* Bài 3:</w:t>
            </w:r>
          </w:p>
          <w:p w14:paraId="0E6C1E71"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tổ chức cho HS quan sát, phân tích mẫu.</w:t>
            </w:r>
          </w:p>
        </w:tc>
        <w:tc>
          <w:tcPr>
            <w:tcW w:w="4678" w:type="dxa"/>
            <w:tcBorders>
              <w:top w:val="nil"/>
              <w:bottom w:val="nil"/>
            </w:tcBorders>
          </w:tcPr>
          <w:p w14:paraId="64D886A7"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nghe và thực hiện theo yêu cầu.</w:t>
            </w:r>
          </w:p>
          <w:p w14:paraId="61B297F2"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p>
          <w:p w14:paraId="1B7C129B"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p>
          <w:p w14:paraId="01E2892C"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p>
          <w:p w14:paraId="6AB50DAF"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HS đọc: Mẫu: 0,4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4</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w:t>
            </w:r>
          </w:p>
          <w:p w14:paraId="3EDAF554"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p>
        </w:tc>
      </w:tr>
      <w:tr w:rsidR="00203BF2" w:rsidRPr="00203BF2" w14:paraId="43091CB4" w14:textId="77777777" w:rsidTr="0014506B">
        <w:tc>
          <w:tcPr>
            <w:tcW w:w="4531" w:type="dxa"/>
            <w:tcBorders>
              <w:top w:val="nil"/>
              <w:bottom w:val="nil"/>
            </w:tcBorders>
          </w:tcPr>
          <w:p w14:paraId="033F9EB4"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gọi HS nêu phần nguyên và phần thập phân của số đã cho.</w:t>
            </w:r>
          </w:p>
        </w:tc>
        <w:tc>
          <w:tcPr>
            <w:tcW w:w="4678" w:type="dxa"/>
            <w:tcBorders>
              <w:top w:val="nil"/>
              <w:bottom w:val="nil"/>
            </w:tcBorders>
          </w:tcPr>
          <w:p w14:paraId="3AB814F7"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Số thập phân 0,4 có phần nguyên là 0, phần thập phân là 4.</w:t>
            </w:r>
          </w:p>
        </w:tc>
      </w:tr>
      <w:tr w:rsidR="00203BF2" w:rsidRPr="00203BF2" w14:paraId="32FB92B5" w14:textId="77777777" w:rsidTr="0014506B">
        <w:tc>
          <w:tcPr>
            <w:tcW w:w="4531" w:type="dxa"/>
            <w:tcBorders>
              <w:top w:val="nil"/>
              <w:bottom w:val="nil"/>
            </w:tcBorders>
          </w:tcPr>
          <w:p w14:paraId="4F9EEF1F" w14:textId="77777777" w:rsidR="00203BF2" w:rsidRPr="00203BF2" w:rsidRDefault="00203BF2" w:rsidP="00203BF2">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GV giới thiệu: </w:t>
            </w:r>
            <w:r w:rsidRPr="00203BF2">
              <w:rPr>
                <w:rFonts w:ascii="Times New Roman" w:eastAsia="Times New Roman" w:hAnsi="Times New Roman" w:cs="Times New Roman"/>
                <w:i/>
                <w:iCs/>
                <w:color w:val="000000"/>
                <w:kern w:val="0"/>
                <w:sz w:val="26"/>
                <w:szCs w:val="26"/>
                <w:lang w:val="en-US"/>
                <w14:ligatures w14:val="none"/>
              </w:rPr>
              <w:t>Khi chuyển số thập phân 0,4 thành phân số: tử số chính là chữ số ở hàng phần mười, mẫu số là 10.</w:t>
            </w:r>
            <w:r w:rsidRPr="00203BF2">
              <w:rPr>
                <w:rFonts w:ascii="Times New Roman" w:eastAsia="Times New Roman" w:hAnsi="Times New Roman" w:cs="Times New Roman"/>
                <w:color w:val="000000"/>
                <w:kern w:val="0"/>
                <w:sz w:val="26"/>
                <w:szCs w:val="26"/>
                <w:lang w:val="en-US"/>
                <w14:ligatures w14:val="none"/>
              </w:rPr>
              <w:t xml:space="preserve"> </w:t>
            </w:r>
          </w:p>
        </w:tc>
        <w:tc>
          <w:tcPr>
            <w:tcW w:w="4678" w:type="dxa"/>
            <w:tcBorders>
              <w:top w:val="nil"/>
              <w:bottom w:val="nil"/>
            </w:tcBorders>
          </w:tcPr>
          <w:p w14:paraId="1F4847EA"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203BF2" w:rsidRPr="00203BF2" w14:paraId="791417ED" w14:textId="77777777" w:rsidTr="0014506B">
        <w:tc>
          <w:tcPr>
            <w:tcW w:w="4531" w:type="dxa"/>
            <w:tcBorders>
              <w:top w:val="nil"/>
              <w:bottom w:val="single" w:sz="4" w:space="0" w:color="auto"/>
            </w:tcBorders>
          </w:tcPr>
          <w:p w14:paraId="7837F428" w14:textId="77777777" w:rsidR="00203BF2" w:rsidRPr="00203BF2" w:rsidRDefault="00203BF2" w:rsidP="00203BF2">
            <w:pPr>
              <w:spacing w:after="0" w:line="360" w:lineRule="auto"/>
              <w:contextualSpacing/>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lastRenderedPageBreak/>
              <w:t>- GV chụp bài làm HS và trình chiếu, gọi nhận xét và thống nhất kết quả.</w:t>
            </w:r>
          </w:p>
        </w:tc>
        <w:tc>
          <w:tcPr>
            <w:tcW w:w="4678" w:type="dxa"/>
            <w:tcBorders>
              <w:top w:val="nil"/>
              <w:bottom w:val="single" w:sz="4" w:space="0" w:color="auto"/>
            </w:tcBorders>
          </w:tcPr>
          <w:p w14:paraId="159E8A89"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HS tự làm bài: </w:t>
            </w:r>
          </w:p>
          <w:p w14:paraId="7E3561BD" w14:textId="77777777" w:rsidR="00203BF2" w:rsidRPr="00203BF2" w:rsidRDefault="00203BF2" w:rsidP="00203BF2">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0,6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6</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0,2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2</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w:t>
            </w:r>
          </w:p>
          <w:p w14:paraId="60F383CC"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0,9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9</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0,1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1</m:t>
                  </m:r>
                </m:num>
                <m:den>
                  <m:r>
                    <w:rPr>
                      <w:rFonts w:ascii="Cambria Math" w:eastAsia="Times New Roman" w:hAnsi="Cambria Math" w:cs="Times New Roman"/>
                      <w:color w:val="000000"/>
                      <w:kern w:val="0"/>
                      <w:sz w:val="26"/>
                      <w:szCs w:val="26"/>
                      <w:lang w:val="en-US"/>
                      <w14:ligatures w14:val="none"/>
                    </w:rPr>
                    <m:t>10</m:t>
                  </m:r>
                </m:den>
              </m:f>
            </m:oMath>
          </w:p>
        </w:tc>
      </w:tr>
      <w:tr w:rsidR="00203BF2" w:rsidRPr="00203BF2" w14:paraId="43A59ADD"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12E6D1BE"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D. Hoạt động vận dụng, trải nghiệm</w:t>
            </w:r>
          </w:p>
          <w:p w14:paraId="3C091634"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b/>
                <w:color w:val="000000"/>
                <w:kern w:val="0"/>
                <w:sz w:val="26"/>
                <w:szCs w:val="26"/>
                <w:lang w:val="en-US"/>
                <w14:ligatures w14:val="none"/>
              </w:rPr>
              <w:t xml:space="preserve">Mục tiêu: - </w:t>
            </w:r>
            <w:r w:rsidRPr="00203BF2">
              <w:rPr>
                <w:rFonts w:ascii="Times New Roman" w:eastAsia="Times New Roman" w:hAnsi="Times New Roman" w:cs="Times New Roman"/>
                <w:color w:val="000000"/>
                <w:kern w:val="0"/>
                <w:sz w:val="26"/>
                <w:szCs w:val="26"/>
                <w:lang w:val="en-US"/>
                <w14:ligatures w14:val="none"/>
              </w:rPr>
              <w:t>Giúp HS giải quyết được vấn đề thực tiễn thông qua bài toán.</w:t>
            </w:r>
          </w:p>
        </w:tc>
      </w:tr>
      <w:tr w:rsidR="00203BF2" w:rsidRPr="00203BF2" w14:paraId="195F9BF7" w14:textId="77777777" w:rsidTr="0014506B">
        <w:tc>
          <w:tcPr>
            <w:tcW w:w="4531" w:type="dxa"/>
            <w:tcBorders>
              <w:top w:val="single" w:sz="4" w:space="0" w:color="auto"/>
              <w:bottom w:val="nil"/>
            </w:tcBorders>
          </w:tcPr>
          <w:p w14:paraId="4332DF2F" w14:textId="77777777" w:rsidR="00203BF2" w:rsidRPr="00203BF2" w:rsidRDefault="00203BF2" w:rsidP="00203BF2">
            <w:pPr>
              <w:spacing w:after="0" w:line="360" w:lineRule="auto"/>
              <w:ind w:left="10" w:hanging="10"/>
              <w:jc w:val="both"/>
              <w:rPr>
                <w:rFonts w:ascii="Times New Roman" w:eastAsia="Times New Roman" w:hAnsi="Times New Roman" w:cs="Times New Roman"/>
                <w:b/>
                <w:bCs/>
                <w:color w:val="000000"/>
                <w:kern w:val="0"/>
                <w:sz w:val="26"/>
                <w:szCs w:val="26"/>
                <w:lang w:val="en-US"/>
                <w14:ligatures w14:val="none"/>
              </w:rPr>
            </w:pPr>
            <w:r w:rsidRPr="00203BF2">
              <w:rPr>
                <w:rFonts w:ascii="Times New Roman" w:eastAsia="Times New Roman" w:hAnsi="Times New Roman" w:cs="Times New Roman"/>
                <w:b/>
                <w:bCs/>
                <w:color w:val="000000"/>
                <w:kern w:val="0"/>
                <w:sz w:val="26"/>
                <w:szCs w:val="26"/>
                <w:lang w:val="en-US"/>
                <w14:ligatures w14:val="none"/>
              </w:rPr>
              <w:t>Bài 4:</w:t>
            </w:r>
          </w:p>
        </w:tc>
        <w:tc>
          <w:tcPr>
            <w:tcW w:w="4678" w:type="dxa"/>
            <w:tcBorders>
              <w:top w:val="single" w:sz="4" w:space="0" w:color="auto"/>
              <w:bottom w:val="nil"/>
            </w:tcBorders>
          </w:tcPr>
          <w:p w14:paraId="11A8F22E" w14:textId="77777777" w:rsidR="00203BF2" w:rsidRPr="00203BF2" w:rsidRDefault="00203BF2" w:rsidP="00203BF2">
            <w:pPr>
              <w:spacing w:after="0" w:line="360" w:lineRule="auto"/>
              <w:jc w:val="both"/>
              <w:rPr>
                <w:rFonts w:ascii="Times New Roman" w:eastAsia="Times New Roman" w:hAnsi="Times New Roman" w:cs="Times New Roman"/>
                <w:i/>
                <w:color w:val="000000"/>
                <w:kern w:val="0"/>
                <w:sz w:val="26"/>
                <w:szCs w:val="26"/>
                <w:lang w:val="en-US"/>
                <w14:ligatures w14:val="none"/>
              </w:rPr>
            </w:pPr>
          </w:p>
        </w:tc>
      </w:tr>
      <w:tr w:rsidR="00203BF2" w:rsidRPr="00203BF2" w14:paraId="1BB61241" w14:textId="77777777" w:rsidTr="0014506B">
        <w:tc>
          <w:tcPr>
            <w:tcW w:w="4531" w:type="dxa"/>
            <w:tcBorders>
              <w:top w:val="nil"/>
              <w:bottom w:val="nil"/>
            </w:tcBorders>
          </w:tcPr>
          <w:p w14:paraId="03EF10A0" w14:textId="77777777" w:rsidR="00203BF2" w:rsidRPr="00203BF2" w:rsidRDefault="00203BF2" w:rsidP="00203BF2">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yêu cầu HS quan sát thước thang và đối chiếu với số liệu đã cho đề nhận biết về số đo chiều dài của mỗi con vật.</w:t>
            </w:r>
          </w:p>
          <w:p w14:paraId="055D7EF4" w14:textId="77777777" w:rsidR="00203BF2" w:rsidRPr="00203BF2" w:rsidRDefault="00203BF2" w:rsidP="00203BF2">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hướng dẫn HS hoàn thành các yêu cầu của bài tập</w:t>
            </w:r>
          </w:p>
          <w:p w14:paraId="6EDC0C49" w14:textId="77777777" w:rsidR="00203BF2" w:rsidRPr="00203BF2" w:rsidRDefault="00203BF2" w:rsidP="00203BF2">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Chuyển phân số thập phân thành số thập phân.</w:t>
            </w:r>
          </w:p>
          <w:p w14:paraId="0AD04ED3" w14:textId="77777777" w:rsidR="00203BF2" w:rsidRPr="00203BF2" w:rsidRDefault="00203BF2" w:rsidP="00203BF2">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Nêu số thập phân thích hợp cho ô trống.</w:t>
            </w:r>
          </w:p>
          <w:p w14:paraId="746CA354" w14:textId="77777777" w:rsidR="00203BF2" w:rsidRPr="00203BF2" w:rsidRDefault="00203BF2" w:rsidP="00203BF2">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GV tổ chức chữa bài.</w:t>
            </w:r>
          </w:p>
        </w:tc>
        <w:tc>
          <w:tcPr>
            <w:tcW w:w="4678" w:type="dxa"/>
            <w:tcBorders>
              <w:top w:val="nil"/>
              <w:bottom w:val="nil"/>
            </w:tcBorders>
          </w:tcPr>
          <w:p w14:paraId="06C2D3F1"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HS nêu số đo của từng con vật và đối chiếu với số liệu: Con kiến dài: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6</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cm; con bọ rùa dài: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8</m:t>
                  </m:r>
                </m:num>
                <m:den>
                  <m:r>
                    <w:rPr>
                      <w:rFonts w:ascii="Cambria Math" w:eastAsia="Times New Roman" w:hAnsi="Cambria Math" w:cs="Times New Roman"/>
                      <w:color w:val="000000"/>
                      <w:kern w:val="0"/>
                      <w:sz w:val="26"/>
                      <w:szCs w:val="26"/>
                      <w:lang w:val="en-US"/>
                      <w14:ligatures w14:val="none"/>
                    </w:rPr>
                    <m:t>10</m:t>
                  </m:r>
                </m:den>
              </m:f>
            </m:oMath>
            <w:r w:rsidRPr="00203BF2">
              <w:rPr>
                <w:rFonts w:ascii="Times New Roman" w:eastAsia="Times New Roman" w:hAnsi="Times New Roman" w:cs="Times New Roman"/>
                <w:color w:val="000000"/>
                <w:kern w:val="0"/>
                <w:sz w:val="26"/>
                <w:szCs w:val="26"/>
                <w:lang w:val="en-US"/>
                <w14:ligatures w14:val="none"/>
              </w:rPr>
              <w:t xml:space="preserve"> cm.</w:t>
            </w:r>
          </w:p>
          <w:p w14:paraId="7B4972EE" w14:textId="77777777" w:rsidR="00203BF2" w:rsidRPr="00203BF2" w:rsidRDefault="00203BF2" w:rsidP="00203BF2">
            <w:pPr>
              <w:widowControl w:val="0"/>
              <w:numPr>
                <w:ilvl w:val="0"/>
                <w:numId w:val="135"/>
              </w:numPr>
              <w:tabs>
                <w:tab w:val="left" w:pos="211"/>
              </w:tabs>
              <w:spacing w:after="0" w:line="360" w:lineRule="auto"/>
              <w:contextualSpacing/>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HS thực hiện yêu cầu vào vở.</w:t>
            </w:r>
          </w:p>
          <w:p w14:paraId="4BCAFF02"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p w14:paraId="45A5D4F4"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p w14:paraId="05E77DB2"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p>
          <w:p w14:paraId="1CCDBC1B" w14:textId="77777777" w:rsidR="00203BF2" w:rsidRPr="00203BF2" w:rsidRDefault="00203BF2" w:rsidP="00203BF2">
            <w:pPr>
              <w:widowControl w:val="0"/>
              <w:numPr>
                <w:ilvl w:val="0"/>
                <w:numId w:val="135"/>
              </w:numPr>
              <w:tabs>
                <w:tab w:val="left" w:pos="211"/>
              </w:tabs>
              <w:spacing w:after="0" w:line="360" w:lineRule="auto"/>
              <w:contextualSpacing/>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2 HS đọc kết quả của mình</w:t>
            </w:r>
          </w:p>
        </w:tc>
      </w:tr>
      <w:tr w:rsidR="00203BF2" w:rsidRPr="00203BF2" w14:paraId="05709EE3" w14:textId="77777777" w:rsidTr="0014506B">
        <w:tc>
          <w:tcPr>
            <w:tcW w:w="4531" w:type="dxa"/>
            <w:tcBorders>
              <w:top w:val="nil"/>
              <w:bottom w:val="nil"/>
            </w:tcBorders>
          </w:tcPr>
          <w:p w14:paraId="32E7152A" w14:textId="77777777" w:rsidR="00203BF2" w:rsidRPr="00203BF2" w:rsidRDefault="00203BF2" w:rsidP="00203BF2">
            <w:pPr>
              <w:spacing w:after="0" w:line="360" w:lineRule="auto"/>
              <w:contextualSpacing/>
              <w:jc w:val="both"/>
              <w:rPr>
                <w:rFonts w:ascii="Times New Roman" w:eastAsia="Times New Roman" w:hAnsi="Times New Roman" w:cs="Times New Roman"/>
                <w:b/>
                <w:bCs/>
                <w:color w:val="000000"/>
                <w:kern w:val="0"/>
                <w:sz w:val="26"/>
                <w:szCs w:val="26"/>
                <w:lang w:val="en-US"/>
                <w14:ligatures w14:val="none"/>
              </w:rPr>
            </w:pPr>
            <w:r w:rsidRPr="00203BF2">
              <w:rPr>
                <w:rFonts w:ascii="Times New Roman" w:eastAsia="Times New Roman" w:hAnsi="Times New Roman" w:cs="Times New Roman"/>
                <w:b/>
                <w:bCs/>
                <w:color w:val="000000"/>
                <w:kern w:val="0"/>
                <w:sz w:val="26"/>
                <w:szCs w:val="26"/>
                <w:lang w:val="en-US"/>
                <w14:ligatures w14:val="none"/>
              </w:rPr>
              <w:t>* Củng cố, dặn dò</w:t>
            </w:r>
          </w:p>
        </w:tc>
        <w:tc>
          <w:tcPr>
            <w:tcW w:w="4678" w:type="dxa"/>
            <w:tcBorders>
              <w:top w:val="nil"/>
              <w:bottom w:val="nil"/>
            </w:tcBorders>
          </w:tcPr>
          <w:p w14:paraId="6623C605"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p>
        </w:tc>
      </w:tr>
      <w:tr w:rsidR="00203BF2" w:rsidRPr="00203BF2" w14:paraId="51735EFC" w14:textId="77777777" w:rsidTr="0014506B">
        <w:tc>
          <w:tcPr>
            <w:tcW w:w="4531" w:type="dxa"/>
            <w:tcBorders>
              <w:top w:val="nil"/>
            </w:tcBorders>
          </w:tcPr>
          <w:p w14:paraId="4C8C219D" w14:textId="77777777" w:rsidR="00203BF2" w:rsidRPr="00203BF2" w:rsidRDefault="00203BF2" w:rsidP="00203BF2">
            <w:pPr>
              <w:spacing w:after="0" w:line="360" w:lineRule="auto"/>
              <w:ind w:left="10" w:hanging="10"/>
              <w:jc w:val="both"/>
              <w:rPr>
                <w:rFonts w:ascii="Times New Roman" w:eastAsia="Times New Roman" w:hAnsi="Times New Roman" w:cs="Times New Roman"/>
                <w:i/>
                <w:iCs/>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xml:space="preserve">- GV hỏi: </w:t>
            </w:r>
            <w:r w:rsidRPr="00203BF2">
              <w:rPr>
                <w:rFonts w:ascii="Times New Roman" w:eastAsia="Times New Roman" w:hAnsi="Times New Roman" w:cs="Times New Roman"/>
                <w:i/>
                <w:iCs/>
                <w:color w:val="000000"/>
                <w:kern w:val="0"/>
                <w:sz w:val="26"/>
                <w:szCs w:val="26"/>
                <w:lang w:val="en-US"/>
                <w14:ligatures w14:val="none"/>
              </w:rPr>
              <w:t xml:space="preserve">Tiết học vừa rồi chúng ta đã học được những nội dung gì? </w:t>
            </w:r>
          </w:p>
          <w:p w14:paraId="36F251E3" w14:textId="77777777" w:rsidR="00203BF2" w:rsidRPr="00203BF2" w:rsidRDefault="00203BF2" w:rsidP="00203BF2">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p>
          <w:p w14:paraId="093C40BE" w14:textId="77777777" w:rsidR="00203BF2" w:rsidRPr="00203BF2" w:rsidRDefault="00203BF2" w:rsidP="00203BF2">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p>
          <w:p w14:paraId="678C733E" w14:textId="77777777" w:rsidR="00203BF2" w:rsidRPr="00203BF2" w:rsidRDefault="00203BF2" w:rsidP="00203BF2">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p>
          <w:p w14:paraId="122DF089" w14:textId="77777777" w:rsidR="00203BF2" w:rsidRPr="00203BF2" w:rsidRDefault="00203BF2" w:rsidP="00203BF2">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p>
          <w:p w14:paraId="0771778A"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-GV dặn dò HS về nhà có thể tìm thêm các ví dụ tương tự về số thập phân đã học.</w:t>
            </w:r>
          </w:p>
        </w:tc>
        <w:tc>
          <w:tcPr>
            <w:tcW w:w="4678" w:type="dxa"/>
            <w:tcBorders>
              <w:top w:val="nil"/>
            </w:tcBorders>
          </w:tcPr>
          <w:p w14:paraId="27038C5A" w14:textId="77777777" w:rsidR="00203BF2" w:rsidRPr="00203BF2" w:rsidRDefault="00203BF2" w:rsidP="00203BF2">
            <w:pPr>
              <w:pBdr>
                <w:top w:val="nil"/>
                <w:left w:val="nil"/>
                <w:bottom w:val="nil"/>
                <w:right w:val="nil"/>
                <w:between w:val="nil"/>
              </w:pBdr>
              <w:tabs>
                <w:tab w:val="left" w:pos="740"/>
              </w:tabs>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Nhận biết được số thập phân; biết đọc, viết số thập phân (dạng phần mười).</w:t>
            </w:r>
          </w:p>
          <w:p w14:paraId="4E2C1A68"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Biết chuyển các phân số thập phân thành số thập phân và ngược lại.</w:t>
            </w:r>
          </w:p>
          <w:p w14:paraId="0CFDED16"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Biết ghi số đo đại lượng (độ dài) bằng việc sử dụng số thập phân.</w:t>
            </w:r>
          </w:p>
          <w:p w14:paraId="047D2EA7" w14:textId="77777777" w:rsidR="00203BF2" w:rsidRPr="00203BF2" w:rsidRDefault="00203BF2" w:rsidP="00203BF2">
            <w:pPr>
              <w:spacing w:after="0" w:line="360" w:lineRule="auto"/>
              <w:rPr>
                <w:rFonts w:ascii="Times New Roman" w:eastAsia="Times New Roman" w:hAnsi="Times New Roman" w:cs="Times New Roman"/>
                <w:color w:val="000000"/>
                <w:kern w:val="0"/>
                <w:sz w:val="26"/>
                <w:szCs w:val="26"/>
                <w:lang w:val="en-US"/>
                <w14:ligatures w14:val="none"/>
              </w:rPr>
            </w:pPr>
            <w:r w:rsidRPr="00203BF2">
              <w:rPr>
                <w:rFonts w:ascii="Times New Roman" w:eastAsia="Times New Roman" w:hAnsi="Times New Roman" w:cs="Times New Roman"/>
                <w:color w:val="000000"/>
                <w:kern w:val="0"/>
                <w:sz w:val="26"/>
                <w:szCs w:val="26"/>
                <w:lang w:val="en-US"/>
                <w14:ligatures w14:val="none"/>
              </w:rPr>
              <w:t>- HS nghe để thực hiện.</w:t>
            </w:r>
          </w:p>
        </w:tc>
      </w:tr>
    </w:tbl>
    <w:p w14:paraId="520FCABA" w14:textId="77777777" w:rsidR="00203BF2" w:rsidRPr="00203BF2" w:rsidRDefault="00203BF2" w:rsidP="00203BF2">
      <w:pPr>
        <w:spacing w:after="0" w:line="360" w:lineRule="auto"/>
        <w:jc w:val="both"/>
        <w:rPr>
          <w:rFonts w:ascii="Times New Roman" w:eastAsia="Times New Roman" w:hAnsi="Times New Roman" w:cs="Times New Roman"/>
          <w:b/>
          <w:bCs/>
          <w:color w:val="000000"/>
          <w:kern w:val="0"/>
          <w:sz w:val="26"/>
          <w:szCs w:val="26"/>
          <w14:ligatures w14:val="none"/>
        </w:rPr>
      </w:pPr>
    </w:p>
    <w:p w14:paraId="42E131F7" w14:textId="77777777" w:rsidR="00203BF2" w:rsidRPr="00203BF2" w:rsidRDefault="00203BF2" w:rsidP="00203BF2">
      <w:pPr>
        <w:spacing w:after="0" w:line="360" w:lineRule="auto"/>
        <w:jc w:val="both"/>
        <w:rPr>
          <w:rFonts w:ascii="Times New Roman" w:eastAsia="Times New Roman" w:hAnsi="Times New Roman" w:cs="Times New Roman"/>
          <w:b/>
          <w:color w:val="000000"/>
          <w:kern w:val="0"/>
          <w:sz w:val="26"/>
          <w:szCs w:val="26"/>
          <w14:ligatures w14:val="none"/>
        </w:rPr>
      </w:pPr>
      <w:r w:rsidRPr="00203BF2">
        <w:rPr>
          <w:rFonts w:ascii="Times New Roman" w:eastAsia="Times New Roman" w:hAnsi="Times New Roman" w:cs="Times New Roman"/>
          <w:b/>
          <w:color w:val="000000"/>
          <w:kern w:val="0"/>
          <w:sz w:val="26"/>
          <w:szCs w:val="26"/>
          <w14:ligatures w14:val="none"/>
        </w:rPr>
        <w:t>IV. ĐIỀU CHỈNH SAU BÀI DẠY</w:t>
      </w:r>
    </w:p>
    <w:p w14:paraId="544695E3"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14:ligatures w14:val="none"/>
        </w:rPr>
      </w:pPr>
      <w:r w:rsidRPr="00203BF2">
        <w:rPr>
          <w:rFonts w:ascii="Times New Roman" w:eastAsia="Times New Roman" w:hAnsi="Times New Roman" w:cs="Times New Roman"/>
          <w:color w:val="000000"/>
          <w:kern w:val="0"/>
          <w:sz w:val="26"/>
          <w:szCs w:val="26"/>
          <w14:ligatures w14:val="none"/>
        </w:rPr>
        <w:t>……………………………………………………………………………………</w:t>
      </w:r>
    </w:p>
    <w:p w14:paraId="32F11868" w14:textId="77777777" w:rsidR="00203BF2" w:rsidRPr="00203BF2" w:rsidRDefault="00203BF2" w:rsidP="00203BF2">
      <w:pPr>
        <w:spacing w:after="0" w:line="360" w:lineRule="auto"/>
        <w:jc w:val="both"/>
        <w:rPr>
          <w:rFonts w:ascii="Times New Roman" w:eastAsia="Times New Roman" w:hAnsi="Times New Roman" w:cs="Times New Roman"/>
          <w:color w:val="000000"/>
          <w:kern w:val="0"/>
          <w:sz w:val="26"/>
          <w:szCs w:val="26"/>
          <w14:ligatures w14:val="none"/>
        </w:rPr>
      </w:pPr>
      <w:r w:rsidRPr="00203BF2">
        <w:rPr>
          <w:rFonts w:ascii="Times New Roman" w:eastAsia="Times New Roman" w:hAnsi="Times New Roman" w:cs="Times New Roman"/>
          <w:color w:val="000000"/>
          <w:kern w:val="0"/>
          <w:sz w:val="26"/>
          <w:szCs w:val="26"/>
          <w14:ligatures w14:val="none"/>
        </w:rPr>
        <w:t>……………………………………………………………………………………</w:t>
      </w:r>
    </w:p>
    <w:p w14:paraId="664219AE" w14:textId="77777777" w:rsidR="00203BF2" w:rsidRPr="00203BF2" w:rsidRDefault="00203BF2" w:rsidP="00203BF2">
      <w:pPr>
        <w:tabs>
          <w:tab w:val="left" w:pos="540"/>
          <w:tab w:val="left" w:pos="3735"/>
          <w:tab w:val="left" w:pos="4320"/>
          <w:tab w:val="right" w:pos="9792"/>
        </w:tabs>
        <w:spacing w:after="0" w:line="240" w:lineRule="auto"/>
        <w:jc w:val="both"/>
        <w:rPr>
          <w:rFonts w:ascii="Times New Roman" w:eastAsia="Times New Roman" w:hAnsi="Times New Roman" w:cs="Times New Roman"/>
          <w:color w:val="000000"/>
          <w:kern w:val="0"/>
          <w:sz w:val="26"/>
          <w:szCs w:val="26"/>
          <w14:ligatures w14:val="none"/>
        </w:rPr>
      </w:pPr>
      <w:r w:rsidRPr="00203BF2">
        <w:rPr>
          <w:rFonts w:ascii="Times New Roman" w:eastAsia="Times New Roman" w:hAnsi="Times New Roman" w:cs="Times New Roman"/>
          <w:color w:val="000000"/>
          <w:kern w:val="0"/>
          <w:sz w:val="26"/>
          <w:szCs w:val="26"/>
          <w14:ligatures w14:val="none"/>
        </w:rPr>
        <w:t>……………………………………………………………………………………</w:t>
      </w:r>
    </w:p>
    <w:p w14:paraId="10E0287E" w14:textId="77777777" w:rsidR="00203BF2" w:rsidRPr="00203BF2" w:rsidRDefault="00203BF2" w:rsidP="00203BF2">
      <w:pPr>
        <w:tabs>
          <w:tab w:val="left" w:pos="540"/>
          <w:tab w:val="left" w:pos="3735"/>
          <w:tab w:val="left" w:pos="4320"/>
          <w:tab w:val="right" w:pos="9792"/>
        </w:tabs>
        <w:spacing w:after="0" w:line="240" w:lineRule="auto"/>
        <w:jc w:val="both"/>
        <w:rPr>
          <w:rFonts w:ascii="Times New Roman" w:eastAsia="Times New Roman" w:hAnsi="Times New Roman" w:cs="Times New Roman"/>
          <w:color w:val="000000"/>
          <w:kern w:val="0"/>
          <w:sz w:val="26"/>
          <w:szCs w:val="26"/>
          <w14:ligatures w14:val="none"/>
        </w:rPr>
      </w:pPr>
    </w:p>
    <w:p w14:paraId="0BFB2B74" w14:textId="262685FF" w:rsidR="002777E1" w:rsidRPr="00203BF2" w:rsidRDefault="002777E1" w:rsidP="00203BF2"/>
    <w:sectPr w:rsidR="002777E1" w:rsidRPr="00203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4"/>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2"/>
  </w:num>
  <w:num w:numId="8" w16cid:durableId="773786833">
    <w:abstractNumId w:val="16"/>
  </w:num>
  <w:num w:numId="9" w16cid:durableId="177475369">
    <w:abstractNumId w:val="69"/>
  </w:num>
  <w:num w:numId="10" w16cid:durableId="1480344347">
    <w:abstractNumId w:val="113"/>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6"/>
  </w:num>
  <w:num w:numId="17" w16cid:durableId="2050451901">
    <w:abstractNumId w:val="42"/>
  </w:num>
  <w:num w:numId="18" w16cid:durableId="825632211">
    <w:abstractNumId w:val="100"/>
  </w:num>
  <w:num w:numId="19" w16cid:durableId="1077748627">
    <w:abstractNumId w:val="123"/>
  </w:num>
  <w:num w:numId="20" w16cid:durableId="1148860012">
    <w:abstractNumId w:val="80"/>
  </w:num>
  <w:num w:numId="21" w16cid:durableId="1917982278">
    <w:abstractNumId w:val="27"/>
  </w:num>
  <w:num w:numId="22" w16cid:durableId="205946867">
    <w:abstractNumId w:val="43"/>
  </w:num>
  <w:num w:numId="23" w16cid:durableId="1117069397">
    <w:abstractNumId w:val="105"/>
  </w:num>
  <w:num w:numId="24" w16cid:durableId="694774128">
    <w:abstractNumId w:val="12"/>
  </w:num>
  <w:num w:numId="25" w16cid:durableId="1729064720">
    <w:abstractNumId w:val="92"/>
  </w:num>
  <w:num w:numId="26" w16cid:durableId="1423377980">
    <w:abstractNumId w:val="85"/>
  </w:num>
  <w:num w:numId="27" w16cid:durableId="1037899545">
    <w:abstractNumId w:val="97"/>
  </w:num>
  <w:num w:numId="28" w16cid:durableId="1771045073">
    <w:abstractNumId w:val="3"/>
  </w:num>
  <w:num w:numId="29" w16cid:durableId="1193030772">
    <w:abstractNumId w:val="28"/>
  </w:num>
  <w:num w:numId="30" w16cid:durableId="1684742812">
    <w:abstractNumId w:val="83"/>
  </w:num>
  <w:num w:numId="31" w16cid:durableId="114761333">
    <w:abstractNumId w:val="57"/>
  </w:num>
  <w:num w:numId="32" w16cid:durableId="897742798">
    <w:abstractNumId w:val="46"/>
  </w:num>
  <w:num w:numId="33" w16cid:durableId="2086878853">
    <w:abstractNumId w:val="129"/>
  </w:num>
  <w:num w:numId="34" w16cid:durableId="796223131">
    <w:abstractNumId w:val="120"/>
  </w:num>
  <w:num w:numId="35" w16cid:durableId="1580559401">
    <w:abstractNumId w:val="93"/>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18"/>
  </w:num>
  <w:num w:numId="46" w16cid:durableId="461535812">
    <w:abstractNumId w:val="62"/>
  </w:num>
  <w:num w:numId="47" w16cid:durableId="260265381">
    <w:abstractNumId w:val="108"/>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4"/>
  </w:num>
  <w:num w:numId="52" w16cid:durableId="2121146793">
    <w:abstractNumId w:val="89"/>
  </w:num>
  <w:num w:numId="53" w16cid:durableId="1272593125">
    <w:abstractNumId w:val="53"/>
  </w:num>
  <w:num w:numId="54" w16cid:durableId="902177590">
    <w:abstractNumId w:val="87"/>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1"/>
  </w:num>
  <w:num w:numId="62" w16cid:durableId="467017828">
    <w:abstractNumId w:val="13"/>
  </w:num>
  <w:num w:numId="63" w16cid:durableId="705717321">
    <w:abstractNumId w:val="91"/>
  </w:num>
  <w:num w:numId="64" w16cid:durableId="1519153937">
    <w:abstractNumId w:val="99"/>
  </w:num>
  <w:num w:numId="65" w16cid:durableId="326785334">
    <w:abstractNumId w:val="127"/>
  </w:num>
  <w:num w:numId="66" w16cid:durableId="963076508">
    <w:abstractNumId w:val="126"/>
  </w:num>
  <w:num w:numId="67" w16cid:durableId="35392522">
    <w:abstractNumId w:val="73"/>
  </w:num>
  <w:num w:numId="68" w16cid:durableId="1862427114">
    <w:abstractNumId w:val="63"/>
  </w:num>
  <w:num w:numId="69" w16cid:durableId="2146584310">
    <w:abstractNumId w:val="6"/>
  </w:num>
  <w:num w:numId="70" w16cid:durableId="1388796537">
    <w:abstractNumId w:val="109"/>
  </w:num>
  <w:num w:numId="71" w16cid:durableId="1728795884">
    <w:abstractNumId w:val="102"/>
  </w:num>
  <w:num w:numId="72" w16cid:durableId="334844639">
    <w:abstractNumId w:val="107"/>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4"/>
  </w:num>
  <w:num w:numId="78" w16cid:durableId="1426878240">
    <w:abstractNumId w:val="55"/>
  </w:num>
  <w:num w:numId="79" w16cid:durableId="1844322441">
    <w:abstractNumId w:val="2"/>
  </w:num>
  <w:num w:numId="80" w16cid:durableId="1311135535">
    <w:abstractNumId w:val="32"/>
  </w:num>
  <w:num w:numId="81" w16cid:durableId="1702589916">
    <w:abstractNumId w:val="103"/>
  </w:num>
  <w:num w:numId="82" w16cid:durableId="22637505">
    <w:abstractNumId w:val="90"/>
  </w:num>
  <w:num w:numId="83" w16cid:durableId="2101636148">
    <w:abstractNumId w:val="98"/>
  </w:num>
  <w:num w:numId="84" w16cid:durableId="87891138">
    <w:abstractNumId w:val="72"/>
  </w:num>
  <w:num w:numId="85" w16cid:durableId="1132165285">
    <w:abstractNumId w:val="64"/>
  </w:num>
  <w:num w:numId="86" w16cid:durableId="432018888">
    <w:abstractNumId w:val="84"/>
  </w:num>
  <w:num w:numId="87" w16cid:durableId="282230624">
    <w:abstractNumId w:val="121"/>
  </w:num>
  <w:num w:numId="88" w16cid:durableId="911818021">
    <w:abstractNumId w:val="128"/>
  </w:num>
  <w:num w:numId="89" w16cid:durableId="1192308097">
    <w:abstractNumId w:val="51"/>
  </w:num>
  <w:num w:numId="90" w16cid:durableId="186137161">
    <w:abstractNumId w:val="50"/>
  </w:num>
  <w:num w:numId="91" w16cid:durableId="1127159122">
    <w:abstractNumId w:val="131"/>
  </w:num>
  <w:num w:numId="92" w16cid:durableId="402215778">
    <w:abstractNumId w:val="110"/>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6"/>
  </w:num>
  <w:num w:numId="97" w16cid:durableId="866330060">
    <w:abstractNumId w:val="68"/>
  </w:num>
  <w:num w:numId="98" w16cid:durableId="1150173255">
    <w:abstractNumId w:val="130"/>
  </w:num>
  <w:num w:numId="99" w16cid:durableId="1896315259">
    <w:abstractNumId w:val="117"/>
  </w:num>
  <w:num w:numId="100" w16cid:durableId="592012611">
    <w:abstractNumId w:val="60"/>
  </w:num>
  <w:num w:numId="101" w16cid:durableId="208079609">
    <w:abstractNumId w:val="88"/>
  </w:num>
  <w:num w:numId="102" w16cid:durableId="2041011361">
    <w:abstractNumId w:val="78"/>
  </w:num>
  <w:num w:numId="103" w16cid:durableId="714811855">
    <w:abstractNumId w:val="54"/>
  </w:num>
  <w:num w:numId="104" w16cid:durableId="1599752607">
    <w:abstractNumId w:val="133"/>
  </w:num>
  <w:num w:numId="105" w16cid:durableId="1879080336">
    <w:abstractNumId w:val="76"/>
  </w:num>
  <w:num w:numId="106" w16cid:durableId="1730767243">
    <w:abstractNumId w:val="125"/>
  </w:num>
  <w:num w:numId="107" w16cid:durableId="481124313">
    <w:abstractNumId w:val="49"/>
  </w:num>
  <w:num w:numId="108" w16cid:durableId="759300912">
    <w:abstractNumId w:val="112"/>
  </w:num>
  <w:num w:numId="109" w16cid:durableId="1655451849">
    <w:abstractNumId w:val="132"/>
  </w:num>
  <w:num w:numId="110" w16cid:durableId="1776516728">
    <w:abstractNumId w:val="31"/>
  </w:num>
  <w:num w:numId="111" w16cid:durableId="1079214064">
    <w:abstractNumId w:val="17"/>
  </w:num>
  <w:num w:numId="112" w16cid:durableId="2054842283">
    <w:abstractNumId w:val="61"/>
  </w:num>
  <w:num w:numId="113" w16cid:durableId="2074693955">
    <w:abstractNumId w:val="111"/>
  </w:num>
  <w:num w:numId="114" w16cid:durableId="771241377">
    <w:abstractNumId w:val="67"/>
  </w:num>
  <w:num w:numId="115" w16cid:durableId="685905189">
    <w:abstractNumId w:val="95"/>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6"/>
  </w:num>
  <w:num w:numId="121" w16cid:durableId="2102991305">
    <w:abstractNumId w:val="115"/>
  </w:num>
  <w:num w:numId="122" w16cid:durableId="308025493">
    <w:abstractNumId w:val="119"/>
  </w:num>
  <w:num w:numId="123" w16cid:durableId="1816868799">
    <w:abstractNumId w:val="1"/>
  </w:num>
  <w:num w:numId="124" w16cid:durableId="611521953">
    <w:abstractNumId w:val="114"/>
  </w:num>
  <w:num w:numId="125" w16cid:durableId="69665285">
    <w:abstractNumId w:val="20"/>
  </w:num>
  <w:num w:numId="126" w16cid:durableId="1583564146">
    <w:abstractNumId w:val="74"/>
  </w:num>
  <w:num w:numId="127" w16cid:durableId="784467046">
    <w:abstractNumId w:val="122"/>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03BF2"/>
    <w:rsid w:val="00233FA7"/>
    <w:rsid w:val="002777E1"/>
    <w:rsid w:val="00356C63"/>
    <w:rsid w:val="003E2A0C"/>
    <w:rsid w:val="003F6119"/>
    <w:rsid w:val="00435A39"/>
    <w:rsid w:val="00465B46"/>
    <w:rsid w:val="00486A3D"/>
    <w:rsid w:val="004F59AA"/>
    <w:rsid w:val="005068B7"/>
    <w:rsid w:val="00566C2D"/>
    <w:rsid w:val="005D2027"/>
    <w:rsid w:val="006756BB"/>
    <w:rsid w:val="006E517C"/>
    <w:rsid w:val="006F7B56"/>
    <w:rsid w:val="00705472"/>
    <w:rsid w:val="007555D6"/>
    <w:rsid w:val="00755CA8"/>
    <w:rsid w:val="007B0367"/>
    <w:rsid w:val="007F0FFB"/>
    <w:rsid w:val="008277E6"/>
    <w:rsid w:val="00835E10"/>
    <w:rsid w:val="00924980"/>
    <w:rsid w:val="00984E4A"/>
    <w:rsid w:val="009B107F"/>
    <w:rsid w:val="009B3480"/>
    <w:rsid w:val="00A36221"/>
    <w:rsid w:val="00A50281"/>
    <w:rsid w:val="00B30870"/>
    <w:rsid w:val="00B7207B"/>
    <w:rsid w:val="00BA45F9"/>
    <w:rsid w:val="00C3388D"/>
    <w:rsid w:val="00C611DE"/>
    <w:rsid w:val="00CE5BF3"/>
    <w:rsid w:val="00D076F6"/>
    <w:rsid w:val="00E66BE1"/>
    <w:rsid w:val="00EA3CCB"/>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44</cp:revision>
  <dcterms:created xsi:type="dcterms:W3CDTF">2025-02-14T12:17:00Z</dcterms:created>
  <dcterms:modified xsi:type="dcterms:W3CDTF">2025-02-14T14:45:00Z</dcterms:modified>
</cp:coreProperties>
</file>