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5184" w14:textId="77777777" w:rsidR="00B7207B" w:rsidRPr="00B7207B" w:rsidRDefault="00B7207B" w:rsidP="00B7207B">
      <w:pPr>
        <w:spacing w:after="0" w:line="276" w:lineRule="auto"/>
        <w:jc w:val="center"/>
        <w:rPr>
          <w:rFonts w:ascii="Times New Roman" w:eastAsia="Times New Roman" w:hAnsi="Times New Roman" w:cs="Times New Roman"/>
          <w:color w:val="000000"/>
          <w:kern w:val="0"/>
          <w:sz w:val="26"/>
          <w:szCs w:val="26"/>
          <w:shd w:val="clear" w:color="auto" w:fill="FFFFFF"/>
          <w:lang w:val="en-US"/>
          <w14:ligatures w14:val="none"/>
        </w:rPr>
      </w:pPr>
      <w:r w:rsidRPr="00B7207B">
        <w:rPr>
          <w:rFonts w:ascii="Times New Roman" w:eastAsia="Times New Roman" w:hAnsi="Times New Roman" w:cs="Times New Roman"/>
          <w:b/>
          <w:color w:val="000000"/>
          <w:kern w:val="0"/>
          <w:sz w:val="26"/>
          <w:szCs w:val="26"/>
          <w:lang w:val="en-US"/>
          <w14:ligatures w14:val="none"/>
        </w:rPr>
        <w:t>CHIA SẺ VÀ BÀI ĐỌC 1: TRÁI CAM (TIẾT 2)</w:t>
      </w:r>
    </w:p>
    <w:p w14:paraId="2E17128A" w14:textId="77777777" w:rsidR="00B7207B" w:rsidRPr="00B7207B" w:rsidRDefault="00B7207B" w:rsidP="00B7207B">
      <w:pPr>
        <w:spacing w:after="0" w:line="288" w:lineRule="auto"/>
        <w:jc w:val="both"/>
        <w:rPr>
          <w:rFonts w:ascii="Times New Roman" w:eastAsia="Times New Roman" w:hAnsi="Times New Roman" w:cs="Times New Roman"/>
          <w:b/>
          <w:color w:val="000000"/>
          <w:kern w:val="0"/>
          <w:sz w:val="26"/>
          <w:szCs w:val="26"/>
          <w:lang w:val="en-US"/>
          <w14:ligatures w14:val="none"/>
        </w:rPr>
      </w:pPr>
      <w:r w:rsidRPr="00B7207B">
        <w:rPr>
          <w:rFonts w:ascii="Times New Roman" w:eastAsia="Times New Roman" w:hAnsi="Times New Roman" w:cs="Times New Roman"/>
          <w:b/>
          <w:color w:val="000000"/>
          <w:kern w:val="0"/>
          <w:sz w:val="26"/>
          <w:szCs w:val="26"/>
          <w:lang w:val="en-US"/>
          <w14:ligatures w14:val="none"/>
        </w:rPr>
        <w:t>I. YÊU CẦU CẦN ĐẠT</w:t>
      </w:r>
    </w:p>
    <w:p w14:paraId="462F0CF4" w14:textId="77777777" w:rsidR="00B7207B" w:rsidRPr="00B7207B" w:rsidRDefault="00B7207B" w:rsidP="00B7207B">
      <w:pPr>
        <w:spacing w:after="0" w:line="360" w:lineRule="auto"/>
        <w:rPr>
          <w:rFonts w:ascii="Times New Roman" w:eastAsia="Times New Roman" w:hAnsi="Times New Roman" w:cs="Times New Roman"/>
          <w:b/>
          <w:color w:val="000000"/>
          <w:kern w:val="0"/>
          <w:sz w:val="26"/>
          <w:szCs w:val="26"/>
          <w:lang w:val="en-US"/>
          <w14:ligatures w14:val="none"/>
        </w:rPr>
      </w:pPr>
      <w:r w:rsidRPr="00B7207B">
        <w:rPr>
          <w:rFonts w:ascii="Times New Roman" w:eastAsia="Times New Roman" w:hAnsi="Times New Roman" w:cs="Times New Roman"/>
          <w:b/>
          <w:color w:val="000000"/>
          <w:kern w:val="0"/>
          <w:sz w:val="26"/>
          <w:szCs w:val="26"/>
          <w:lang w:val="vi"/>
          <w14:ligatures w14:val="none"/>
        </w:rPr>
        <w:t>1. Phát triển các năng lực đặc thù</w:t>
      </w:r>
    </w:p>
    <w:p w14:paraId="1610B7CC" w14:textId="77777777" w:rsidR="00B7207B" w:rsidRPr="00B7207B" w:rsidRDefault="00B7207B" w:rsidP="00B7207B">
      <w:pPr>
        <w:spacing w:after="0" w:line="360" w:lineRule="auto"/>
        <w:rPr>
          <w:rFonts w:ascii="Times New Roman" w:eastAsia="Times New Roman" w:hAnsi="Times New Roman" w:cs="Times New Roman"/>
          <w:b/>
          <w:bCs/>
          <w:iCs/>
          <w:color w:val="000000"/>
          <w:kern w:val="0"/>
          <w:sz w:val="26"/>
          <w:szCs w:val="26"/>
          <w:lang w:val="en-US"/>
          <w14:ligatures w14:val="none"/>
        </w:rPr>
      </w:pPr>
      <w:r w:rsidRPr="00B7207B">
        <w:rPr>
          <w:rFonts w:ascii="Times New Roman" w:eastAsia="Times New Roman" w:hAnsi="Times New Roman" w:cs="Times New Roman"/>
          <w:b/>
          <w:bCs/>
          <w:iCs/>
          <w:color w:val="000000"/>
          <w:kern w:val="0"/>
          <w:sz w:val="26"/>
          <w:szCs w:val="26"/>
          <w:lang w:val="vi"/>
          <w14:ligatures w14:val="none"/>
        </w:rPr>
        <w:t xml:space="preserve">1.1. </w:t>
      </w:r>
      <w:r w:rsidRPr="00B7207B">
        <w:rPr>
          <w:rFonts w:ascii="Times New Roman" w:eastAsia="Times New Roman" w:hAnsi="Times New Roman" w:cs="Times New Roman"/>
          <w:b/>
          <w:bCs/>
          <w:iCs/>
          <w:color w:val="000000"/>
          <w:kern w:val="0"/>
          <w:sz w:val="26"/>
          <w:szCs w:val="26"/>
          <w:lang w:val="en-US"/>
          <w14:ligatures w14:val="none"/>
        </w:rPr>
        <w:t>N</w:t>
      </w:r>
      <w:r w:rsidRPr="00B7207B">
        <w:rPr>
          <w:rFonts w:ascii="Times New Roman" w:eastAsia="Times New Roman" w:hAnsi="Times New Roman" w:cs="Times New Roman"/>
          <w:b/>
          <w:bCs/>
          <w:iCs/>
          <w:color w:val="000000"/>
          <w:kern w:val="0"/>
          <w:sz w:val="26"/>
          <w:szCs w:val="26"/>
          <w:lang w:val="vi"/>
          <w14:ligatures w14:val="none"/>
        </w:rPr>
        <w:t>ăng lực ngôn ngữ</w:t>
      </w:r>
    </w:p>
    <w:p w14:paraId="1A67C7B5"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Đọc thành tiếng trôi chảy toàn bài. Phát âm đúng các từ ngữ có âm, vần, thanh mà HS địa phương dễ viết sai. Ngắt nghỉ hơi đúng. Tốc độ đọc khoảng 75 -80 tiếng / phút. Đọc thầm nhanh hơn lớp 3</w:t>
      </w:r>
    </w:p>
    <w:p w14:paraId="1A651FE1"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Hiểu nghĩa của các từ ngữ trong bài. Hiểu nội dung và ý nghĩa của bài thơ: Miêu tả hình dáng, lợi ích của cây cau, thông qua đó ngụ ý ca ngợi những phẩm chất tốt đẹp của con người.</w:t>
      </w:r>
    </w:p>
    <w:p w14:paraId="3484CC43" w14:textId="77777777" w:rsidR="00B7207B" w:rsidRPr="00B7207B" w:rsidRDefault="00B7207B" w:rsidP="00B7207B">
      <w:pPr>
        <w:spacing w:after="0" w:line="360" w:lineRule="auto"/>
        <w:rPr>
          <w:rFonts w:ascii="Times New Roman" w:eastAsia="Times New Roman" w:hAnsi="Times New Roman" w:cs="Times New Roman"/>
          <w:b/>
          <w:bCs/>
          <w:iCs/>
          <w:color w:val="000000"/>
          <w:kern w:val="0"/>
          <w:sz w:val="26"/>
          <w:szCs w:val="26"/>
          <w14:ligatures w14:val="none"/>
        </w:rPr>
      </w:pPr>
      <w:r w:rsidRPr="00B7207B">
        <w:rPr>
          <w:rFonts w:ascii="Times New Roman" w:eastAsia="Times New Roman" w:hAnsi="Times New Roman" w:cs="Times New Roman"/>
          <w:b/>
          <w:bCs/>
          <w:iCs/>
          <w:color w:val="000000"/>
          <w:kern w:val="0"/>
          <w:sz w:val="26"/>
          <w:szCs w:val="26"/>
          <w:lang w:val="vi"/>
          <w14:ligatures w14:val="none"/>
        </w:rPr>
        <w:t xml:space="preserve">1.2. </w:t>
      </w:r>
      <w:r w:rsidRPr="00B7207B">
        <w:rPr>
          <w:rFonts w:ascii="Times New Roman" w:eastAsia="Times New Roman" w:hAnsi="Times New Roman" w:cs="Times New Roman"/>
          <w:b/>
          <w:bCs/>
          <w:iCs/>
          <w:color w:val="000000"/>
          <w:kern w:val="0"/>
          <w:sz w:val="26"/>
          <w:szCs w:val="26"/>
          <w14:ligatures w14:val="none"/>
        </w:rPr>
        <w:t>N</w:t>
      </w:r>
      <w:r w:rsidRPr="00B7207B">
        <w:rPr>
          <w:rFonts w:ascii="Times New Roman" w:eastAsia="Times New Roman" w:hAnsi="Times New Roman" w:cs="Times New Roman"/>
          <w:b/>
          <w:bCs/>
          <w:iCs/>
          <w:color w:val="000000"/>
          <w:kern w:val="0"/>
          <w:sz w:val="26"/>
          <w:szCs w:val="26"/>
          <w:lang w:val="vi"/>
          <w14:ligatures w14:val="none"/>
        </w:rPr>
        <w:t>ăng lực văn học</w:t>
      </w:r>
    </w:p>
    <w:p w14:paraId="659CF1CA"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lang w:val="vi"/>
          <w14:ligatures w14:val="none"/>
        </w:rPr>
        <w:t>- Biết bày tỏ sự yêu thích với những từ ngữ hay, hình ảnh đẹp.</w:t>
      </w:r>
    </w:p>
    <w:p w14:paraId="50F4CF36" w14:textId="77777777" w:rsidR="00B7207B" w:rsidRPr="00B7207B" w:rsidRDefault="00B7207B" w:rsidP="00B7207B">
      <w:pPr>
        <w:spacing w:after="0" w:line="360" w:lineRule="auto"/>
        <w:rPr>
          <w:rFonts w:ascii="Times New Roman" w:eastAsia="Times New Roman" w:hAnsi="Times New Roman" w:cs="Times New Roman"/>
          <w:b/>
          <w:bCs/>
          <w:color w:val="000000"/>
          <w:kern w:val="0"/>
          <w:sz w:val="26"/>
          <w:szCs w:val="26"/>
          <w14:ligatures w14:val="none"/>
        </w:rPr>
      </w:pPr>
      <w:r w:rsidRPr="00B7207B">
        <w:rPr>
          <w:rFonts w:ascii="Times New Roman" w:eastAsia="Times New Roman" w:hAnsi="Times New Roman" w:cs="Times New Roman"/>
          <w:b/>
          <w:bCs/>
          <w:color w:val="000000"/>
          <w:kern w:val="0"/>
          <w:sz w:val="26"/>
          <w:szCs w:val="26"/>
          <w:lang w:val="vi"/>
          <w14:ligatures w14:val="none"/>
        </w:rPr>
        <w:t xml:space="preserve">2. Góp phần phát triển các năng lực chung </w:t>
      </w:r>
    </w:p>
    <w:p w14:paraId="5ABE3BFB"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lang w:val="vi"/>
          <w14:ligatures w14:val="none"/>
        </w:rPr>
      </w:pPr>
      <w:r w:rsidRPr="00B7207B">
        <w:rPr>
          <w:rFonts w:ascii="Times New Roman" w:eastAsia="Times New Roman" w:hAnsi="Times New Roman" w:cs="Times New Roman"/>
          <w:color w:val="000000"/>
          <w:kern w:val="0"/>
          <w:sz w:val="26"/>
          <w:szCs w:val="26"/>
          <w14:ligatures w14:val="none"/>
        </w:rPr>
        <w:t xml:space="preserve">- </w:t>
      </w:r>
      <w:r w:rsidRPr="00B7207B">
        <w:rPr>
          <w:rFonts w:ascii="Times New Roman" w:eastAsia="Times New Roman" w:hAnsi="Times New Roman" w:cs="Times New Roman"/>
          <w:color w:val="000000"/>
          <w:kern w:val="0"/>
          <w:sz w:val="26"/>
          <w:szCs w:val="26"/>
          <w:lang w:val="vi"/>
          <w14:ligatures w14:val="none"/>
        </w:rPr>
        <w:t>Năng lực giao tiếp và hợp tác: Biết cùng các bạn thảo luận nhóm</w:t>
      </w:r>
    </w:p>
    <w:p w14:paraId="4F100591"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lang w:val="vi"/>
          <w14:ligatures w14:val="none"/>
        </w:rPr>
      </w:pPr>
      <w:r w:rsidRPr="00B7207B">
        <w:rPr>
          <w:rFonts w:ascii="Times New Roman" w:eastAsia="Times New Roman" w:hAnsi="Times New Roman" w:cs="Times New Roman"/>
          <w:color w:val="000000"/>
          <w:kern w:val="0"/>
          <w:sz w:val="26"/>
          <w:szCs w:val="26"/>
          <w:lang w:val="vi"/>
          <w14:ligatures w14:val="none"/>
        </w:rPr>
        <w:t>- Năng lực tự chủ và tự học: Độc lập suy nghĩ để trả lời đúng các câu hỏi đọc hiểu.</w:t>
      </w:r>
    </w:p>
    <w:p w14:paraId="34B26F68"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lang w:val="vi"/>
          <w14:ligatures w14:val="none"/>
        </w:rPr>
      </w:pPr>
      <w:r w:rsidRPr="00B7207B">
        <w:rPr>
          <w:rFonts w:ascii="Times New Roman" w:eastAsia="Times New Roman" w:hAnsi="Times New Roman" w:cs="Times New Roman"/>
          <w:color w:val="000000"/>
          <w:kern w:val="0"/>
          <w:sz w:val="26"/>
          <w:szCs w:val="26"/>
          <w:lang w:val="vi"/>
          <w14:ligatures w14:val="none"/>
        </w:rPr>
        <w:t>- Năng lực giải quyết vấn đề và sáng tạo: Thể hiện được cách đọc diễn cảm theo cách hiểu và cảm nhận của mình.</w:t>
      </w:r>
    </w:p>
    <w:p w14:paraId="3C68B98E" w14:textId="77777777" w:rsidR="00B7207B" w:rsidRPr="00B7207B" w:rsidRDefault="00B7207B" w:rsidP="00B7207B">
      <w:pPr>
        <w:spacing w:after="0" w:line="360" w:lineRule="auto"/>
        <w:rPr>
          <w:rFonts w:ascii="Times New Roman" w:eastAsia="Times New Roman" w:hAnsi="Times New Roman" w:cs="Times New Roman"/>
          <w:b/>
          <w:color w:val="000000"/>
          <w:kern w:val="0"/>
          <w:sz w:val="26"/>
          <w:szCs w:val="26"/>
          <w:lang w:val="vi"/>
          <w14:ligatures w14:val="none"/>
        </w:rPr>
      </w:pPr>
      <w:r w:rsidRPr="00B7207B">
        <w:rPr>
          <w:rFonts w:ascii="Times New Roman" w:eastAsia="Times New Roman" w:hAnsi="Times New Roman" w:cs="Times New Roman"/>
          <w:b/>
          <w:color w:val="000000"/>
          <w:kern w:val="0"/>
          <w:sz w:val="26"/>
          <w:szCs w:val="26"/>
          <w:lang w:val="vi"/>
          <w14:ligatures w14:val="none"/>
        </w:rPr>
        <w:t>3. Góp phần phát triển phẩm chất</w:t>
      </w:r>
    </w:p>
    <w:p w14:paraId="18A34F16"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 </w:t>
      </w:r>
      <w:r w:rsidRPr="00B7207B">
        <w:rPr>
          <w:rFonts w:ascii="Times New Roman" w:eastAsia="Times New Roman" w:hAnsi="Times New Roman" w:cs="Times New Roman"/>
          <w:color w:val="000000"/>
          <w:kern w:val="0"/>
          <w:sz w:val="26"/>
          <w:szCs w:val="26"/>
          <w:lang w:val="vi"/>
          <w14:ligatures w14:val="none"/>
        </w:rPr>
        <w:t>Nhân ái: Yêu</w:t>
      </w:r>
      <w:r w:rsidRPr="00B7207B">
        <w:rPr>
          <w:rFonts w:ascii="Times New Roman" w:eastAsia="Times New Roman" w:hAnsi="Times New Roman" w:cs="Times New Roman"/>
          <w:color w:val="000000"/>
          <w:kern w:val="0"/>
          <w:sz w:val="26"/>
          <w:szCs w:val="26"/>
          <w14:ligatures w14:val="none"/>
        </w:rPr>
        <w:t xml:space="preserve"> thương mọi người, quan tâm chăm sóc và bảo vệ cây cối quanh em</w:t>
      </w:r>
    </w:p>
    <w:p w14:paraId="4C1DB1F1"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lang w:val="en-US"/>
          <w14:ligatures w14:val="none"/>
        </w:rPr>
      </w:pPr>
      <w:r w:rsidRPr="00B7207B">
        <w:rPr>
          <w:rFonts w:ascii="Times New Roman" w:eastAsia="Times New Roman" w:hAnsi="Times New Roman" w:cs="Times New Roman"/>
          <w:color w:val="000000"/>
          <w:kern w:val="0"/>
          <w:sz w:val="26"/>
          <w:szCs w:val="26"/>
          <w:lang w:val="en-US"/>
          <w14:ligatures w14:val="none"/>
        </w:rPr>
        <w:t>- Trung</w:t>
      </w:r>
      <w:r w:rsidRPr="00B7207B">
        <w:rPr>
          <w:rFonts w:ascii="Times New Roman" w:eastAsia="Times New Roman" w:hAnsi="Times New Roman" w:cs="Times New Roman"/>
          <w:color w:val="000000"/>
          <w:kern w:val="0"/>
          <w:sz w:val="26"/>
          <w:szCs w:val="26"/>
          <w14:ligatures w14:val="none"/>
        </w:rPr>
        <w:t xml:space="preserve"> thực</w:t>
      </w:r>
      <w:r w:rsidRPr="00B7207B">
        <w:rPr>
          <w:rFonts w:ascii="Times New Roman" w:eastAsia="Times New Roman" w:hAnsi="Times New Roman" w:cs="Times New Roman"/>
          <w:color w:val="000000"/>
          <w:kern w:val="0"/>
          <w:sz w:val="26"/>
          <w:szCs w:val="26"/>
          <w:lang w:val="en-US"/>
          <w14:ligatures w14:val="none"/>
        </w:rPr>
        <w:t>: Trung</w:t>
      </w:r>
      <w:r w:rsidRPr="00B7207B">
        <w:rPr>
          <w:rFonts w:ascii="Times New Roman" w:eastAsia="Times New Roman" w:hAnsi="Times New Roman" w:cs="Times New Roman"/>
          <w:color w:val="000000"/>
          <w:kern w:val="0"/>
          <w:sz w:val="26"/>
          <w:szCs w:val="26"/>
          <w14:ligatures w14:val="none"/>
        </w:rPr>
        <w:t xml:space="preserve"> thực trong các hoạt động học tập</w:t>
      </w:r>
      <w:r w:rsidRPr="00B7207B">
        <w:rPr>
          <w:rFonts w:ascii="Times New Roman" w:eastAsia="Times New Roman" w:hAnsi="Times New Roman" w:cs="Times New Roman"/>
          <w:color w:val="000000"/>
          <w:kern w:val="0"/>
          <w:sz w:val="26"/>
          <w:szCs w:val="26"/>
          <w:lang w:val="en-US"/>
          <w14:ligatures w14:val="none"/>
        </w:rPr>
        <w:t>.</w:t>
      </w:r>
    </w:p>
    <w:p w14:paraId="2A40582C" w14:textId="77777777" w:rsidR="00B7207B" w:rsidRPr="00B7207B" w:rsidRDefault="00B7207B" w:rsidP="00B7207B">
      <w:pPr>
        <w:spacing w:after="0" w:line="360" w:lineRule="auto"/>
        <w:rPr>
          <w:rFonts w:ascii="Times New Roman" w:eastAsia="Times New Roman" w:hAnsi="Times New Roman" w:cs="Times New Roman"/>
          <w:b/>
          <w:bCs/>
          <w:color w:val="000000"/>
          <w:kern w:val="0"/>
          <w:sz w:val="26"/>
          <w:szCs w:val="26"/>
          <w:lang w:val="en-US"/>
          <w14:ligatures w14:val="none"/>
        </w:rPr>
      </w:pPr>
      <w:r w:rsidRPr="00B7207B">
        <w:rPr>
          <w:rFonts w:ascii="Times New Roman" w:eastAsia="Times New Roman" w:hAnsi="Times New Roman" w:cs="Times New Roman"/>
          <w:b/>
          <w:bCs/>
          <w:color w:val="000000"/>
          <w:kern w:val="0"/>
          <w:sz w:val="26"/>
          <w:szCs w:val="26"/>
          <w14:ligatures w14:val="none"/>
        </w:rPr>
        <w:t>II. ĐỒ DÙNG DẠY HỌC</w:t>
      </w:r>
    </w:p>
    <w:p w14:paraId="01835FDD"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lang w:val="en-US"/>
          <w14:ligatures w14:val="none"/>
        </w:rPr>
      </w:pPr>
      <w:r w:rsidRPr="00B7207B">
        <w:rPr>
          <w:rFonts w:ascii="Times New Roman" w:eastAsia="Times New Roman" w:hAnsi="Times New Roman" w:cs="Times New Roman"/>
          <w:color w:val="000000"/>
          <w:kern w:val="0"/>
          <w:sz w:val="26"/>
          <w:szCs w:val="26"/>
          <w:lang w:val="en-US"/>
          <w14:ligatures w14:val="none"/>
        </w:rPr>
        <w:t>-</w:t>
      </w:r>
      <w:r w:rsidRPr="00B7207B">
        <w:rPr>
          <w:rFonts w:ascii="Times New Roman" w:eastAsia="Times New Roman" w:hAnsi="Times New Roman" w:cs="Times New Roman"/>
          <w:color w:val="000000"/>
          <w:kern w:val="0"/>
          <w:sz w:val="26"/>
          <w:szCs w:val="26"/>
          <w14:ligatures w14:val="none"/>
        </w:rPr>
        <w:t xml:space="preserve"> GV chuẩn bị: bài giảng ppt, phiếu bài tập,</w:t>
      </w:r>
      <w:r w:rsidRPr="00B7207B">
        <w:rPr>
          <w:rFonts w:ascii="Times New Roman" w:eastAsia="Times New Roman" w:hAnsi="Times New Roman" w:cs="Times New Roman"/>
          <w:color w:val="000000"/>
          <w:kern w:val="0"/>
          <w:sz w:val="26"/>
          <w:szCs w:val="26"/>
          <w:lang w:val="en-US"/>
          <w14:ligatures w14:val="none"/>
        </w:rPr>
        <w:t xml:space="preserve"> </w:t>
      </w:r>
      <w:r w:rsidRPr="00B7207B">
        <w:rPr>
          <w:rFonts w:ascii="Times New Roman" w:eastAsia="Times New Roman" w:hAnsi="Times New Roman" w:cs="Times New Roman"/>
          <w:color w:val="000000"/>
          <w:kern w:val="0"/>
          <w:sz w:val="26"/>
          <w:szCs w:val="26"/>
          <w14:ligatures w14:val="none"/>
        </w:rPr>
        <w:t>...</w:t>
      </w:r>
    </w:p>
    <w:p w14:paraId="28014687"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lang w:val="en-US"/>
          <w14:ligatures w14:val="none"/>
        </w:rPr>
        <w:t>-</w:t>
      </w:r>
      <w:r w:rsidRPr="00B7207B">
        <w:rPr>
          <w:rFonts w:ascii="Times New Roman" w:eastAsia="Times New Roman" w:hAnsi="Times New Roman" w:cs="Times New Roman"/>
          <w:color w:val="000000"/>
          <w:kern w:val="0"/>
          <w:sz w:val="26"/>
          <w:szCs w:val="26"/>
          <w14:ligatures w14:val="none"/>
        </w:rPr>
        <w:t xml:space="preserve"> HS chuẩn bị: SGK Tiếng Việt 4 </w:t>
      </w:r>
    </w:p>
    <w:p w14:paraId="53FB6715" w14:textId="77777777" w:rsidR="00B7207B" w:rsidRPr="00B7207B" w:rsidRDefault="00B7207B" w:rsidP="00B7207B">
      <w:pPr>
        <w:spacing w:after="0" w:line="360" w:lineRule="auto"/>
        <w:jc w:val="both"/>
        <w:rPr>
          <w:rFonts w:ascii="Times New Roman" w:eastAsia="Times New Roman" w:hAnsi="Times New Roman" w:cs="Times New Roman"/>
          <w:b/>
          <w:bCs/>
          <w:color w:val="000000"/>
          <w:kern w:val="0"/>
          <w:sz w:val="26"/>
          <w:szCs w:val="26"/>
          <w:lang w:val="vi"/>
          <w14:ligatures w14:val="none"/>
        </w:rPr>
      </w:pPr>
      <w:r w:rsidRPr="00B7207B">
        <w:rPr>
          <w:rFonts w:ascii="Times New Roman" w:eastAsia="Times New Roman" w:hAnsi="Times New Roman" w:cs="Times New Roman"/>
          <w:b/>
          <w:bCs/>
          <w:color w:val="000000"/>
          <w:kern w:val="0"/>
          <w:sz w:val="26"/>
          <w:szCs w:val="26"/>
          <w14:ligatures w14:val="none"/>
        </w:rPr>
        <w:t xml:space="preserve">III. </w:t>
      </w:r>
      <w:r w:rsidRPr="00B7207B">
        <w:rPr>
          <w:rFonts w:ascii="Times New Roman" w:eastAsia="Times New Roman" w:hAnsi="Times New Roman" w:cs="Times New Roman"/>
          <w:b/>
          <w:bCs/>
          <w:color w:val="000000"/>
          <w:kern w:val="0"/>
          <w:sz w:val="26"/>
          <w:szCs w:val="26"/>
          <w:lang w:val="vi"/>
          <w14:ligatures w14:val="none"/>
        </w:rPr>
        <w:t>CÁC HOẠT ĐỘNG DẠY VÀ HỌC</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3"/>
        <w:gridCol w:w="4347"/>
      </w:tblGrid>
      <w:tr w:rsidR="00B7207B" w:rsidRPr="00B7207B" w14:paraId="483F0D17" w14:textId="77777777" w:rsidTr="0014506B">
        <w:tc>
          <w:tcPr>
            <w:tcW w:w="5013" w:type="dxa"/>
            <w:tcBorders>
              <w:bottom w:val="single" w:sz="4" w:space="0" w:color="auto"/>
            </w:tcBorders>
          </w:tcPr>
          <w:p w14:paraId="6EAE8541" w14:textId="77777777" w:rsidR="00B7207B" w:rsidRPr="00B7207B" w:rsidRDefault="00B7207B" w:rsidP="00B7207B">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B7207B">
              <w:rPr>
                <w:rFonts w:ascii="Times New Roman" w:eastAsia="Arial" w:hAnsi="Times New Roman" w:cs="Times New Roman"/>
                <w:b/>
                <w:bCs/>
                <w:color w:val="000000"/>
                <w:kern w:val="0"/>
                <w:sz w:val="26"/>
                <w:szCs w:val="26"/>
                <w:lang w:val="vi"/>
                <w14:ligatures w14:val="none"/>
              </w:rPr>
              <w:t>HOẠT ĐỘNG CỦA GIÁO VIÊN</w:t>
            </w:r>
          </w:p>
        </w:tc>
        <w:tc>
          <w:tcPr>
            <w:tcW w:w="4347" w:type="dxa"/>
            <w:tcBorders>
              <w:bottom w:val="single" w:sz="4" w:space="0" w:color="auto"/>
            </w:tcBorders>
          </w:tcPr>
          <w:p w14:paraId="383AF112" w14:textId="77777777" w:rsidR="00B7207B" w:rsidRPr="00B7207B" w:rsidRDefault="00B7207B" w:rsidP="00B7207B">
            <w:pPr>
              <w:spacing w:after="0" w:line="360" w:lineRule="auto"/>
              <w:rPr>
                <w:rFonts w:ascii="Times New Roman" w:eastAsia="Arial" w:hAnsi="Times New Roman" w:cs="Times New Roman"/>
                <w:b/>
                <w:bCs/>
                <w:color w:val="000000"/>
                <w:kern w:val="0"/>
                <w:sz w:val="26"/>
                <w:szCs w:val="26"/>
                <w:lang w:val="nl-NL"/>
                <w14:ligatures w14:val="none"/>
              </w:rPr>
            </w:pPr>
            <w:r w:rsidRPr="00B7207B">
              <w:rPr>
                <w:rFonts w:ascii="Times New Roman" w:eastAsia="Arial" w:hAnsi="Times New Roman" w:cs="Times New Roman"/>
                <w:b/>
                <w:bCs/>
                <w:color w:val="000000"/>
                <w:kern w:val="0"/>
                <w:sz w:val="26"/>
                <w:szCs w:val="26"/>
                <w:lang w:val="nl-NL"/>
                <w14:ligatures w14:val="none"/>
              </w:rPr>
              <w:t>HOẠT ĐỘNG CỦA HỌC SINH</w:t>
            </w:r>
          </w:p>
        </w:tc>
      </w:tr>
      <w:tr w:rsidR="00B7207B" w:rsidRPr="00B7207B" w14:paraId="5B2DA73B" w14:textId="77777777" w:rsidTr="0014506B">
        <w:tc>
          <w:tcPr>
            <w:tcW w:w="5013" w:type="dxa"/>
            <w:tcBorders>
              <w:top w:val="single" w:sz="4" w:space="0" w:color="auto"/>
              <w:bottom w:val="single" w:sz="4" w:space="0" w:color="auto"/>
            </w:tcBorders>
          </w:tcPr>
          <w:p w14:paraId="35E6051F" w14:textId="77777777" w:rsidR="00B7207B" w:rsidRPr="00B7207B" w:rsidRDefault="00B7207B" w:rsidP="00B7207B">
            <w:pPr>
              <w:spacing w:after="0" w:line="360" w:lineRule="auto"/>
              <w:jc w:val="center"/>
              <w:rPr>
                <w:rFonts w:ascii="Times New Roman" w:eastAsia="Times New Roman" w:hAnsi="Times New Roman" w:cs="Times New Roman"/>
                <w:color w:val="000000"/>
                <w:kern w:val="0"/>
                <w:sz w:val="26"/>
                <w:szCs w:val="26"/>
                <w:lang w:val="nl-NL"/>
                <w14:ligatures w14:val="none"/>
              </w:rPr>
            </w:pPr>
            <w:r w:rsidRPr="00B7207B">
              <w:rPr>
                <w:rFonts w:ascii="Times New Roman" w:eastAsia="Times New Roman" w:hAnsi="Times New Roman" w:cs="Times New Roman"/>
                <w:color w:val="000000"/>
                <w:kern w:val="0"/>
                <w:sz w:val="26"/>
                <w:szCs w:val="26"/>
                <w:lang w:val="nl-NL"/>
                <w14:ligatures w14:val="none"/>
              </w:rPr>
              <w:t xml:space="preserve">                                      </w:t>
            </w:r>
          </w:p>
          <w:p w14:paraId="545F40F7" w14:textId="77777777" w:rsidR="00B7207B" w:rsidRPr="00B7207B" w:rsidRDefault="00B7207B" w:rsidP="00B7207B">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B7207B">
              <w:rPr>
                <w:rFonts w:ascii="Times New Roman" w:eastAsia="Times New Roman" w:hAnsi="Times New Roman" w:cs="Times New Roman"/>
                <w:b/>
                <w:bCs/>
                <w:color w:val="000000"/>
                <w:kern w:val="0"/>
                <w:sz w:val="26"/>
                <w:szCs w:val="26"/>
                <w:lang w:val="nl-NL"/>
                <w14:ligatures w14:val="none"/>
              </w:rPr>
              <w:t>TIẾT 2</w:t>
            </w:r>
          </w:p>
          <w:p w14:paraId="654C213D" w14:textId="77777777" w:rsidR="00B7207B" w:rsidRPr="00B7207B" w:rsidRDefault="00B7207B" w:rsidP="00B7207B">
            <w:pPr>
              <w:spacing w:after="0" w:line="360" w:lineRule="auto"/>
              <w:jc w:val="both"/>
              <w:rPr>
                <w:rFonts w:ascii="Times New Roman" w:eastAsia="Times New Roman" w:hAnsi="Times New Roman" w:cs="Times New Roman"/>
                <w:b/>
                <w:color w:val="000000"/>
                <w:kern w:val="0"/>
                <w:sz w:val="26"/>
                <w:szCs w:val="26"/>
                <w14:ligatures w14:val="none"/>
              </w:rPr>
            </w:pPr>
            <w:r w:rsidRPr="00B7207B">
              <w:rPr>
                <w:rFonts w:ascii="Times New Roman" w:eastAsia="Times New Roman" w:hAnsi="Times New Roman" w:cs="Times New Roman"/>
                <w:b/>
                <w:color w:val="000000"/>
                <w:kern w:val="0"/>
                <w:sz w:val="26"/>
                <w:szCs w:val="26"/>
                <w14:ligatures w14:val="none"/>
              </w:rPr>
              <w:t>* Hoạt động 2: Đọc hiểu</w:t>
            </w:r>
          </w:p>
          <w:p w14:paraId="34A41560" w14:textId="77777777" w:rsidR="00B7207B" w:rsidRPr="00B7207B" w:rsidRDefault="00B7207B" w:rsidP="00B7207B">
            <w:pPr>
              <w:spacing w:after="0" w:line="360" w:lineRule="auto"/>
              <w:jc w:val="both"/>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 GV gọi HS đọc nối tiếp lần lượt 5 câu hỏi trong SGK. </w:t>
            </w:r>
          </w:p>
          <w:p w14:paraId="15D4D327" w14:textId="77777777" w:rsidR="00B7207B" w:rsidRPr="00B7207B" w:rsidRDefault="00B7207B" w:rsidP="00B7207B">
            <w:pPr>
              <w:spacing w:after="0" w:line="360" w:lineRule="auto"/>
              <w:jc w:val="both"/>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i/>
                <w:iCs/>
                <w:color w:val="000000"/>
                <w:kern w:val="0"/>
                <w:sz w:val="26"/>
                <w:szCs w:val="26"/>
                <w14:ligatures w14:val="none"/>
              </w:rPr>
              <w:lastRenderedPageBreak/>
              <w:t>- </w:t>
            </w:r>
            <w:r w:rsidRPr="00B7207B">
              <w:rPr>
                <w:rFonts w:ascii="Times New Roman" w:eastAsia="Times New Roman" w:hAnsi="Times New Roman" w:cs="Times New Roman"/>
                <w:color w:val="000000"/>
                <w:kern w:val="0"/>
                <w:sz w:val="26"/>
                <w:szCs w:val="26"/>
                <w14:ligatures w14:val="none"/>
              </w:rPr>
              <w:t xml:space="preserve">GV giao nhiệm vụ cho HS đọc thầm bài đọc, trả lời các câu hỏi tìm hiểu bài. </w:t>
            </w:r>
          </w:p>
          <w:p w14:paraId="20B53964" w14:textId="77777777" w:rsidR="00B7207B" w:rsidRPr="00B7207B" w:rsidRDefault="00B7207B" w:rsidP="00B7207B">
            <w:pPr>
              <w:spacing w:after="0" w:line="360" w:lineRule="auto"/>
              <w:jc w:val="both"/>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*GV theo dõi, hỗ trợ HS gặp khó khăn và lưu ý rèn cách trả lời đầy đủ câu. </w:t>
            </w:r>
          </w:p>
          <w:p w14:paraId="636769F9" w14:textId="77777777" w:rsidR="00B7207B" w:rsidRPr="00B7207B" w:rsidRDefault="00B7207B" w:rsidP="00B7207B">
            <w:pPr>
              <w:spacing w:after="0" w:line="360" w:lineRule="auto"/>
              <w:jc w:val="both"/>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GV cho HS trả lời các câu hỏi bằng bình thức trò chơi phỏng vấn:</w:t>
            </w:r>
          </w:p>
          <w:p w14:paraId="11595B96" w14:textId="77777777" w:rsidR="00B7207B" w:rsidRPr="00B7207B" w:rsidRDefault="00B7207B" w:rsidP="00B7207B">
            <w:pPr>
              <w:spacing w:after="0" w:line="360" w:lineRule="auto"/>
              <w:jc w:val="both"/>
              <w:rPr>
                <w:rFonts w:ascii="Times New Roman" w:eastAsia="Times New Roman" w:hAnsi="Times New Roman" w:cs="Times New Roman"/>
                <w:bCs/>
                <w:color w:val="000000"/>
                <w:kern w:val="0"/>
                <w:sz w:val="26"/>
                <w:szCs w:val="26"/>
                <w14:ligatures w14:val="none"/>
              </w:rPr>
            </w:pPr>
            <w:r w:rsidRPr="00B7207B">
              <w:rPr>
                <w:rFonts w:ascii="Times New Roman" w:eastAsia="Times New Roman" w:hAnsi="Times New Roman" w:cs="Times New Roman"/>
                <w:bCs/>
                <w:color w:val="000000"/>
                <w:kern w:val="0"/>
                <w:sz w:val="26"/>
                <w:szCs w:val="26"/>
                <w14:ligatures w14:val="none"/>
              </w:rPr>
              <w:t xml:space="preserve">- GV tổ chức cho HS thực hiện trò chơi phỏng vấn: </w:t>
            </w:r>
          </w:p>
          <w:p w14:paraId="2C1B5313"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1. Theo em, chi tiết bạn nhỏ vừa ở lớp về đã “sà ngay vào luống đất” thể hiện điều gì? </w:t>
            </w:r>
          </w:p>
          <w:p w14:paraId="2F4EC19E"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7B668956"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27AF9843"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16710B19"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2. Tìm những từ ngữ, hình ảnh cho thấy bạn nhỏ yêu thích công việc và làm việc rất khéo léo.</w:t>
            </w:r>
          </w:p>
          <w:p w14:paraId="09C37FDF"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2C0D53EC"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16594A45"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7A83021E"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0EF53CED"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712F05AB"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33F96C74"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02C27762"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796AAAE3"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3. Mỗi lần nhận được thư của bạn nhỏ, bố của bạn cảm thấy thế nào? Vì sao? </w:t>
            </w:r>
          </w:p>
          <w:p w14:paraId="0C2AC0D4"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5F3440E2"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72A9FCF5"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7E5A418E"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6791DCD8"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61D238D6"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58DB58EF"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4. Em hiểu “điều bí mật” của bạn nhỏ là gì? “Điều bí mật” đó có kết quả tốt đẹp như thế nào? </w:t>
            </w:r>
          </w:p>
          <w:p w14:paraId="71EFB7F1"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147080B4"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3B063F73"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79BCF23F"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60A64210"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65413E4C"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12FFC553"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7941C136"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p>
          <w:p w14:paraId="6A9E406E"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5. Bạn nhỏ trong bài thơ có những điểm gì đáng khen? </w:t>
            </w:r>
          </w:p>
          <w:p w14:paraId="541ABA10" w14:textId="77777777" w:rsidR="00B7207B" w:rsidRPr="00B7207B" w:rsidRDefault="00B7207B" w:rsidP="00B7207B">
            <w:pPr>
              <w:spacing w:after="0" w:line="360" w:lineRule="auto"/>
              <w:jc w:val="both"/>
              <w:rPr>
                <w:rFonts w:ascii="Times New Roman" w:eastAsia="Times New Roman" w:hAnsi="Times New Roman" w:cs="Times New Roman"/>
                <w:bCs/>
                <w:color w:val="000000"/>
                <w:kern w:val="0"/>
                <w:sz w:val="26"/>
                <w:szCs w:val="26"/>
                <w14:ligatures w14:val="none"/>
              </w:rPr>
            </w:pPr>
          </w:p>
          <w:p w14:paraId="2060EC8E" w14:textId="77777777" w:rsidR="00B7207B" w:rsidRPr="00B7207B" w:rsidRDefault="00B7207B" w:rsidP="00B7207B">
            <w:pPr>
              <w:spacing w:after="0" w:line="360" w:lineRule="auto"/>
              <w:jc w:val="both"/>
              <w:rPr>
                <w:rFonts w:ascii="Times New Roman" w:eastAsia="Times New Roman" w:hAnsi="Times New Roman" w:cs="Times New Roman"/>
                <w:bCs/>
                <w:color w:val="000000"/>
                <w:kern w:val="0"/>
                <w:sz w:val="26"/>
                <w:szCs w:val="26"/>
                <w14:ligatures w14:val="none"/>
              </w:rPr>
            </w:pPr>
            <w:r w:rsidRPr="00B7207B">
              <w:rPr>
                <w:rFonts w:ascii="Times New Roman" w:eastAsia="Times New Roman" w:hAnsi="Times New Roman" w:cs="Times New Roman"/>
                <w:bCs/>
                <w:color w:val="000000"/>
                <w:kern w:val="0"/>
                <w:sz w:val="26"/>
                <w:szCs w:val="26"/>
                <w14:ligatures w14:val="none"/>
              </w:rPr>
              <w:t>- GV nhận xét, đánh giá và kết luận.</w:t>
            </w:r>
          </w:p>
          <w:p w14:paraId="415FB6E9" w14:textId="77777777" w:rsidR="00B7207B" w:rsidRPr="00B7207B" w:rsidRDefault="00B7207B" w:rsidP="00B7207B">
            <w:pPr>
              <w:spacing w:after="0" w:line="360" w:lineRule="auto"/>
              <w:jc w:val="both"/>
              <w:rPr>
                <w:rFonts w:ascii="Times New Roman" w:eastAsia="Times New Roman" w:hAnsi="Times New Roman" w:cs="Times New Roman"/>
                <w:bCs/>
                <w:color w:val="000000"/>
                <w:kern w:val="0"/>
                <w:sz w:val="26"/>
                <w:szCs w:val="26"/>
                <w14:ligatures w14:val="none"/>
              </w:rPr>
            </w:pPr>
          </w:p>
          <w:p w14:paraId="0FF8F2BF" w14:textId="77777777" w:rsidR="00B7207B" w:rsidRPr="00B7207B" w:rsidRDefault="00B7207B" w:rsidP="00B7207B">
            <w:pPr>
              <w:spacing w:after="0" w:line="360" w:lineRule="auto"/>
              <w:jc w:val="both"/>
              <w:rPr>
                <w:rFonts w:ascii="Times New Roman" w:eastAsia="Times New Roman" w:hAnsi="Times New Roman" w:cs="Times New Roman"/>
                <w:i/>
                <w:iCs/>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GV hỏi thêm: </w:t>
            </w:r>
            <w:r w:rsidRPr="00B7207B">
              <w:rPr>
                <w:rFonts w:ascii="Times New Roman" w:eastAsia="Times New Roman" w:hAnsi="Times New Roman" w:cs="Times New Roman"/>
                <w:i/>
                <w:iCs/>
                <w:color w:val="000000"/>
                <w:kern w:val="0"/>
                <w:sz w:val="26"/>
                <w:szCs w:val="26"/>
                <w14:ligatures w14:val="none"/>
              </w:rPr>
              <w:t>Qua bài đọc, em hiểu nội dung bài thơ nói về điều gì?</w:t>
            </w:r>
          </w:p>
          <w:p w14:paraId="5C8544A7" w14:textId="77777777" w:rsidR="00B7207B" w:rsidRPr="00B7207B" w:rsidRDefault="00B7207B" w:rsidP="00B7207B">
            <w:pPr>
              <w:spacing w:after="0" w:line="360" w:lineRule="auto"/>
              <w:jc w:val="both"/>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GV nhận xét, gọi nhắc lại nội dung bài</w:t>
            </w:r>
          </w:p>
        </w:tc>
        <w:tc>
          <w:tcPr>
            <w:tcW w:w="4347" w:type="dxa"/>
            <w:tcBorders>
              <w:top w:val="single" w:sz="4" w:space="0" w:color="auto"/>
              <w:bottom w:val="single" w:sz="4" w:space="0" w:color="auto"/>
            </w:tcBorders>
          </w:tcPr>
          <w:p w14:paraId="7FA7AE81" w14:textId="77777777" w:rsidR="00B7207B" w:rsidRPr="00B7207B" w:rsidRDefault="00B7207B" w:rsidP="00B7207B">
            <w:pPr>
              <w:spacing w:after="0" w:line="360" w:lineRule="auto"/>
              <w:jc w:val="both"/>
              <w:rPr>
                <w:rFonts w:ascii="Times New Roman" w:eastAsia="Times New Roman" w:hAnsi="Times New Roman" w:cs="Times New Roman"/>
                <w:color w:val="000000"/>
                <w:kern w:val="0"/>
                <w:sz w:val="26"/>
                <w:szCs w:val="26"/>
                <w14:ligatures w14:val="none"/>
              </w:rPr>
            </w:pPr>
          </w:p>
          <w:p w14:paraId="5EDE8405" w14:textId="77777777" w:rsidR="00B7207B" w:rsidRPr="00B7207B" w:rsidRDefault="00B7207B" w:rsidP="00B7207B">
            <w:pPr>
              <w:spacing w:after="0" w:line="360" w:lineRule="auto"/>
              <w:jc w:val="both"/>
              <w:rPr>
                <w:rFonts w:ascii="Times New Roman" w:eastAsia="Times New Roman" w:hAnsi="Times New Roman" w:cs="Times New Roman"/>
                <w:color w:val="000000"/>
                <w:kern w:val="0"/>
                <w:sz w:val="26"/>
                <w:szCs w:val="26"/>
                <w14:ligatures w14:val="none"/>
              </w:rPr>
            </w:pPr>
          </w:p>
          <w:p w14:paraId="197BA915" w14:textId="77777777" w:rsidR="00B7207B" w:rsidRPr="00B7207B" w:rsidRDefault="00B7207B" w:rsidP="00B7207B">
            <w:pPr>
              <w:spacing w:after="0" w:line="360" w:lineRule="auto"/>
              <w:jc w:val="both"/>
              <w:rPr>
                <w:rFonts w:ascii="Times New Roman" w:eastAsia="Times New Roman" w:hAnsi="Times New Roman" w:cs="Times New Roman"/>
                <w:color w:val="000000"/>
                <w:kern w:val="0"/>
                <w:sz w:val="26"/>
                <w:szCs w:val="26"/>
                <w14:ligatures w14:val="none"/>
              </w:rPr>
            </w:pPr>
          </w:p>
          <w:p w14:paraId="3812485F" w14:textId="77777777" w:rsidR="00B7207B" w:rsidRPr="00B7207B" w:rsidRDefault="00B7207B" w:rsidP="00B7207B">
            <w:pPr>
              <w:spacing w:after="0" w:line="360" w:lineRule="auto"/>
              <w:jc w:val="both"/>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HS tham gia trò chơi:</w:t>
            </w:r>
          </w:p>
          <w:p w14:paraId="306F31C4"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 HS trả lời theo suy nghĩ cá nhân. VD: Bạn nhỏ rất hào hứng với việc học. / </w:t>
            </w:r>
            <w:r w:rsidRPr="00B7207B">
              <w:rPr>
                <w:rFonts w:ascii="Times New Roman" w:eastAsia="Times New Roman" w:hAnsi="Times New Roman" w:cs="Times New Roman"/>
                <w:color w:val="000000"/>
                <w:kern w:val="0"/>
                <w:sz w:val="26"/>
                <w:szCs w:val="26"/>
                <w14:ligatures w14:val="none"/>
              </w:rPr>
              <w:lastRenderedPageBreak/>
              <w:t>Bạn nhỏ rất chăm học. / Bạn nhỏ rất thích trải nghiệm. / …</w:t>
            </w:r>
          </w:p>
          <w:p w14:paraId="34D4EA18"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Những từ ngữ cho thấy bạn nhỏ rất yêu thích công việc: vừa ở lớp về (đã) sà ngay vào luống đất, làm đất, cuốc, cào, xáo (đất), ủ hạt, tưới nước (cho cây cam).</w:t>
            </w:r>
          </w:p>
          <w:p w14:paraId="672575E8"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Những từ ngữ cho thấy bạn nhỏ làm việc rất khéo léo: đất mịn vồng mâm xôi, con nhẹ nhàng đôi tay, nước rơi như mưa bay.</w:t>
            </w:r>
          </w:p>
          <w:p w14:paraId="2329214C"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 Bố của bạn rất vui vì nhận được thư con. Bố mừng khi thấy con say sưa kể chuyện học, chuyện trường (bố biết là con yêu trường lớp, thích học hành), mừng khi thấy chữ con dần ngay ngắn (bố biết là con chăm chỉ học tập và tiến bộ thêm mỗi ngày). </w:t>
            </w:r>
          </w:p>
          <w:p w14:paraId="7BEF162E"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lang w:val="en-US"/>
                <w14:ligatures w14:val="none"/>
              </w:rPr>
            </w:pPr>
            <w:r w:rsidRPr="00B7207B">
              <w:rPr>
                <w:rFonts w:ascii="Times New Roman" w:eastAsia="Times New Roman" w:hAnsi="Times New Roman" w:cs="Times New Roman"/>
                <w:color w:val="000000"/>
                <w:kern w:val="0"/>
                <w:sz w:val="26"/>
                <w:szCs w:val="26"/>
                <w:lang w:val="en-US"/>
                <w14:ligatures w14:val="none"/>
              </w:rPr>
              <w:t>HS nói theo suy nghĩ cá nhân. VD:</w:t>
            </w:r>
          </w:p>
          <w:p w14:paraId="1E32DE0C"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lang w:val="en-US"/>
                <w14:ligatures w14:val="none"/>
              </w:rPr>
            </w:pPr>
            <w:r w:rsidRPr="00B7207B">
              <w:rPr>
                <w:rFonts w:ascii="Times New Roman" w:eastAsia="Times New Roman" w:hAnsi="Times New Roman" w:cs="Times New Roman"/>
                <w:color w:val="000000"/>
                <w:kern w:val="0"/>
                <w:sz w:val="26"/>
                <w:szCs w:val="26"/>
                <w:lang w:val="en-US"/>
                <w14:ligatures w14:val="none"/>
              </w:rPr>
              <w:t>+ “Điều bí mật” đó chính là những hạt cam mà bạn nhỏ đem về ươm mầm và muốn đem cho bố bất ngờ. / “Điều bí mật” là bài học thực hành mà cô giáo (thầy giáo) giao cho học sinh. /… Kết quả là những dự định của bạn nhỏ đã trở thành hiện thực.</w:t>
            </w:r>
          </w:p>
          <w:p w14:paraId="207D253D"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lang w:val="en-US"/>
                <w14:ligatures w14:val="none"/>
              </w:rPr>
            </w:pPr>
            <w:r w:rsidRPr="00B7207B">
              <w:rPr>
                <w:rFonts w:ascii="Times New Roman" w:eastAsia="Times New Roman" w:hAnsi="Times New Roman" w:cs="Times New Roman"/>
                <w:color w:val="000000"/>
                <w:kern w:val="0"/>
                <w:sz w:val="26"/>
                <w:szCs w:val="26"/>
                <w:lang w:val="en-US"/>
                <w14:ligatures w14:val="none"/>
              </w:rPr>
              <w:t xml:space="preserve">+ Bạn nhỏ đã biết trồng cam, từ những việc như làm đất (cuốc đất, cào đất, xáo đất), ủ hạt cho tới tưới nước cho cam. Cây cam của bạn đã ra trái và bố </w:t>
            </w:r>
            <w:r w:rsidRPr="00B7207B">
              <w:rPr>
                <w:rFonts w:ascii="Times New Roman" w:eastAsia="Times New Roman" w:hAnsi="Times New Roman" w:cs="Times New Roman"/>
                <w:color w:val="000000"/>
                <w:kern w:val="0"/>
                <w:sz w:val="26"/>
                <w:szCs w:val="26"/>
                <w:lang w:val="en-US"/>
                <w14:ligatures w14:val="none"/>
              </w:rPr>
              <w:lastRenderedPageBreak/>
              <w:t>của bạn nhỏ đã rất ngạc nhiên, vui mừng, tự hào về con.</w:t>
            </w:r>
          </w:p>
          <w:p w14:paraId="7C0A5572"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lang w:val="en-US"/>
                <w14:ligatures w14:val="none"/>
              </w:rPr>
            </w:pPr>
            <w:r w:rsidRPr="00B7207B">
              <w:rPr>
                <w:rFonts w:ascii="Times New Roman" w:eastAsia="Times New Roman" w:hAnsi="Times New Roman" w:cs="Times New Roman"/>
                <w:color w:val="000000"/>
                <w:kern w:val="0"/>
                <w:sz w:val="26"/>
                <w:szCs w:val="26"/>
                <w:lang w:val="en-US"/>
                <w14:ligatures w14:val="none"/>
              </w:rPr>
              <w:t xml:space="preserve"> - HS nói theo suy nghĩ cá nhân. VD: Bạn nhỏ chăm học, chăm lao động / yêu thích thực hành / biết đem những điều học được áp dụng vào đời sống / giàu tình cảm, yêu bố / …</w:t>
            </w:r>
          </w:p>
          <w:p w14:paraId="337CF0C6" w14:textId="77777777" w:rsidR="00B7207B" w:rsidRPr="00B7207B" w:rsidRDefault="00B7207B" w:rsidP="00B7207B">
            <w:pPr>
              <w:spacing w:after="0" w:line="360" w:lineRule="auto"/>
              <w:rPr>
                <w:rFonts w:ascii="Times New Roman" w:eastAsia="Times New Roman" w:hAnsi="Times New Roman" w:cs="Times New Roman"/>
                <w:color w:val="000000"/>
                <w:kern w:val="0"/>
                <w:sz w:val="26"/>
                <w:szCs w:val="26"/>
                <w14:ligatures w14:val="none"/>
              </w:rPr>
            </w:pPr>
            <w:r w:rsidRPr="00B7207B">
              <w:rPr>
                <w:rFonts w:ascii="Times New Roman" w:eastAsia="Times New Roman" w:hAnsi="Times New Roman" w:cs="Times New Roman"/>
                <w:color w:val="000000"/>
                <w:kern w:val="0"/>
                <w:sz w:val="26"/>
                <w:szCs w:val="26"/>
                <w14:ligatures w14:val="none"/>
              </w:rPr>
              <w:t xml:space="preserve">2 </w:t>
            </w:r>
            <w:r w:rsidRPr="00B7207B">
              <w:rPr>
                <w:rFonts w:ascii="Times New Roman" w:eastAsia="Times New Roman" w:hAnsi="Times New Roman" w:cs="Times New Roman"/>
                <w:color w:val="000000"/>
                <w:kern w:val="0"/>
                <w:sz w:val="26"/>
                <w:szCs w:val="26"/>
                <w:lang w:val="en-US"/>
                <w14:ligatures w14:val="none"/>
              </w:rPr>
              <w:t>-</w:t>
            </w:r>
            <w:r w:rsidRPr="00B7207B">
              <w:rPr>
                <w:rFonts w:ascii="Times New Roman" w:eastAsia="Times New Roman" w:hAnsi="Times New Roman" w:cs="Times New Roman"/>
                <w:color w:val="000000"/>
                <w:kern w:val="0"/>
                <w:sz w:val="26"/>
                <w:szCs w:val="26"/>
                <w14:ligatures w14:val="none"/>
              </w:rPr>
              <w:t>3 HS</w:t>
            </w:r>
          </w:p>
        </w:tc>
      </w:tr>
    </w:tbl>
    <w:p w14:paraId="01757155" w14:textId="77777777" w:rsidR="00B7207B" w:rsidRPr="00B7207B" w:rsidRDefault="00B7207B" w:rsidP="00B7207B">
      <w:pPr>
        <w:spacing w:after="0" w:line="288" w:lineRule="auto"/>
        <w:jc w:val="both"/>
        <w:rPr>
          <w:rFonts w:ascii="Times New Roman" w:eastAsia="Times New Roman" w:hAnsi="Times New Roman" w:cs="Times New Roman"/>
          <w:color w:val="000000"/>
          <w:kern w:val="0"/>
          <w:sz w:val="26"/>
          <w:szCs w:val="26"/>
          <w14:ligatures w14:val="none"/>
        </w:rPr>
      </w:pPr>
    </w:p>
    <w:p w14:paraId="118976C4" w14:textId="77777777" w:rsidR="00B7207B" w:rsidRPr="00B7207B" w:rsidRDefault="00B7207B" w:rsidP="00B7207B">
      <w:pPr>
        <w:spacing w:after="0" w:line="288" w:lineRule="auto"/>
        <w:jc w:val="both"/>
        <w:rPr>
          <w:rFonts w:ascii="Times New Roman" w:eastAsia="Times New Roman" w:hAnsi="Times New Roman" w:cs="Times New Roman"/>
          <w:b/>
          <w:color w:val="000000"/>
          <w:kern w:val="0"/>
          <w:sz w:val="26"/>
          <w:szCs w:val="26"/>
          <w:lang w:val="nl-NL" w:eastAsia="ja-JP"/>
          <w14:ligatures w14:val="none"/>
        </w:rPr>
      </w:pPr>
      <w:r w:rsidRPr="00B7207B">
        <w:rPr>
          <w:rFonts w:ascii="Times New Roman" w:eastAsia="Times New Roman" w:hAnsi="Times New Roman" w:cs="Times New Roman"/>
          <w:b/>
          <w:color w:val="000000"/>
          <w:kern w:val="0"/>
          <w:sz w:val="26"/>
          <w:szCs w:val="26"/>
          <w:lang w:val="nl-NL"/>
          <w14:ligatures w14:val="none"/>
        </w:rPr>
        <w:t>IV. ĐIỀU CHỈNH SAU BÀI DẠY</w:t>
      </w:r>
    </w:p>
    <w:p w14:paraId="619DE91C" w14:textId="77777777" w:rsidR="00B7207B" w:rsidRPr="00B7207B" w:rsidRDefault="00B7207B" w:rsidP="00B7207B">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B7207B">
        <w:rPr>
          <w:rFonts w:ascii="Times New Roman" w:eastAsia="Times New Roman" w:hAnsi="Times New Roman" w:cs="Times New Roman"/>
          <w:bCs/>
          <w:color w:val="000000"/>
          <w:kern w:val="0"/>
          <w:sz w:val="26"/>
          <w:szCs w:val="26"/>
          <w:lang w:val="nl-NL"/>
          <w14:ligatures w14:val="none"/>
        </w:rPr>
        <w:t>.................................................................................................................................</w:t>
      </w:r>
    </w:p>
    <w:p w14:paraId="0204CD73" w14:textId="77777777" w:rsidR="00B7207B" w:rsidRPr="00B7207B" w:rsidRDefault="00B7207B" w:rsidP="00B7207B">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B7207B">
        <w:rPr>
          <w:rFonts w:ascii="Times New Roman" w:eastAsia="Times New Roman" w:hAnsi="Times New Roman" w:cs="Times New Roman"/>
          <w:bCs/>
          <w:color w:val="000000"/>
          <w:kern w:val="0"/>
          <w:sz w:val="26"/>
          <w:szCs w:val="26"/>
          <w:lang w:val="nl-NL"/>
          <w14:ligatures w14:val="none"/>
        </w:rPr>
        <w:t>.................................................................................................................................</w:t>
      </w:r>
    </w:p>
    <w:p w14:paraId="0D4A70B9" w14:textId="77777777" w:rsidR="00B7207B" w:rsidRPr="00B7207B" w:rsidRDefault="00B7207B" w:rsidP="00B7207B">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B7207B">
        <w:rPr>
          <w:rFonts w:ascii="Times New Roman" w:eastAsia="Times New Roman" w:hAnsi="Times New Roman" w:cs="Times New Roman"/>
          <w:bCs/>
          <w:color w:val="000000"/>
          <w:kern w:val="0"/>
          <w:sz w:val="26"/>
          <w:szCs w:val="26"/>
          <w:lang w:val="nl-NL"/>
          <w14:ligatures w14:val="none"/>
        </w:rPr>
        <w:t>.................................................................................................................................</w:t>
      </w:r>
    </w:p>
    <w:p w14:paraId="7BD328AC" w14:textId="77777777" w:rsidR="00B7207B" w:rsidRPr="00B7207B" w:rsidRDefault="00B7207B" w:rsidP="00B7207B">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B7207B">
        <w:rPr>
          <w:rFonts w:ascii="Times New Roman" w:eastAsia="Times New Roman" w:hAnsi="Times New Roman" w:cs="Times New Roman"/>
          <w:bCs/>
          <w:color w:val="000000"/>
          <w:kern w:val="0"/>
          <w:sz w:val="26"/>
          <w:szCs w:val="26"/>
          <w:lang w:val="nl-NL"/>
          <w14:ligatures w14:val="none"/>
        </w:rPr>
        <w:t>.................................................................................................................................</w:t>
      </w:r>
    </w:p>
    <w:p w14:paraId="6ECC398C" w14:textId="77777777" w:rsidR="00B7207B" w:rsidRPr="00B7207B" w:rsidRDefault="00B7207B" w:rsidP="00B7207B">
      <w:pPr>
        <w:spacing w:after="0" w:line="240" w:lineRule="auto"/>
        <w:jc w:val="center"/>
        <w:rPr>
          <w:rFonts w:ascii="Times New Roman" w:eastAsia="Times New Roman" w:hAnsi="Times New Roman" w:cs="Times New Roman"/>
          <w:b/>
          <w:color w:val="000000"/>
          <w:kern w:val="0"/>
          <w:sz w:val="26"/>
          <w:szCs w:val="26"/>
          <w:lang w:val="nl-NL"/>
          <w14:ligatures w14:val="none"/>
        </w:rPr>
      </w:pPr>
    </w:p>
    <w:p w14:paraId="0BFB2B74" w14:textId="262685FF" w:rsidR="002777E1" w:rsidRPr="00B7207B" w:rsidRDefault="002777E1" w:rsidP="00B7207B"/>
    <w:sectPr w:rsidR="002777E1" w:rsidRPr="00B72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2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7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91"/>
  </w:num>
  <w:num w:numId="2" w16cid:durableId="1892186939">
    <w:abstractNumId w:val="0"/>
  </w:num>
  <w:num w:numId="3" w16cid:durableId="872574475">
    <w:abstractNumId w:val="23"/>
    <w:lvlOverride w:ilvl="0">
      <w:lvl w:ilvl="0">
        <w:numFmt w:val="decimal"/>
        <w:lvlText w:val="%1."/>
        <w:lvlJc w:val="left"/>
      </w:lvl>
    </w:lvlOverride>
  </w:num>
  <w:num w:numId="4" w16cid:durableId="656687006">
    <w:abstractNumId w:val="23"/>
    <w:lvlOverride w:ilvl="0">
      <w:lvl w:ilvl="0">
        <w:numFmt w:val="decimal"/>
        <w:lvlText w:val="%1."/>
        <w:lvlJc w:val="left"/>
      </w:lvl>
    </w:lvlOverride>
  </w:num>
  <w:num w:numId="5" w16cid:durableId="608196811">
    <w:abstractNumId w:val="23"/>
    <w:lvlOverride w:ilvl="0">
      <w:lvl w:ilvl="0">
        <w:numFmt w:val="decimal"/>
        <w:lvlText w:val="%1."/>
        <w:lvlJc w:val="left"/>
      </w:lvl>
    </w:lvlOverride>
  </w:num>
  <w:num w:numId="6" w16cid:durableId="1069308477">
    <w:abstractNumId w:val="67"/>
  </w:num>
  <w:num w:numId="7" w16cid:durableId="1563641495">
    <w:abstractNumId w:val="70"/>
  </w:num>
  <w:num w:numId="8" w16cid:durableId="773786833">
    <w:abstractNumId w:val="13"/>
  </w:num>
  <w:num w:numId="9" w16cid:durableId="177475369">
    <w:abstractNumId w:val="58"/>
  </w:num>
  <w:num w:numId="10" w16cid:durableId="1480344347">
    <w:abstractNumId w:val="99"/>
  </w:num>
  <w:num w:numId="11" w16cid:durableId="1586769179">
    <w:abstractNumId w:val="7"/>
  </w:num>
  <w:num w:numId="12" w16cid:durableId="1475876205">
    <w:abstractNumId w:val="29"/>
  </w:num>
  <w:num w:numId="13" w16cid:durableId="1139571569">
    <w:abstractNumId w:val="16"/>
  </w:num>
  <w:num w:numId="14" w16cid:durableId="784079747">
    <w:abstractNumId w:val="47"/>
  </w:num>
  <w:num w:numId="15" w16cid:durableId="1037510451">
    <w:abstractNumId w:val="20"/>
  </w:num>
  <w:num w:numId="16" w16cid:durableId="193157426">
    <w:abstractNumId w:val="100"/>
  </w:num>
  <w:num w:numId="17" w16cid:durableId="2050451901">
    <w:abstractNumId w:val="32"/>
  </w:num>
  <w:num w:numId="18" w16cid:durableId="825632211">
    <w:abstractNumId w:val="87"/>
  </w:num>
  <w:num w:numId="19" w16cid:durableId="1077748627">
    <w:abstractNumId w:val="105"/>
  </w:num>
  <w:num w:numId="20" w16cid:durableId="1148860012">
    <w:abstractNumId w:val="68"/>
  </w:num>
  <w:num w:numId="21" w16cid:durableId="1917982278">
    <w:abstractNumId w:val="21"/>
  </w:num>
  <w:num w:numId="22" w16cid:durableId="205946867">
    <w:abstractNumId w:val="33"/>
  </w:num>
  <w:num w:numId="23" w16cid:durableId="1117069397">
    <w:abstractNumId w:val="92"/>
  </w:num>
  <w:num w:numId="24" w16cid:durableId="694774128">
    <w:abstractNumId w:val="9"/>
  </w:num>
  <w:num w:numId="25" w16cid:durableId="1729064720">
    <w:abstractNumId w:val="80"/>
  </w:num>
  <w:num w:numId="26" w16cid:durableId="1423377980">
    <w:abstractNumId w:val="73"/>
  </w:num>
  <w:num w:numId="27" w16cid:durableId="1037899545">
    <w:abstractNumId w:val="84"/>
  </w:num>
  <w:num w:numId="28" w16cid:durableId="1771045073">
    <w:abstractNumId w:val="2"/>
  </w:num>
  <w:num w:numId="29" w16cid:durableId="1193030772">
    <w:abstractNumId w:val="22"/>
  </w:num>
  <w:num w:numId="30" w16cid:durableId="1684742812">
    <w:abstractNumId w:val="71"/>
  </w:num>
  <w:num w:numId="31" w16cid:durableId="114761333">
    <w:abstractNumId w:val="46"/>
  </w:num>
  <w:num w:numId="32" w16cid:durableId="897742798">
    <w:abstractNumId w:val="36"/>
  </w:num>
  <w:num w:numId="33" w16cid:durableId="2086878853">
    <w:abstractNumId w:val="111"/>
  </w:num>
  <w:num w:numId="34" w16cid:durableId="796223131">
    <w:abstractNumId w:val="103"/>
  </w:num>
  <w:num w:numId="35" w16cid:durableId="1580559401">
    <w:abstractNumId w:val="81"/>
  </w:num>
  <w:num w:numId="36" w16cid:durableId="1309898659">
    <w:abstractNumId w:val="54"/>
  </w:num>
  <w:num w:numId="37" w16cid:durableId="1760590754">
    <w:abstractNumId w:val="3"/>
  </w:num>
  <w:num w:numId="38" w16cid:durableId="13127530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31"/>
  </w:num>
  <w:num w:numId="40" w16cid:durableId="1344742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8"/>
  </w:num>
  <w:num w:numId="42" w16cid:durableId="649941737">
    <w:abstractNumId w:val="30"/>
  </w:num>
  <w:num w:numId="43" w16cid:durableId="277832855">
    <w:abstractNumId w:val="37"/>
  </w:num>
  <w:num w:numId="44" w16cid:durableId="808938870">
    <w:abstractNumId w:val="4"/>
  </w:num>
  <w:num w:numId="45" w16cid:durableId="2081635777">
    <w:abstractNumId w:val="102"/>
  </w:num>
  <w:num w:numId="46" w16cid:durableId="461535812">
    <w:abstractNumId w:val="51"/>
  </w:num>
  <w:num w:numId="47" w16cid:durableId="260265381">
    <w:abstractNumId w:val="94"/>
    <w:lvlOverride w:ilvl="0">
      <w:lvl w:ilvl="0">
        <w:numFmt w:val="lowerLetter"/>
        <w:lvlText w:val="%1."/>
        <w:lvlJc w:val="left"/>
      </w:lvl>
    </w:lvlOverride>
  </w:num>
  <w:num w:numId="48" w16cid:durableId="1990862311">
    <w:abstractNumId w:val="11"/>
  </w:num>
  <w:num w:numId="49" w16cid:durableId="1232544832">
    <w:abstractNumId w:val="63"/>
  </w:num>
  <w:num w:numId="50" w16cid:durableId="2049793631">
    <w:abstractNumId w:val="59"/>
  </w:num>
  <w:num w:numId="51" w16cid:durableId="715812374">
    <w:abstractNumId w:val="82"/>
  </w:num>
  <w:num w:numId="52" w16cid:durableId="2121146793">
    <w:abstractNumId w:val="77"/>
  </w:num>
  <w:num w:numId="53" w16cid:durableId="1272593125">
    <w:abstractNumId w:val="42"/>
  </w:num>
  <w:num w:numId="54" w16cid:durableId="902177590">
    <w:abstractNumId w:val="75"/>
  </w:num>
  <w:num w:numId="55" w16cid:durableId="1538010683">
    <w:abstractNumId w:val="27"/>
  </w:num>
  <w:num w:numId="56" w16cid:durableId="451172094">
    <w:abstractNumId w:val="17"/>
  </w:num>
  <w:num w:numId="57" w16cid:durableId="1975139163">
    <w:abstractNumId w:val="55"/>
  </w:num>
  <w:num w:numId="58" w16cid:durableId="1712799521">
    <w:abstractNumId w:val="12"/>
  </w:num>
  <w:num w:numId="59" w16cid:durableId="766392499">
    <w:abstractNumId w:val="26"/>
  </w:num>
  <w:num w:numId="60" w16cid:durableId="1120226427">
    <w:abstractNumId w:val="45"/>
  </w:num>
  <w:num w:numId="61" w16cid:durableId="632712567">
    <w:abstractNumId w:val="88"/>
  </w:num>
  <w:num w:numId="62" w16cid:durableId="467017828">
    <w:abstractNumId w:val="10"/>
  </w:num>
  <w:num w:numId="63" w16cid:durableId="705717321">
    <w:abstractNumId w:val="79"/>
  </w:num>
  <w:num w:numId="64" w16cid:durableId="1519153937">
    <w:abstractNumId w:val="86"/>
  </w:num>
  <w:num w:numId="65" w16cid:durableId="326785334">
    <w:abstractNumId w:val="109"/>
  </w:num>
  <w:num w:numId="66" w16cid:durableId="963076508">
    <w:abstractNumId w:val="108"/>
  </w:num>
  <w:num w:numId="67" w16cid:durableId="35392522">
    <w:abstractNumId w:val="62"/>
  </w:num>
  <w:num w:numId="68" w16cid:durableId="1862427114">
    <w:abstractNumId w:val="52"/>
  </w:num>
  <w:num w:numId="69" w16cid:durableId="2146584310">
    <w:abstractNumId w:val="5"/>
  </w:num>
  <w:num w:numId="70" w16cid:durableId="1388796537">
    <w:abstractNumId w:val="95"/>
  </w:num>
  <w:num w:numId="71" w16cid:durableId="1728795884">
    <w:abstractNumId w:val="89"/>
  </w:num>
  <w:num w:numId="72" w16cid:durableId="334844639">
    <w:abstractNumId w:val="93"/>
  </w:num>
  <w:num w:numId="73" w16cid:durableId="53355243">
    <w:abstractNumId w:val="69"/>
  </w:num>
  <w:num w:numId="74" w16cid:durableId="1873034448">
    <w:abstractNumId w:val="38"/>
  </w:num>
  <w:num w:numId="75" w16cid:durableId="424419511">
    <w:abstractNumId w:val="34"/>
  </w:num>
  <w:num w:numId="76" w16cid:durableId="299119567">
    <w:abstractNumId w:val="48"/>
  </w:num>
  <w:num w:numId="77" w16cid:durableId="234364036">
    <w:abstractNumId w:val="106"/>
  </w:num>
  <w:num w:numId="78" w16cid:durableId="1426878240">
    <w:abstractNumId w:val="44"/>
  </w:num>
  <w:num w:numId="79" w16cid:durableId="1844322441">
    <w:abstractNumId w:val="1"/>
  </w:num>
  <w:num w:numId="80" w16cid:durableId="1311135535">
    <w:abstractNumId w:val="25"/>
  </w:num>
  <w:num w:numId="81" w16cid:durableId="1702589916">
    <w:abstractNumId w:val="90"/>
  </w:num>
  <w:num w:numId="82" w16cid:durableId="22637505">
    <w:abstractNumId w:val="78"/>
  </w:num>
  <w:num w:numId="83" w16cid:durableId="2101636148">
    <w:abstractNumId w:val="85"/>
  </w:num>
  <w:num w:numId="84" w16cid:durableId="87891138">
    <w:abstractNumId w:val="61"/>
  </w:num>
  <w:num w:numId="85" w16cid:durableId="1132165285">
    <w:abstractNumId w:val="53"/>
  </w:num>
  <w:num w:numId="86" w16cid:durableId="432018888">
    <w:abstractNumId w:val="72"/>
  </w:num>
  <w:num w:numId="87" w16cid:durableId="282230624">
    <w:abstractNumId w:val="104"/>
  </w:num>
  <w:num w:numId="88" w16cid:durableId="911818021">
    <w:abstractNumId w:val="110"/>
  </w:num>
  <w:num w:numId="89" w16cid:durableId="1192308097">
    <w:abstractNumId w:val="41"/>
  </w:num>
  <w:num w:numId="90" w16cid:durableId="186137161">
    <w:abstractNumId w:val="40"/>
  </w:num>
  <w:num w:numId="91" w16cid:durableId="1127159122">
    <w:abstractNumId w:val="113"/>
  </w:num>
  <w:num w:numId="92" w16cid:durableId="402215778">
    <w:abstractNumId w:val="96"/>
    <w:lvlOverride w:ilvl="0">
      <w:lvl w:ilvl="0">
        <w:numFmt w:val="lowerLetter"/>
        <w:lvlText w:val="%1."/>
        <w:lvlJc w:val="left"/>
      </w:lvl>
    </w:lvlOverride>
  </w:num>
  <w:num w:numId="93" w16cid:durableId="1447657430">
    <w:abstractNumId w:val="15"/>
  </w:num>
  <w:num w:numId="94" w16cid:durableId="224529184">
    <w:abstractNumId w:val="19"/>
  </w:num>
  <w:num w:numId="95" w16cid:durableId="1889410171">
    <w:abstractNumId w:val="28"/>
  </w:num>
  <w:num w:numId="96" w16cid:durableId="1896769805">
    <w:abstractNumId w:val="74"/>
  </w:num>
  <w:num w:numId="97" w16cid:durableId="866330060">
    <w:abstractNumId w:val="57"/>
  </w:num>
  <w:num w:numId="98" w16cid:durableId="1150173255">
    <w:abstractNumId w:val="112"/>
  </w:num>
  <w:num w:numId="99" w16cid:durableId="1896315259">
    <w:abstractNumId w:val="101"/>
  </w:num>
  <w:num w:numId="100" w16cid:durableId="592012611">
    <w:abstractNumId w:val="49"/>
  </w:num>
  <w:num w:numId="101" w16cid:durableId="208079609">
    <w:abstractNumId w:val="76"/>
  </w:num>
  <w:num w:numId="102" w16cid:durableId="2041011361">
    <w:abstractNumId w:val="66"/>
  </w:num>
  <w:num w:numId="103" w16cid:durableId="714811855">
    <w:abstractNumId w:val="43"/>
  </w:num>
  <w:num w:numId="104" w16cid:durableId="1599752607">
    <w:abstractNumId w:val="115"/>
  </w:num>
  <w:num w:numId="105" w16cid:durableId="1879080336">
    <w:abstractNumId w:val="64"/>
  </w:num>
  <w:num w:numId="106" w16cid:durableId="1730767243">
    <w:abstractNumId w:val="107"/>
  </w:num>
  <w:num w:numId="107" w16cid:durableId="481124313">
    <w:abstractNumId w:val="39"/>
  </w:num>
  <w:num w:numId="108" w16cid:durableId="759300912">
    <w:abstractNumId w:val="98"/>
  </w:num>
  <w:num w:numId="109" w16cid:durableId="1655451849">
    <w:abstractNumId w:val="114"/>
  </w:num>
  <w:num w:numId="110" w16cid:durableId="1776516728">
    <w:abstractNumId w:val="24"/>
  </w:num>
  <w:num w:numId="111" w16cid:durableId="1079214064">
    <w:abstractNumId w:val="14"/>
  </w:num>
  <w:num w:numId="112" w16cid:durableId="2054842283">
    <w:abstractNumId w:val="50"/>
  </w:num>
  <w:num w:numId="113" w16cid:durableId="2074693955">
    <w:abstractNumId w:val="97"/>
  </w:num>
  <w:num w:numId="114" w16cid:durableId="771241377">
    <w:abstractNumId w:val="56"/>
  </w:num>
  <w:num w:numId="115" w16cid:durableId="685905189">
    <w:abstractNumId w:val="83"/>
  </w:num>
  <w:num w:numId="116" w16cid:durableId="1769807933">
    <w:abstractNumId w:val="6"/>
  </w:num>
  <w:num w:numId="117" w16cid:durableId="1984891586">
    <w:abstractNumId w:val="35"/>
  </w:num>
  <w:num w:numId="118" w16cid:durableId="118436943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068B7"/>
    <w:rsid w:val="00566C2D"/>
    <w:rsid w:val="005D2027"/>
    <w:rsid w:val="006756BB"/>
    <w:rsid w:val="006E517C"/>
    <w:rsid w:val="006F7B56"/>
    <w:rsid w:val="00705472"/>
    <w:rsid w:val="007555D6"/>
    <w:rsid w:val="00755CA8"/>
    <w:rsid w:val="007B0367"/>
    <w:rsid w:val="007F0FFB"/>
    <w:rsid w:val="008277E6"/>
    <w:rsid w:val="00835E10"/>
    <w:rsid w:val="00924980"/>
    <w:rsid w:val="00984E4A"/>
    <w:rsid w:val="009B3480"/>
    <w:rsid w:val="00A50281"/>
    <w:rsid w:val="00B30870"/>
    <w:rsid w:val="00B7207B"/>
    <w:rsid w:val="00C3388D"/>
    <w:rsid w:val="00C611DE"/>
    <w:rsid w:val="00CE5BF3"/>
    <w:rsid w:val="00D076F6"/>
    <w:rsid w:val="00E66BE1"/>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38</cp:revision>
  <dcterms:created xsi:type="dcterms:W3CDTF">2025-02-14T12:17:00Z</dcterms:created>
  <dcterms:modified xsi:type="dcterms:W3CDTF">2025-02-14T14:39:00Z</dcterms:modified>
</cp:coreProperties>
</file>