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696E9" w14:textId="77777777" w:rsidR="00B30870" w:rsidRPr="00B30870" w:rsidRDefault="00B30870" w:rsidP="00B30870">
      <w:pPr>
        <w:spacing w:after="0" w:line="360" w:lineRule="auto"/>
        <w:ind w:right="-518"/>
        <w:rPr>
          <w:rFonts w:ascii="Times New Roman" w:eastAsia="SimSun" w:hAnsi="Times New Roman" w:cs="Times New Roman"/>
          <w:color w:val="000000"/>
          <w:kern w:val="0"/>
          <w:sz w:val="26"/>
          <w:szCs w:val="26"/>
          <w:lang w:eastAsia="zh-CN"/>
          <w14:ligatures w14:val="none"/>
        </w:rPr>
      </w:pPr>
      <w:r w:rsidRPr="00B30870">
        <w:rPr>
          <w:rFonts w:ascii="Times New Roman" w:eastAsia="SimSun" w:hAnsi="Times New Roman" w:cs="Times New Roman"/>
          <w:b/>
          <w:bCs/>
          <w:color w:val="000000"/>
          <w:kern w:val="0"/>
          <w:sz w:val="26"/>
          <w:szCs w:val="26"/>
          <w:lang w:val="nl-NL" w:eastAsia="zh-CN"/>
          <w14:ligatures w14:val="none"/>
        </w:rPr>
        <w:t xml:space="preserve">SHL: </w:t>
      </w:r>
      <w:r w:rsidRPr="00B30870">
        <w:rPr>
          <w:rFonts w:ascii="Times New Roman" w:eastAsia="SimSun" w:hAnsi="Times New Roman" w:cs="Times New Roman"/>
          <w:b/>
          <w:bCs/>
          <w:color w:val="000000"/>
          <w:kern w:val="0"/>
          <w:sz w:val="26"/>
          <w:szCs w:val="26"/>
          <w:lang w:eastAsia="zh-CN"/>
          <w14:ligatures w14:val="none"/>
        </w:rPr>
        <w:t>THUYẾT TRÌNH VỀ CHỦ ĐỀ TỰ CHỦ KHI GIAO TIẾP TRÊN MẠNG </w:t>
      </w:r>
    </w:p>
    <w:p w14:paraId="4BA83D8A" w14:textId="77777777" w:rsidR="00B30870" w:rsidRPr="00B30870" w:rsidRDefault="00B30870" w:rsidP="00B30870">
      <w:pPr>
        <w:spacing w:after="0" w:line="360" w:lineRule="auto"/>
        <w:ind w:left="720" w:hanging="720"/>
        <w:jc w:val="center"/>
        <w:rPr>
          <w:rFonts w:ascii="Times New Roman" w:eastAsia="Times New Roman" w:hAnsi="Times New Roman" w:cs="Times New Roman"/>
          <w:b/>
          <w:bCs/>
          <w:color w:val="000000"/>
          <w:kern w:val="0"/>
          <w:sz w:val="26"/>
          <w:szCs w:val="26"/>
          <w:u w:val="single"/>
          <w:lang w:val="nl-NL"/>
          <w14:ligatures w14:val="none"/>
        </w:rPr>
      </w:pPr>
    </w:p>
    <w:p w14:paraId="104DA942" w14:textId="77777777" w:rsidR="00B30870" w:rsidRPr="00B30870" w:rsidRDefault="00B30870" w:rsidP="00B30870">
      <w:pPr>
        <w:spacing w:after="0" w:line="360" w:lineRule="auto"/>
        <w:ind w:firstLine="360"/>
        <w:rPr>
          <w:rFonts w:ascii="Times New Roman" w:eastAsia="Times New Roman" w:hAnsi="Times New Roman" w:cs="Times New Roman"/>
          <w:b/>
          <w:bCs/>
          <w:color w:val="000000"/>
          <w:kern w:val="0"/>
          <w:sz w:val="26"/>
          <w:szCs w:val="26"/>
          <w:u w:val="single"/>
          <w:lang w:val="nl-NL"/>
          <w14:ligatures w14:val="none"/>
        </w:rPr>
      </w:pPr>
      <w:r w:rsidRPr="00B30870">
        <w:rPr>
          <w:rFonts w:ascii="Times New Roman" w:eastAsia="Times New Roman" w:hAnsi="Times New Roman" w:cs="Times New Roman"/>
          <w:b/>
          <w:bCs/>
          <w:color w:val="000000"/>
          <w:kern w:val="0"/>
          <w:sz w:val="26"/>
          <w:szCs w:val="26"/>
          <w:u w:val="single"/>
          <w:lang w:val="nl-NL"/>
          <w14:ligatures w14:val="none"/>
        </w:rPr>
        <w:t>I. YÊU CẦU CẦN ĐẠT:</w:t>
      </w:r>
    </w:p>
    <w:p w14:paraId="0E62FF74" w14:textId="77777777" w:rsidR="00B30870" w:rsidRPr="00B30870" w:rsidRDefault="00B30870" w:rsidP="00B30870">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 xml:space="preserve">1. Năng lực đặc thù: </w:t>
      </w:r>
    </w:p>
    <w:p w14:paraId="06EEBAA5" w14:textId="77777777" w:rsidR="00B30870" w:rsidRPr="00B30870" w:rsidRDefault="00B30870" w:rsidP="00B30870">
      <w:pPr>
        <w:spacing w:after="0" w:line="360" w:lineRule="auto"/>
        <w:ind w:firstLine="426"/>
        <w:rPr>
          <w:rFonts w:ascii="Times New Roman" w:eastAsia="SimSun" w:hAnsi="Times New Roman" w:cs="Times New Roman"/>
          <w:color w:val="000000"/>
          <w:kern w:val="0"/>
          <w:sz w:val="26"/>
          <w:szCs w:val="26"/>
          <w:lang w:val="nl-NL" w:eastAsia="zh-CN"/>
          <w14:ligatures w14:val="none"/>
        </w:rPr>
      </w:pPr>
      <w:r w:rsidRPr="00B30870">
        <w:rPr>
          <w:rFonts w:ascii="Times New Roman" w:eastAsia="SimSun" w:hAnsi="Times New Roman" w:cs="Times New Roman"/>
          <w:color w:val="000000"/>
          <w:kern w:val="0"/>
          <w:sz w:val="26"/>
          <w:szCs w:val="26"/>
          <w:lang w:val="nl-NL" w:eastAsia="zh-CN"/>
          <w14:ligatures w14:val="none"/>
        </w:rPr>
        <w:t>- Sau khi tham gia hoạt động, HS có khả năng:</w:t>
      </w:r>
    </w:p>
    <w:p w14:paraId="0F7AF395" w14:textId="77777777" w:rsidR="00B30870" w:rsidRPr="00B30870" w:rsidRDefault="00B30870" w:rsidP="00B30870">
      <w:pPr>
        <w:spacing w:after="0" w:line="360" w:lineRule="auto"/>
        <w:ind w:firstLine="426"/>
        <w:rPr>
          <w:rFonts w:ascii="Times New Roman" w:eastAsia="SimSun" w:hAnsi="Times New Roman" w:cs="Times New Roman"/>
          <w:color w:val="000000"/>
          <w:kern w:val="0"/>
          <w:sz w:val="26"/>
          <w:szCs w:val="26"/>
          <w:lang w:val="nl-NL" w:eastAsia="zh-CN"/>
          <w14:ligatures w14:val="none"/>
        </w:rPr>
      </w:pPr>
      <w:r w:rsidRPr="00B30870">
        <w:rPr>
          <w:rFonts w:ascii="Times New Roman" w:eastAsia="SimSun" w:hAnsi="Times New Roman" w:cs="Times New Roman"/>
          <w:color w:val="000000"/>
          <w:kern w:val="0"/>
          <w:sz w:val="26"/>
          <w:szCs w:val="26"/>
          <w:lang w:val="nl-NL" w:eastAsia="zh-CN"/>
          <w14:ligatures w14:val="none"/>
        </w:rPr>
        <w:t>- Viết được bài thuyết trình về chủ đề Tự chủ khi giao tiếp trên mạng.</w:t>
      </w:r>
    </w:p>
    <w:p w14:paraId="7ADF51F9" w14:textId="77777777" w:rsidR="00B30870" w:rsidRPr="00B30870" w:rsidRDefault="00B30870" w:rsidP="00B30870">
      <w:pPr>
        <w:spacing w:after="0" w:line="360" w:lineRule="auto"/>
        <w:ind w:firstLine="426"/>
        <w:rPr>
          <w:rFonts w:ascii="Times New Roman" w:eastAsia="SimSun" w:hAnsi="Times New Roman" w:cs="Times New Roman"/>
          <w:color w:val="000000"/>
          <w:kern w:val="0"/>
          <w:sz w:val="26"/>
          <w:szCs w:val="26"/>
          <w:lang w:val="nl-NL" w:eastAsia="zh-CN"/>
          <w14:ligatures w14:val="none"/>
        </w:rPr>
      </w:pPr>
      <w:r w:rsidRPr="00B30870">
        <w:rPr>
          <w:rFonts w:ascii="Times New Roman" w:eastAsia="SimSun" w:hAnsi="Times New Roman" w:cs="Times New Roman"/>
          <w:color w:val="000000"/>
          <w:kern w:val="0"/>
          <w:sz w:val="26"/>
          <w:szCs w:val="26"/>
          <w:lang w:val="nl-NL" w:eastAsia="zh-CN"/>
          <w14:ligatures w14:val="none"/>
        </w:rPr>
        <w:t>- Sử dụng bài viết để thuyết trình về tính tự chủ khi giao tiếp trên mạng.</w:t>
      </w:r>
    </w:p>
    <w:p w14:paraId="6458BC29" w14:textId="77777777" w:rsidR="00B30870" w:rsidRPr="00B30870" w:rsidRDefault="00B30870" w:rsidP="00B30870">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xml:space="preserve"> - Đánh giá kết quả hoạt động trong tuần, đề ra kế hoạch hoạt động tuần tới.</w:t>
      </w:r>
    </w:p>
    <w:p w14:paraId="3B3750BA" w14:textId="77777777" w:rsidR="00B30870" w:rsidRPr="00B30870" w:rsidRDefault="00B30870" w:rsidP="00B30870">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2. Năng lực chung.</w:t>
      </w:r>
    </w:p>
    <w:p w14:paraId="5420D59F" w14:textId="77777777" w:rsidR="00B30870" w:rsidRPr="00B30870" w:rsidRDefault="00B30870" w:rsidP="00B30870">
      <w:pPr>
        <w:spacing w:after="0" w:line="360" w:lineRule="auto"/>
        <w:ind w:firstLine="360"/>
        <w:rPr>
          <w:rFonts w:ascii="Times New Roman" w:eastAsia="SimSun" w:hAnsi="Times New Roman" w:cs="Times New Roman"/>
          <w:color w:val="000000"/>
          <w:kern w:val="0"/>
          <w:sz w:val="26"/>
          <w:szCs w:val="26"/>
          <w:lang w:val="nl-NL" w:eastAsia="zh-CN"/>
          <w14:ligatures w14:val="none"/>
        </w:rPr>
      </w:pPr>
      <w:r w:rsidRPr="00B30870">
        <w:rPr>
          <w:rFonts w:ascii="Times New Roman" w:eastAsia="SimSun" w:hAnsi="Times New Roman" w:cs="Times New Roman"/>
          <w:color w:val="000000"/>
          <w:kern w:val="0"/>
          <w:sz w:val="26"/>
          <w:szCs w:val="26"/>
          <w:lang w:val="nl-NL" w:eastAsia="zh-CN"/>
          <w14:ligatures w14:val="none"/>
        </w:rPr>
        <w:t>- Biết tự chủ khi giao tiếp trên mạng.</w:t>
      </w:r>
    </w:p>
    <w:p w14:paraId="0AB01DBD" w14:textId="77777777" w:rsidR="00B30870" w:rsidRPr="00B30870" w:rsidRDefault="00B30870" w:rsidP="00B30870">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Năng lực giao tiếp và hợp tác: HS mạnh dạn khi thuyết trình theo chủ đề .</w:t>
      </w:r>
    </w:p>
    <w:p w14:paraId="2171A17F" w14:textId="77777777" w:rsidR="00B30870" w:rsidRPr="00B30870" w:rsidRDefault="00B30870" w:rsidP="00B30870">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3. Phẩm chất.</w:t>
      </w:r>
    </w:p>
    <w:p w14:paraId="1F4D43B4" w14:textId="77777777" w:rsidR="00B30870" w:rsidRPr="00B30870" w:rsidRDefault="00B30870" w:rsidP="00B30870">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Phẩm chất chăm chỉ: Tích cực tham gia các hoạt động.</w:t>
      </w:r>
    </w:p>
    <w:p w14:paraId="722B1D90" w14:textId="77777777" w:rsidR="00B30870" w:rsidRPr="00B30870" w:rsidRDefault="00B30870" w:rsidP="00B30870">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Phẩm chất trách nhiệm: Có ý thức với lớp, tôn trọng nền nếp, nội quy lớp học.</w:t>
      </w:r>
    </w:p>
    <w:p w14:paraId="7B1A20F5" w14:textId="77777777" w:rsidR="00B30870" w:rsidRPr="00B30870" w:rsidRDefault="00B30870" w:rsidP="00B30870">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 xml:space="preserve">II. ĐỒ DÙNG DẠY HỌC </w:t>
      </w:r>
    </w:p>
    <w:p w14:paraId="346F5CC0" w14:textId="77777777" w:rsidR="00B30870" w:rsidRPr="00B30870" w:rsidRDefault="00B30870" w:rsidP="00B30870">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SGK và các thiết bị, học liệu phục vụ cho tiết dạy.</w:t>
      </w:r>
    </w:p>
    <w:p w14:paraId="2F46146F" w14:textId="77777777" w:rsidR="00B30870" w:rsidRPr="00B30870" w:rsidRDefault="00B30870" w:rsidP="00B30870">
      <w:pPr>
        <w:spacing w:after="0" w:line="360" w:lineRule="auto"/>
        <w:ind w:firstLine="360"/>
        <w:jc w:val="both"/>
        <w:outlineLvl w:val="0"/>
        <w:rPr>
          <w:rFonts w:ascii="Times New Roman" w:eastAsia="Times New Roman" w:hAnsi="Times New Roman" w:cs="Times New Roman"/>
          <w:b/>
          <w:bCs/>
          <w:color w:val="000000"/>
          <w:kern w:val="0"/>
          <w:sz w:val="26"/>
          <w:szCs w:val="26"/>
          <w:u w:val="single"/>
          <w:lang w:val="nl-NL"/>
          <w14:ligatures w14:val="none"/>
        </w:rPr>
      </w:pPr>
      <w:r w:rsidRPr="00B30870">
        <w:rPr>
          <w:rFonts w:ascii="Times New Roman" w:eastAsia="Times New Roman" w:hAnsi="Times New Roman" w:cs="Times New Roman"/>
          <w:b/>
          <w:color w:val="000000"/>
          <w:kern w:val="0"/>
          <w:sz w:val="26"/>
          <w:szCs w:val="26"/>
          <w:lang w:val="en-US"/>
          <w14:ligatures w14:val="none"/>
        </w:rPr>
        <w:t>III. HOẠT ĐỘNG DẠY HỌC</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4"/>
        <w:gridCol w:w="4579"/>
      </w:tblGrid>
      <w:tr w:rsidR="00B30870" w:rsidRPr="00B30870" w14:paraId="223B657A" w14:textId="77777777" w:rsidTr="0014506B">
        <w:trPr>
          <w:jc w:val="center"/>
        </w:trPr>
        <w:tc>
          <w:tcPr>
            <w:tcW w:w="5554" w:type="dxa"/>
          </w:tcPr>
          <w:p w14:paraId="2E8AA245" w14:textId="77777777" w:rsidR="00B30870" w:rsidRPr="00B30870" w:rsidRDefault="00B30870" w:rsidP="00B30870">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HOẠT ĐỘNG CỦA GIÁO VIÊN</w:t>
            </w:r>
          </w:p>
        </w:tc>
        <w:tc>
          <w:tcPr>
            <w:tcW w:w="4579" w:type="dxa"/>
          </w:tcPr>
          <w:p w14:paraId="177FF089" w14:textId="77777777" w:rsidR="00B30870" w:rsidRPr="00B30870" w:rsidRDefault="00B30870" w:rsidP="00B30870">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HOẠT ĐỘNG CỦA HỌC SINH</w:t>
            </w:r>
          </w:p>
        </w:tc>
      </w:tr>
      <w:tr w:rsidR="00B30870" w:rsidRPr="00B30870" w14:paraId="4E306288" w14:textId="77777777" w:rsidTr="0014506B">
        <w:trPr>
          <w:jc w:val="center"/>
        </w:trPr>
        <w:tc>
          <w:tcPr>
            <w:tcW w:w="10133" w:type="dxa"/>
            <w:gridSpan w:val="2"/>
          </w:tcPr>
          <w:p w14:paraId="5BB0CB84" w14:textId="77777777" w:rsidR="00B30870" w:rsidRPr="00B30870" w:rsidRDefault="00B30870" w:rsidP="00B30870">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B30870">
              <w:rPr>
                <w:rFonts w:ascii="Times New Roman" w:eastAsia="Times New Roman" w:hAnsi="Times New Roman" w:cs="Times New Roman"/>
                <w:b/>
                <w:bCs/>
                <w:color w:val="000000"/>
                <w:kern w:val="0"/>
                <w:sz w:val="26"/>
                <w:szCs w:val="26"/>
                <w:lang w:val="nl-NL"/>
                <w14:ligatures w14:val="none"/>
              </w:rPr>
              <w:t>1. KHỞI ĐỘNG:</w:t>
            </w:r>
            <w:r w:rsidRPr="00B30870">
              <w:rPr>
                <w:rFonts w:ascii="Times New Roman" w:eastAsia="Times New Roman" w:hAnsi="Times New Roman" w:cs="Times New Roman"/>
                <w:b/>
                <w:color w:val="000000"/>
                <w:kern w:val="0"/>
                <w:sz w:val="26"/>
                <w:szCs w:val="26"/>
                <w:lang w:val="en-US"/>
                <w14:ligatures w14:val="none"/>
              </w:rPr>
              <w:t>(5 phút)</w:t>
            </w:r>
          </w:p>
          <w:p w14:paraId="287C6AC2" w14:textId="77777777" w:rsidR="00B30870" w:rsidRPr="00B30870" w:rsidRDefault="00B30870" w:rsidP="00B30870">
            <w:pPr>
              <w:spacing w:after="0" w:line="360" w:lineRule="auto"/>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 xml:space="preserve">a) Mục tiêu: </w:t>
            </w:r>
          </w:p>
          <w:p w14:paraId="48186C38" w14:textId="77777777" w:rsidR="00B30870" w:rsidRPr="00B30870" w:rsidRDefault="00B30870" w:rsidP="00B30870">
            <w:pPr>
              <w:autoSpaceDE w:val="0"/>
              <w:autoSpaceDN w:val="0"/>
              <w:adjustRightInd w:val="0"/>
              <w:spacing w:after="0" w:line="360" w:lineRule="auto"/>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Tạo không khí vui vẻ, khấn khởi trước giờ học.</w:t>
            </w:r>
          </w:p>
          <w:p w14:paraId="6BFC6EB7"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b) Cách tiến hành</w:t>
            </w:r>
          </w:p>
        </w:tc>
      </w:tr>
      <w:tr w:rsidR="00B30870" w:rsidRPr="00B30870" w14:paraId="40662693" w14:textId="77777777" w:rsidTr="0014506B">
        <w:trPr>
          <w:jc w:val="center"/>
        </w:trPr>
        <w:tc>
          <w:tcPr>
            <w:tcW w:w="5554" w:type="dxa"/>
          </w:tcPr>
          <w:p w14:paraId="3140E595" w14:textId="77777777" w:rsidR="00B30870" w:rsidRPr="00B30870" w:rsidRDefault="00B30870" w:rsidP="00B30870">
            <w:pPr>
              <w:autoSpaceDE w:val="0"/>
              <w:autoSpaceDN w:val="0"/>
              <w:adjustRightInd w:val="0"/>
              <w:spacing w:after="0" w:line="360" w:lineRule="auto"/>
              <w:rPr>
                <w:rFonts w:ascii="Times New Roman" w:eastAsia="Times New Roman" w:hAnsi="Times New Roman" w:cs="Times New Roman"/>
                <w:bCs/>
                <w:color w:val="000000"/>
                <w:kern w:val="0"/>
                <w:sz w:val="26"/>
                <w:szCs w:val="26"/>
                <w:lang w:val="nl-NL"/>
                <w14:ligatures w14:val="none"/>
              </w:rPr>
            </w:pPr>
            <w:r w:rsidRPr="00B30870">
              <w:rPr>
                <w:rFonts w:ascii="Times New Roman" w:eastAsia="Times New Roman" w:hAnsi="Times New Roman" w:cs="Times New Roman"/>
                <w:bCs/>
                <w:color w:val="000000"/>
                <w:kern w:val="0"/>
                <w:sz w:val="26"/>
                <w:szCs w:val="26"/>
                <w:lang w:val="nl-NL"/>
                <w14:ligatures w14:val="none"/>
              </w:rPr>
              <w:t>- GV cho HS hát và vận động theo1 bài hát</w:t>
            </w:r>
          </w:p>
          <w:p w14:paraId="21B4475E" w14:textId="77777777" w:rsidR="00B30870" w:rsidRPr="00B30870" w:rsidRDefault="00B30870" w:rsidP="00B30870">
            <w:pPr>
              <w:spacing w:after="0" w:line="360" w:lineRule="auto"/>
              <w:jc w:val="both"/>
              <w:outlineLvl w:val="0"/>
              <w:rPr>
                <w:rFonts w:ascii="Times New Roman" w:eastAsia="Times New Roman" w:hAnsi="Times New Roman" w:cs="Times New Roman"/>
                <w:bCs/>
                <w:color w:val="000000"/>
                <w:kern w:val="0"/>
                <w:sz w:val="26"/>
                <w:szCs w:val="26"/>
                <w:lang w:val="nl-NL"/>
                <w14:ligatures w14:val="none"/>
              </w:rPr>
            </w:pPr>
            <w:r w:rsidRPr="00B30870">
              <w:rPr>
                <w:rFonts w:ascii="Times New Roman" w:eastAsia="Times New Roman" w:hAnsi="Times New Roman" w:cs="Times New Roman"/>
                <w:bCs/>
                <w:color w:val="000000"/>
                <w:kern w:val="0"/>
                <w:sz w:val="26"/>
                <w:szCs w:val="26"/>
                <w:lang w:val="nl-NL"/>
                <w14:ligatures w14:val="none"/>
              </w:rPr>
              <w:t>- GV dẫn dắt vào bài mới.</w:t>
            </w:r>
          </w:p>
        </w:tc>
        <w:tc>
          <w:tcPr>
            <w:tcW w:w="4579" w:type="dxa"/>
          </w:tcPr>
          <w:p w14:paraId="1C22AA81"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HS thực hiện.</w:t>
            </w:r>
          </w:p>
          <w:p w14:paraId="78F3EA08"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HS lắng nghe.</w:t>
            </w:r>
          </w:p>
        </w:tc>
      </w:tr>
      <w:tr w:rsidR="00B30870" w:rsidRPr="00B30870" w14:paraId="6928B364" w14:textId="77777777" w:rsidTr="0014506B">
        <w:trPr>
          <w:jc w:val="center"/>
        </w:trPr>
        <w:tc>
          <w:tcPr>
            <w:tcW w:w="10133" w:type="dxa"/>
            <w:gridSpan w:val="2"/>
          </w:tcPr>
          <w:p w14:paraId="29E29E02" w14:textId="77777777" w:rsidR="00B30870" w:rsidRPr="00B30870" w:rsidRDefault="00B30870" w:rsidP="00B30870">
            <w:pPr>
              <w:spacing w:after="0" w:line="360" w:lineRule="auto"/>
              <w:jc w:val="both"/>
              <w:rPr>
                <w:rFonts w:ascii="Times New Roman" w:eastAsia="Times New Roman" w:hAnsi="Times New Roman" w:cs="Times New Roman"/>
                <w:bCs/>
                <w:i/>
                <w:iCs/>
                <w:color w:val="000000"/>
                <w:kern w:val="0"/>
                <w:sz w:val="26"/>
                <w:szCs w:val="26"/>
                <w:lang w:val="nl-NL"/>
                <w14:ligatures w14:val="none"/>
              </w:rPr>
            </w:pPr>
            <w:r w:rsidRPr="00B30870">
              <w:rPr>
                <w:rFonts w:ascii="Times New Roman" w:eastAsia="Times New Roman" w:hAnsi="Times New Roman" w:cs="Times New Roman"/>
                <w:b/>
                <w:bCs/>
                <w:iCs/>
                <w:color w:val="000000"/>
                <w:kern w:val="0"/>
                <w:sz w:val="26"/>
                <w:szCs w:val="26"/>
                <w:lang w:val="nl-NL"/>
                <w14:ligatures w14:val="none"/>
              </w:rPr>
              <w:t>2. SINH HOẠT CUỐI TUẦN</w:t>
            </w:r>
            <w:r w:rsidRPr="00B30870">
              <w:rPr>
                <w:rFonts w:ascii="Times New Roman" w:eastAsia="Times New Roman" w:hAnsi="Times New Roman" w:cs="Times New Roman"/>
                <w:bCs/>
                <w:i/>
                <w:iCs/>
                <w:color w:val="000000"/>
                <w:kern w:val="0"/>
                <w:sz w:val="26"/>
                <w:szCs w:val="26"/>
                <w:lang w:val="nl-NL"/>
                <w14:ligatures w14:val="none"/>
              </w:rPr>
              <w:t>:</w:t>
            </w:r>
            <w:r w:rsidRPr="00B30870">
              <w:rPr>
                <w:rFonts w:ascii="Times New Roman" w:eastAsia="Times New Roman" w:hAnsi="Times New Roman" w:cs="Times New Roman"/>
                <w:b/>
                <w:color w:val="000000"/>
                <w:kern w:val="0"/>
                <w:sz w:val="26"/>
                <w:szCs w:val="26"/>
                <w:lang w:val="nl-NL"/>
                <w14:ligatures w14:val="none"/>
              </w:rPr>
              <w:t>(25 phút)</w:t>
            </w:r>
          </w:p>
          <w:p w14:paraId="75D48CF0" w14:textId="77777777" w:rsidR="00B30870" w:rsidRPr="00B30870" w:rsidRDefault="00B30870" w:rsidP="00B30870">
            <w:pPr>
              <w:spacing w:after="0" w:line="360" w:lineRule="auto"/>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 Hoạt động 1: Đánh giá kết quả cuối tuần. (Làm việc theo tổ)</w:t>
            </w:r>
          </w:p>
          <w:p w14:paraId="762FC7B3"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b/>
                <w:bCs/>
                <w:iCs/>
                <w:color w:val="000000"/>
                <w:kern w:val="0"/>
                <w:sz w:val="26"/>
                <w:szCs w:val="26"/>
                <w:lang w:val="nl-NL"/>
                <w14:ligatures w14:val="none"/>
              </w:rPr>
              <w:t xml:space="preserve">a) </w:t>
            </w:r>
            <w:r w:rsidRPr="00B30870">
              <w:rPr>
                <w:rFonts w:ascii="Times New Roman" w:eastAsia="Times New Roman" w:hAnsi="Times New Roman" w:cs="Times New Roman"/>
                <w:b/>
                <w:bCs/>
                <w:color w:val="000000"/>
                <w:kern w:val="0"/>
                <w:sz w:val="26"/>
                <w:szCs w:val="26"/>
                <w:lang w:val="nl-NL"/>
                <w14:ligatures w14:val="none"/>
              </w:rPr>
              <w:t>Mục tiêu:</w:t>
            </w:r>
            <w:r w:rsidRPr="00B30870">
              <w:rPr>
                <w:rFonts w:ascii="Times New Roman" w:eastAsia="Times New Roman" w:hAnsi="Times New Roman" w:cs="Times New Roman"/>
                <w:color w:val="000000"/>
                <w:kern w:val="0"/>
                <w:sz w:val="26"/>
                <w:szCs w:val="26"/>
                <w:lang w:val="nl-NL"/>
                <w14:ligatures w14:val="none"/>
              </w:rPr>
              <w:t xml:space="preserve"> Đánh giá kết quả hoạt động trong tuần.</w:t>
            </w:r>
          </w:p>
          <w:p w14:paraId="220D0940"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b) Cách tiến hành</w:t>
            </w:r>
          </w:p>
        </w:tc>
      </w:tr>
      <w:tr w:rsidR="00B30870" w:rsidRPr="00B30870" w14:paraId="42A9687B" w14:textId="77777777" w:rsidTr="0014506B">
        <w:trPr>
          <w:jc w:val="center"/>
        </w:trPr>
        <w:tc>
          <w:tcPr>
            <w:tcW w:w="5554" w:type="dxa"/>
          </w:tcPr>
          <w:p w14:paraId="5976E6AF"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lastRenderedPageBreak/>
              <w:t xml:space="preserve">- </w:t>
            </w:r>
            <w:r w:rsidRPr="00B30870">
              <w:rPr>
                <w:rFonts w:ascii="Times New Roman" w:eastAsia="Times New Roman" w:hAnsi="Times New Roman" w:cs="Times New Roman"/>
                <w:color w:val="000000"/>
                <w:kern w:val="0"/>
                <w:sz w:val="26"/>
                <w:szCs w:val="26"/>
                <w:lang w:val="nl-NL"/>
                <w14:ligatures w14:val="none"/>
              </w:rPr>
              <w:t xml:space="preserve">GV mời lớp trưởng điều hành phần sinh hoạt cuối tuần: Đánh giá kết quả hoạt động cuối tuần. </w:t>
            </w:r>
          </w:p>
          <w:p w14:paraId="417C9BD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Lớp trưởng lên điều hành nội dung sinh hoạt: Mời các tổ thảo luận, tự đánh giá kết quả kết quả hoạt động trong tuần:</w:t>
            </w:r>
          </w:p>
          <w:p w14:paraId="64747ABF"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Sinh hoạt nền nếp.</w:t>
            </w:r>
          </w:p>
          <w:p w14:paraId="6395EF31"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Thi đua của đội cờ đỏ tổ chức.</w:t>
            </w:r>
          </w:p>
          <w:p w14:paraId="0A0603AB"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Kết quả hoạt động các phong trào.</w:t>
            </w:r>
          </w:p>
          <w:p w14:paraId="23C77AEF"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Một số nội dung phát sinh trong tuần...</w:t>
            </w:r>
          </w:p>
          <w:p w14:paraId="36C3E510"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Lớp trưởng mời Tổ trưởng các tổ báo cáo.</w:t>
            </w:r>
          </w:p>
          <w:p w14:paraId="1437602C"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Lớp trưởng tổng hợp kết quả và mời giáo viên chủ nhiệm nhận xét chung.</w:t>
            </w:r>
          </w:p>
          <w:p w14:paraId="2B7124CB"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GV nhận xét chung, tuyên dương. (Có thể khen, thưởng,...tuỳ vào kết quả trong tuần)</w:t>
            </w:r>
          </w:p>
        </w:tc>
        <w:tc>
          <w:tcPr>
            <w:tcW w:w="4579" w:type="dxa"/>
          </w:tcPr>
          <w:p w14:paraId="2E9D4B0D"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xml:space="preserve">- Lớp trưởng lên điều hành phần sinh hoạt cuối tuần: Đánh giá kết quả hoạt động cuối tuần. </w:t>
            </w:r>
          </w:p>
          <w:p w14:paraId="6354FA40"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Mời các nhóm thảo luận, tự đánh giá kết quả kết quả hoạt động trong tuần.</w:t>
            </w:r>
          </w:p>
          <w:p w14:paraId="4E1162DC"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0C0A6432"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05B29694"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2F475906"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5F2F09E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2A9CC5A1"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Các tổ trưởng lần lượt báo cáo kết quả hoạt động cuối tuần.</w:t>
            </w:r>
          </w:p>
          <w:p w14:paraId="5B5686FB"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21852EB1"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Lắng nghe rút kinh nghiệm.</w:t>
            </w:r>
          </w:p>
          <w:p w14:paraId="0D5CF82C"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tc>
      </w:tr>
      <w:tr w:rsidR="00B30870" w:rsidRPr="00B30870" w14:paraId="7C2F33FA" w14:textId="77777777" w:rsidTr="0014506B">
        <w:trPr>
          <w:jc w:val="center"/>
        </w:trPr>
        <w:tc>
          <w:tcPr>
            <w:tcW w:w="10133" w:type="dxa"/>
            <w:gridSpan w:val="2"/>
          </w:tcPr>
          <w:p w14:paraId="781A0EDF" w14:textId="77777777" w:rsidR="00B30870" w:rsidRPr="00B30870" w:rsidRDefault="00B30870" w:rsidP="00B30870">
            <w:pPr>
              <w:spacing w:after="0" w:line="360" w:lineRule="auto"/>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 Hoạt động 2: Kế hoạch tuần tới. (Làm việc nhóm 4 hoặc theo tổ)</w:t>
            </w:r>
          </w:p>
          <w:p w14:paraId="1AB97933" w14:textId="77777777" w:rsidR="00B30870" w:rsidRPr="00B30870" w:rsidRDefault="00B30870" w:rsidP="00B30870">
            <w:pPr>
              <w:spacing w:after="0" w:line="360" w:lineRule="auto"/>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bCs/>
                <w:color w:val="000000"/>
                <w:kern w:val="0"/>
                <w:sz w:val="26"/>
                <w:szCs w:val="26"/>
                <w:lang w:val="nl-NL"/>
                <w14:ligatures w14:val="none"/>
              </w:rPr>
              <w:t>a) Mục tiêu:</w:t>
            </w:r>
            <w:r w:rsidRPr="00B30870">
              <w:rPr>
                <w:rFonts w:ascii="Times New Roman" w:eastAsia="Times New Roman" w:hAnsi="Times New Roman" w:cs="Times New Roman"/>
                <w:b/>
                <w:color w:val="000000"/>
                <w:kern w:val="0"/>
                <w:sz w:val="26"/>
                <w:szCs w:val="26"/>
                <w:lang w:val="nl-NL"/>
                <w14:ligatures w14:val="none"/>
              </w:rPr>
              <w:t xml:space="preserve"> </w:t>
            </w:r>
          </w:p>
          <w:p w14:paraId="586B5A7D"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Đề ra kế hoạch hoạt động tuần tới.</w:t>
            </w:r>
          </w:p>
          <w:p w14:paraId="297B59C2"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b) Cách tiến hành</w:t>
            </w:r>
          </w:p>
        </w:tc>
      </w:tr>
      <w:tr w:rsidR="00B30870" w:rsidRPr="00B30870" w14:paraId="29B78C4A" w14:textId="77777777" w:rsidTr="0014506B">
        <w:trPr>
          <w:jc w:val="center"/>
        </w:trPr>
        <w:tc>
          <w:tcPr>
            <w:tcW w:w="5554" w:type="dxa"/>
          </w:tcPr>
          <w:p w14:paraId="39E9E91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xml:space="preserve"> </w:t>
            </w:r>
            <w:r w:rsidRPr="00B30870">
              <w:rPr>
                <w:rFonts w:ascii="Times New Roman" w:eastAsia="Times New Roman" w:hAnsi="Times New Roman" w:cs="Times New Roman"/>
                <w:b/>
                <w:color w:val="000000"/>
                <w:kern w:val="0"/>
                <w:sz w:val="26"/>
                <w:szCs w:val="26"/>
                <w:lang w:val="nl-NL"/>
                <w14:ligatures w14:val="none"/>
              </w:rPr>
              <w:t xml:space="preserve">- </w:t>
            </w:r>
            <w:r w:rsidRPr="00B30870">
              <w:rPr>
                <w:rFonts w:ascii="Times New Roman" w:eastAsia="Times New Roman" w:hAnsi="Times New Roman" w:cs="Times New Roman"/>
                <w:color w:val="000000"/>
                <w:kern w:val="0"/>
                <w:sz w:val="26"/>
                <w:szCs w:val="26"/>
                <w:lang w:val="nl-NL"/>
                <w14:ligatures w14:val="none"/>
              </w:rPr>
              <w:t>GV yêu cầu lớp Trưởng (hoặc lớp phó học tập) triển khai kế hoạch hoạt động tuần tới. Yêu cầu các nhóm (tổ) thảo luận, nhận xét, bổ sung các nội dung trong kế hoạch.</w:t>
            </w:r>
          </w:p>
          <w:p w14:paraId="5DA101EF"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Thực hiện nền nếp trong tuần.</w:t>
            </w:r>
          </w:p>
          <w:p w14:paraId="04D40618"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Thi đua học tập tốt theo chấm điểm của đội cờ đỏ.</w:t>
            </w:r>
          </w:p>
          <w:p w14:paraId="54FA7925"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Thực hiện các hoạt động các phong trào.</w:t>
            </w:r>
          </w:p>
          <w:p w14:paraId="280663A6"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Lớp trưởng báo cáo kết quả thảo luận kế hoạch và mời GV nhận xét, góp ý.</w:t>
            </w:r>
          </w:p>
          <w:p w14:paraId="18299DAA" w14:textId="77777777" w:rsidR="00B30870" w:rsidRPr="00B30870" w:rsidRDefault="00B30870" w:rsidP="00B30870">
            <w:pPr>
              <w:spacing w:after="0" w:line="360" w:lineRule="auto"/>
              <w:jc w:val="both"/>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GV nhận xét chung, thống nhất, và biểu quyết hành động.</w:t>
            </w:r>
          </w:p>
        </w:tc>
        <w:tc>
          <w:tcPr>
            <w:tcW w:w="4579" w:type="dxa"/>
          </w:tcPr>
          <w:p w14:paraId="0F924BB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HS thảo luận nhóm 4 hoặc tổ: Xem xét các nội dung trong tuần tới, bổ sung nếu cần.</w:t>
            </w:r>
          </w:p>
          <w:p w14:paraId="7A706859"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4560249B"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146914F8"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1E562C96"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6AF93CB3"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769A806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Một số nhóm nhận xét, bổ sung.</w:t>
            </w:r>
          </w:p>
          <w:p w14:paraId="203E0143"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05C32037"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Cả lớp biểu quyết hành động bằng giơ tay.</w:t>
            </w:r>
          </w:p>
        </w:tc>
      </w:tr>
      <w:tr w:rsidR="00B30870" w:rsidRPr="00B30870" w14:paraId="2559003C" w14:textId="77777777" w:rsidTr="0014506B">
        <w:trPr>
          <w:jc w:val="center"/>
        </w:trPr>
        <w:tc>
          <w:tcPr>
            <w:tcW w:w="10133" w:type="dxa"/>
            <w:gridSpan w:val="2"/>
          </w:tcPr>
          <w:p w14:paraId="018DB01A" w14:textId="77777777" w:rsidR="00B30870" w:rsidRPr="00B30870" w:rsidRDefault="00B30870" w:rsidP="00B30870">
            <w:pPr>
              <w:spacing w:after="0" w:line="360" w:lineRule="auto"/>
              <w:jc w:val="both"/>
              <w:rPr>
                <w:rFonts w:ascii="Times New Roman" w:eastAsia="SimSun" w:hAnsi="Times New Roman" w:cs="Times New Roman"/>
                <w:b/>
                <w:bCs/>
                <w:color w:val="000000"/>
                <w:kern w:val="0"/>
                <w:sz w:val="26"/>
                <w:szCs w:val="26"/>
                <w:lang w:val="nl-NL" w:eastAsia="zh-CN"/>
                <w14:ligatures w14:val="none"/>
              </w:rPr>
            </w:pPr>
            <w:r w:rsidRPr="00B30870">
              <w:rPr>
                <w:rFonts w:ascii="Times New Roman" w:eastAsia="SimSun" w:hAnsi="Times New Roman" w:cs="Times New Roman"/>
                <w:b/>
                <w:color w:val="000000"/>
                <w:kern w:val="0"/>
                <w:sz w:val="26"/>
                <w:szCs w:val="26"/>
                <w:lang w:val="nl-NL" w:eastAsia="zh-CN"/>
                <w14:ligatures w14:val="none"/>
              </w:rPr>
              <w:lastRenderedPageBreak/>
              <w:t xml:space="preserve">*Hoạt động 3: </w:t>
            </w:r>
            <w:r w:rsidRPr="00B30870">
              <w:rPr>
                <w:rFonts w:ascii="Times New Roman" w:eastAsia="SimSun" w:hAnsi="Times New Roman" w:cs="Times New Roman"/>
                <w:b/>
                <w:bCs/>
                <w:color w:val="000000"/>
                <w:kern w:val="0"/>
                <w:sz w:val="26"/>
                <w:szCs w:val="26"/>
                <w:lang w:val="nl-NL" w:eastAsia="zh-CN"/>
                <w14:ligatures w14:val="none"/>
              </w:rPr>
              <w:t>Thuyết trình về chủ đề tự chủ khi giao tiếp trên mạng </w:t>
            </w:r>
          </w:p>
          <w:p w14:paraId="33A99848" w14:textId="77777777" w:rsidR="00B30870" w:rsidRPr="00B30870" w:rsidRDefault="00B30870" w:rsidP="00B30870">
            <w:pPr>
              <w:spacing w:after="0" w:line="360" w:lineRule="auto"/>
              <w:jc w:val="both"/>
              <w:rPr>
                <w:rFonts w:ascii="Times New Roman" w:eastAsia="SimSun" w:hAnsi="Times New Roman" w:cs="Times New Roman"/>
                <w:b/>
                <w:bCs/>
                <w:color w:val="000000"/>
                <w:kern w:val="0"/>
                <w:sz w:val="26"/>
                <w:szCs w:val="26"/>
                <w:lang w:val="en-US" w:eastAsia="zh-CN"/>
                <w14:ligatures w14:val="none"/>
              </w:rPr>
            </w:pPr>
            <w:r w:rsidRPr="00B30870">
              <w:rPr>
                <w:rFonts w:ascii="Times New Roman" w:eastAsia="SimSun" w:hAnsi="Times New Roman" w:cs="Times New Roman"/>
                <w:b/>
                <w:bCs/>
                <w:color w:val="000000"/>
                <w:kern w:val="0"/>
                <w:sz w:val="26"/>
                <w:szCs w:val="26"/>
                <w:lang w:val="en-US" w:eastAsia="zh-CN"/>
                <w14:ligatures w14:val="none"/>
              </w:rPr>
              <w:t>a) Mục tiêu:</w:t>
            </w:r>
          </w:p>
          <w:p w14:paraId="0C43DCE6" w14:textId="77777777" w:rsidR="00B30870" w:rsidRPr="00B30870" w:rsidRDefault="00B30870" w:rsidP="00B30870">
            <w:pPr>
              <w:numPr>
                <w:ilvl w:val="0"/>
                <w:numId w:val="28"/>
              </w:numPr>
              <w:tabs>
                <w:tab w:val="left" w:pos="204"/>
              </w:tabs>
              <w:spacing w:after="0" w:line="360" w:lineRule="auto"/>
              <w:ind w:left="0" w:firstLine="0"/>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HS Viết được bài thuyết trình về chủ đề Tự chủ khi giao tiếp trên mạng.</w:t>
            </w:r>
          </w:p>
          <w:p w14:paraId="227E2143"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HS sử dụng bài viết để thuyết trình về tính tự chủ khi giao tiếp trên mạng.</w:t>
            </w:r>
          </w:p>
          <w:p w14:paraId="5BCEBDEC"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b) Cách tiến hành</w:t>
            </w:r>
          </w:p>
        </w:tc>
      </w:tr>
      <w:tr w:rsidR="00B30870" w:rsidRPr="00B30870" w14:paraId="527FFB1A" w14:textId="77777777" w:rsidTr="0014506B">
        <w:trPr>
          <w:jc w:val="center"/>
        </w:trPr>
        <w:tc>
          <w:tcPr>
            <w:tcW w:w="5554" w:type="dxa"/>
          </w:tcPr>
          <w:p w14:paraId="626AB265" w14:textId="77777777" w:rsidR="00B30870" w:rsidRPr="00B30870" w:rsidRDefault="00B30870" w:rsidP="00B30870">
            <w:pPr>
              <w:numPr>
                <w:ilvl w:val="0"/>
                <w:numId w:val="28"/>
              </w:numPr>
              <w:tabs>
                <w:tab w:val="left" w:pos="219"/>
              </w:tabs>
              <w:spacing w:after="0" w:line="360" w:lineRule="auto"/>
              <w:ind w:left="0" w:firstLine="34"/>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GV nêu nhiệm vụ hoạt động:  Viết bài thuyết trình về chủ đề Tự chủ khi giao tiếp trên mạng.</w:t>
            </w:r>
          </w:p>
          <w:p w14:paraId="324ABA2A"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GV đưa ra các gợi ý để viết bài như sau:</w:t>
            </w:r>
          </w:p>
          <w:p w14:paraId="77D49F31"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Lợi ích của giao tiếp trên mạng;</w:t>
            </w:r>
          </w:p>
          <w:p w14:paraId="32EC1503"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Tự chủ khi giao tiếp trên mạng là gì?;</w:t>
            </w:r>
          </w:p>
          <w:p w14:paraId="25EED175"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xml:space="preserve">+ Các lưu ý để tự chủ khi giao tiếp trên mạng; </w:t>
            </w:r>
          </w:p>
          <w:p w14:paraId="55E64647"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Những việc cần làm khi giao tiếp trên mạng. GV tổ chức hoạt động theo gợi ý:</w:t>
            </w:r>
          </w:p>
          <w:p w14:paraId="7E22E449"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Cách 1: HS làm việc cá nhân để viết bài thuyết trình.</w:t>
            </w:r>
          </w:p>
          <w:p w14:paraId="1B9CC433"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Cách 2: Cả nhóm từ 4 đến 6 thành viên cùng thảo luận để xây dựng bài viết. Sau đó cử ra một bạn phụ trách thuyết trình trước lớp.</w:t>
            </w:r>
          </w:p>
          <w:p w14:paraId="681F9FC8"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Sau khi HS viết xong, GV tổ chức cho HS sử dụng bài viết để thuyết trình về tính tự chủ khi giao tiếp trên mạng.</w:t>
            </w:r>
          </w:p>
          <w:p w14:paraId="2041B1E5" w14:textId="77777777" w:rsidR="00B30870" w:rsidRPr="00B30870" w:rsidRDefault="00B30870" w:rsidP="00B30870">
            <w:pPr>
              <w:spacing w:after="0" w:line="360" w:lineRule="auto"/>
              <w:jc w:val="both"/>
              <w:rPr>
                <w:rFonts w:ascii="Times New Roman" w:eastAsia="SimSun" w:hAnsi="Times New Roman" w:cs="Times New Roman"/>
                <w:color w:val="000000"/>
                <w:kern w:val="0"/>
                <w:sz w:val="26"/>
                <w:szCs w:val="26"/>
                <w:lang w:val="en-US" w:eastAsia="zh-CN"/>
                <w14:ligatures w14:val="none"/>
              </w:rPr>
            </w:pPr>
            <w:r w:rsidRPr="00B30870">
              <w:rPr>
                <w:rFonts w:ascii="Times New Roman" w:eastAsia="SimSun" w:hAnsi="Times New Roman" w:cs="Times New Roman"/>
                <w:color w:val="000000"/>
                <w:kern w:val="0"/>
                <w:sz w:val="26"/>
                <w:szCs w:val="26"/>
                <w:lang w:val="en-US" w:eastAsia="zh-CN"/>
                <w14:ligatures w14:val="none"/>
              </w:rPr>
              <w:t>- GV tổng kết hoạt động, tuyên dương những HS có phần thuyết trình ấn tượng.</w:t>
            </w:r>
          </w:p>
        </w:tc>
        <w:tc>
          <w:tcPr>
            <w:tcW w:w="4579" w:type="dxa"/>
          </w:tcPr>
          <w:p w14:paraId="135269CC"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HS lắng nghe và tiếp nhận nhiệm vụ.</w:t>
            </w:r>
          </w:p>
          <w:p w14:paraId="5BB17526"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41E81BE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00844D3C"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6E93AD1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32654C31"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7328AF37"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7AD6D2C1"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1E602708" w14:textId="77777777" w:rsidR="00B30870" w:rsidRPr="00B30870" w:rsidRDefault="00B30870" w:rsidP="00B30870">
            <w:pPr>
              <w:numPr>
                <w:ilvl w:val="0"/>
                <w:numId w:val="28"/>
              </w:numPr>
              <w:tabs>
                <w:tab w:val="left" w:pos="187"/>
              </w:tabs>
              <w:spacing w:after="0" w:line="360" w:lineRule="auto"/>
              <w:ind w:left="34" w:firstLine="0"/>
              <w:contextualSpacing/>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HS làm việc cá nhân</w:t>
            </w:r>
          </w:p>
          <w:p w14:paraId="69C62D8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72CE7DA5"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HS thảo luận nhóm chuẩn bị nội dung thuyết trình.</w:t>
            </w:r>
          </w:p>
          <w:p w14:paraId="76B713B5"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687BEED4"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HS chia sẻ bài thuyết trình.</w:t>
            </w:r>
          </w:p>
          <w:p w14:paraId="75862064"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35959351" w14:textId="77777777" w:rsidR="00B30870" w:rsidRPr="00B30870" w:rsidRDefault="00B30870" w:rsidP="00B30870">
            <w:pPr>
              <w:autoSpaceDE w:val="0"/>
              <w:autoSpaceDN w:val="0"/>
              <w:adjustRightInd w:val="0"/>
              <w:spacing w:after="0" w:line="360" w:lineRule="auto"/>
              <w:jc w:val="both"/>
              <w:rPr>
                <w:rFonts w:ascii="Times New Roman" w:eastAsia="Times New Roman" w:hAnsi="Times New Roman" w:cs="Times New Roman"/>
                <w:color w:val="000000"/>
                <w:kern w:val="0"/>
                <w:sz w:val="26"/>
                <w:szCs w:val="26"/>
                <w:lang w:val="en-US"/>
                <w14:ligatures w14:val="none"/>
              </w:rPr>
            </w:pPr>
          </w:p>
          <w:p w14:paraId="46414EFC" w14:textId="77777777" w:rsidR="00B30870" w:rsidRPr="00B30870" w:rsidRDefault="00B30870" w:rsidP="00B30870">
            <w:pPr>
              <w:numPr>
                <w:ilvl w:val="0"/>
                <w:numId w:val="28"/>
              </w:numPr>
              <w:tabs>
                <w:tab w:val="left" w:pos="201"/>
              </w:tabs>
              <w:autoSpaceDE w:val="0"/>
              <w:autoSpaceDN w:val="0"/>
              <w:adjustRightInd w:val="0"/>
              <w:spacing w:after="0" w:line="360" w:lineRule="auto"/>
              <w:ind w:left="34" w:firstLine="0"/>
              <w:contextualSpacing/>
              <w:jc w:val="both"/>
              <w:rPr>
                <w:rFonts w:ascii="Times New Roman" w:eastAsia="Calibri" w:hAnsi="Times New Roman" w:cs="Times New Roman"/>
                <w:color w:val="000000"/>
                <w:kern w:val="0"/>
                <w:sz w:val="26"/>
                <w:szCs w:val="26"/>
                <w:lang w:val="en-US"/>
                <w14:ligatures w14:val="none"/>
              </w:rPr>
            </w:pPr>
            <w:r w:rsidRPr="00B30870">
              <w:rPr>
                <w:rFonts w:ascii="Times New Roman" w:eastAsia="Calibri" w:hAnsi="Times New Roman" w:cs="Times New Roman"/>
                <w:color w:val="000000"/>
                <w:kern w:val="0"/>
                <w:sz w:val="26"/>
                <w:szCs w:val="26"/>
                <w:lang w:val="en-US"/>
                <w14:ligatures w14:val="none"/>
              </w:rPr>
              <w:t>HS lắng nghe</w:t>
            </w:r>
          </w:p>
        </w:tc>
      </w:tr>
      <w:tr w:rsidR="00B30870" w:rsidRPr="00B30870" w14:paraId="4BEBFEB3" w14:textId="77777777" w:rsidTr="0014506B">
        <w:trPr>
          <w:jc w:val="center"/>
        </w:trPr>
        <w:tc>
          <w:tcPr>
            <w:tcW w:w="5554" w:type="dxa"/>
          </w:tcPr>
          <w:p w14:paraId="12D10152" w14:textId="77777777" w:rsidR="00B30870" w:rsidRPr="00B30870" w:rsidRDefault="00B30870" w:rsidP="00B30870">
            <w:pPr>
              <w:spacing w:after="0" w:line="360" w:lineRule="auto"/>
              <w:jc w:val="both"/>
              <w:rPr>
                <w:rFonts w:ascii="Times New Roman" w:eastAsia="Times New Roman" w:hAnsi="Times New Roman" w:cs="Times New Roman"/>
                <w:b/>
                <w:bCs/>
                <w:i/>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5. HOẠT ĐỘNG TIẾP NỐI .</w:t>
            </w:r>
            <w:r w:rsidRPr="00B30870">
              <w:rPr>
                <w:rFonts w:ascii="Times New Roman" w:eastAsia="Times New Roman" w:hAnsi="Times New Roman" w:cs="Times New Roman"/>
                <w:b/>
                <w:color w:val="000000"/>
                <w:kern w:val="0"/>
                <w:sz w:val="26"/>
                <w:szCs w:val="26"/>
                <w:lang w:val="en-US"/>
                <w14:ligatures w14:val="none"/>
              </w:rPr>
              <w:t>(3 phút)</w:t>
            </w:r>
          </w:p>
          <w:p w14:paraId="772C5757" w14:textId="77777777" w:rsidR="00B30870" w:rsidRPr="00B30870" w:rsidRDefault="00B30870" w:rsidP="00B30870">
            <w:pPr>
              <w:spacing w:after="0" w:line="360" w:lineRule="auto"/>
              <w:rPr>
                <w:rFonts w:ascii="Times New Roman" w:eastAsia="Times New Roman" w:hAnsi="Times New Roman" w:cs="Times New Roman"/>
                <w:b/>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a) Mục tiêu:</w:t>
            </w:r>
          </w:p>
          <w:p w14:paraId="7B1F996A"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Củng cố những kiến thức đã học trong tiết học để học sinh khắc sâu nội dung.</w:t>
            </w:r>
          </w:p>
          <w:p w14:paraId="064D7E9B"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Vận dụng kiến thức đã học vào thực tiễn.</w:t>
            </w:r>
          </w:p>
          <w:p w14:paraId="65FEC6F7"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b) Cách tiến hành</w:t>
            </w:r>
          </w:p>
        </w:tc>
        <w:tc>
          <w:tcPr>
            <w:tcW w:w="4579" w:type="dxa"/>
          </w:tcPr>
          <w:p w14:paraId="7A23D695"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tc>
      </w:tr>
      <w:tr w:rsidR="00B30870" w:rsidRPr="00B30870" w14:paraId="5E7FAFAE" w14:textId="77777777" w:rsidTr="0014506B">
        <w:trPr>
          <w:jc w:val="center"/>
        </w:trPr>
        <w:tc>
          <w:tcPr>
            <w:tcW w:w="5554" w:type="dxa"/>
          </w:tcPr>
          <w:p w14:paraId="3796FA83"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lastRenderedPageBreak/>
              <w:t>- GV nêu yêu cầu và hướng dẫn học sinh về nhà cùng với người thân:</w:t>
            </w:r>
          </w:p>
          <w:p w14:paraId="36153321" w14:textId="77777777" w:rsidR="00B30870" w:rsidRPr="00B30870" w:rsidRDefault="00B30870" w:rsidP="00B30870">
            <w:pPr>
              <w:autoSpaceDE w:val="0"/>
              <w:autoSpaceDN w:val="0"/>
              <w:adjustRightInd w:val="0"/>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Chia sẻ những thành quả đã cùng bạn thực hiện được.</w:t>
            </w:r>
          </w:p>
          <w:p w14:paraId="66575406"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xml:space="preserve"> - Nhận xét sau tiết dạy, dặn dò về nhà.</w:t>
            </w:r>
          </w:p>
        </w:tc>
        <w:tc>
          <w:tcPr>
            <w:tcW w:w="4579" w:type="dxa"/>
          </w:tcPr>
          <w:p w14:paraId="3F3F5E9E"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Học sinh tiếp nhận thông tin và yêu cầu để về nhà ứng dụng với các thành viên trong gia đình.</w:t>
            </w:r>
          </w:p>
          <w:p w14:paraId="7D1DB793"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p>
          <w:p w14:paraId="78187CFB"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color w:val="000000"/>
                <w:kern w:val="0"/>
                <w:sz w:val="26"/>
                <w:szCs w:val="26"/>
                <w:lang w:val="nl-NL"/>
                <w14:ligatures w14:val="none"/>
              </w:rPr>
              <w:t>- HS lắng nghe, rút kinh nghiệm</w:t>
            </w:r>
          </w:p>
        </w:tc>
      </w:tr>
    </w:tbl>
    <w:p w14:paraId="638381D9" w14:textId="77777777" w:rsidR="00B30870" w:rsidRPr="00B30870" w:rsidRDefault="00B30870" w:rsidP="00B30870">
      <w:pPr>
        <w:spacing w:after="0" w:line="360" w:lineRule="auto"/>
        <w:rPr>
          <w:rFonts w:ascii="Times New Roman" w:eastAsia="Times New Roman" w:hAnsi="Times New Roman" w:cs="Times New Roman"/>
          <w:color w:val="000000"/>
          <w:kern w:val="0"/>
          <w:sz w:val="26"/>
          <w:szCs w:val="26"/>
          <w:lang w:val="nl-NL"/>
          <w14:ligatures w14:val="none"/>
        </w:rPr>
      </w:pPr>
      <w:r w:rsidRPr="00B30870">
        <w:rPr>
          <w:rFonts w:ascii="Times New Roman" w:eastAsia="Times New Roman" w:hAnsi="Times New Roman" w:cs="Times New Roman"/>
          <w:b/>
          <w:color w:val="000000"/>
          <w:kern w:val="0"/>
          <w:sz w:val="26"/>
          <w:szCs w:val="26"/>
          <w:lang w:val="nl-NL"/>
          <w14:ligatures w14:val="none"/>
        </w:rPr>
        <w:t xml:space="preserve">IV. ĐIỀU CHỈNH SAU TIẾT DẠY </w:t>
      </w:r>
    </w:p>
    <w:p w14:paraId="4719414A"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en-US"/>
          <w14:ligatures w14:val="none"/>
        </w:rPr>
      </w:pPr>
      <w:r w:rsidRPr="00B30870">
        <w:rPr>
          <w:rFonts w:ascii="Times New Roman" w:eastAsia="Times New Roman" w:hAnsi="Times New Roman" w:cs="Times New Roman"/>
          <w:color w:val="000000"/>
          <w:kern w:val="0"/>
          <w:sz w:val="26"/>
          <w:szCs w:val="26"/>
          <w:lang w:val="en-US"/>
          <w14:ligatures w14:val="none"/>
        </w:rPr>
        <w:t>……………………………………………………………………………………</w:t>
      </w:r>
    </w:p>
    <w:p w14:paraId="2EEA9D75" w14:textId="77777777" w:rsidR="00B30870" w:rsidRPr="00B30870" w:rsidRDefault="00B30870" w:rsidP="00B30870">
      <w:pPr>
        <w:spacing w:after="0" w:line="360" w:lineRule="auto"/>
        <w:jc w:val="both"/>
        <w:rPr>
          <w:rFonts w:ascii="Times New Roman" w:eastAsia="Times New Roman" w:hAnsi="Times New Roman" w:cs="Times New Roman"/>
          <w:color w:val="000000"/>
          <w:kern w:val="0"/>
          <w:sz w:val="26"/>
          <w:szCs w:val="26"/>
          <w:lang w:val="en-US"/>
          <w14:ligatures w14:val="none"/>
        </w:rPr>
      </w:pPr>
      <w:r w:rsidRPr="00B30870">
        <w:rPr>
          <w:rFonts w:ascii="Times New Roman" w:eastAsia="Times New Roman" w:hAnsi="Times New Roman" w:cs="Times New Roman"/>
          <w:color w:val="000000"/>
          <w:kern w:val="0"/>
          <w:sz w:val="26"/>
          <w:szCs w:val="26"/>
          <w:lang w:val="en-US"/>
          <w14:ligatures w14:val="none"/>
        </w:rPr>
        <w:t>……………………………………………………………………………………</w:t>
      </w:r>
    </w:p>
    <w:p w14:paraId="0BFB2B74" w14:textId="79A768B8" w:rsidR="002777E1" w:rsidRPr="00B30870" w:rsidRDefault="00B30870" w:rsidP="00B30870">
      <w:r w:rsidRPr="00B30870">
        <w:rPr>
          <w:rFonts w:ascii="Times New Roman" w:eastAsia="Times New Roman" w:hAnsi="Times New Roman" w:cs="Times New Roman"/>
          <w:color w:val="000000"/>
          <w:kern w:val="0"/>
          <w:sz w:val="26"/>
          <w:szCs w:val="26"/>
          <w:lang w:val="en-US"/>
          <w14:ligatures w14:val="none"/>
        </w:rPr>
        <w:t>……………………………………………………………………………………</w:t>
      </w:r>
    </w:p>
    <w:sectPr w:rsidR="002777E1" w:rsidRPr="00B30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31"/>
  </w:num>
  <w:num w:numId="2" w16cid:durableId="1892186939">
    <w:abstractNumId w:val="0"/>
  </w:num>
  <w:num w:numId="3" w16cid:durableId="872574475">
    <w:abstractNumId w:val="11"/>
    <w:lvlOverride w:ilvl="0">
      <w:lvl w:ilvl="0">
        <w:numFmt w:val="decimal"/>
        <w:lvlText w:val="%1."/>
        <w:lvlJc w:val="left"/>
      </w:lvl>
    </w:lvlOverride>
  </w:num>
  <w:num w:numId="4" w16cid:durableId="656687006">
    <w:abstractNumId w:val="11"/>
    <w:lvlOverride w:ilvl="0">
      <w:lvl w:ilvl="0">
        <w:numFmt w:val="decimal"/>
        <w:lvlText w:val="%1."/>
        <w:lvlJc w:val="left"/>
      </w:lvl>
    </w:lvlOverride>
  </w:num>
  <w:num w:numId="5" w16cid:durableId="608196811">
    <w:abstractNumId w:val="11"/>
    <w:lvlOverride w:ilvl="0">
      <w:lvl w:ilvl="0">
        <w:numFmt w:val="decimal"/>
        <w:lvlText w:val="%1."/>
        <w:lvlJc w:val="left"/>
      </w:lvl>
    </w:lvlOverride>
  </w:num>
  <w:num w:numId="6" w16cid:durableId="1069308477">
    <w:abstractNumId w:val="22"/>
  </w:num>
  <w:num w:numId="7" w16cid:durableId="1563641495">
    <w:abstractNumId w:val="24"/>
  </w:num>
  <w:num w:numId="8" w16cid:durableId="773786833">
    <w:abstractNumId w:val="6"/>
  </w:num>
  <w:num w:numId="9" w16cid:durableId="177475369">
    <w:abstractNumId w:val="20"/>
  </w:num>
  <w:num w:numId="10" w16cid:durableId="1480344347">
    <w:abstractNumId w:val="33"/>
  </w:num>
  <w:num w:numId="11" w16cid:durableId="1586769179">
    <w:abstractNumId w:val="3"/>
  </w:num>
  <w:num w:numId="12" w16cid:durableId="1475876205">
    <w:abstractNumId w:val="12"/>
  </w:num>
  <w:num w:numId="13" w16cid:durableId="1139571569">
    <w:abstractNumId w:val="7"/>
  </w:num>
  <w:num w:numId="14" w16cid:durableId="784079747">
    <w:abstractNumId w:val="18"/>
  </w:num>
  <w:num w:numId="15" w16cid:durableId="1037510451">
    <w:abstractNumId w:val="8"/>
  </w:num>
  <w:num w:numId="16" w16cid:durableId="193157426">
    <w:abstractNumId w:val="34"/>
  </w:num>
  <w:num w:numId="17" w16cid:durableId="2050451901">
    <w:abstractNumId w:val="14"/>
  </w:num>
  <w:num w:numId="18" w16cid:durableId="825632211">
    <w:abstractNumId w:val="30"/>
  </w:num>
  <w:num w:numId="19" w16cid:durableId="1077748627">
    <w:abstractNumId w:val="36"/>
  </w:num>
  <w:num w:numId="20" w16cid:durableId="1148860012">
    <w:abstractNumId w:val="23"/>
  </w:num>
  <w:num w:numId="21" w16cid:durableId="1917982278">
    <w:abstractNumId w:val="9"/>
  </w:num>
  <w:num w:numId="22" w16cid:durableId="205946867">
    <w:abstractNumId w:val="15"/>
  </w:num>
  <w:num w:numId="23" w16cid:durableId="1117069397">
    <w:abstractNumId w:val="32"/>
  </w:num>
  <w:num w:numId="24" w16cid:durableId="694774128">
    <w:abstractNumId w:val="5"/>
  </w:num>
  <w:num w:numId="25" w16cid:durableId="1729064720">
    <w:abstractNumId w:val="27"/>
  </w:num>
  <w:num w:numId="26" w16cid:durableId="1423377980">
    <w:abstractNumId w:val="26"/>
  </w:num>
  <w:num w:numId="27" w16cid:durableId="1037899545">
    <w:abstractNumId w:val="29"/>
  </w:num>
  <w:num w:numId="28" w16cid:durableId="1771045073">
    <w:abstractNumId w:val="1"/>
  </w:num>
  <w:num w:numId="29" w16cid:durableId="1193030772">
    <w:abstractNumId w:val="10"/>
  </w:num>
  <w:num w:numId="30" w16cid:durableId="1684742812">
    <w:abstractNumId w:val="25"/>
  </w:num>
  <w:num w:numId="31" w16cid:durableId="114761333">
    <w:abstractNumId w:val="17"/>
  </w:num>
  <w:num w:numId="32" w16cid:durableId="897742798">
    <w:abstractNumId w:val="16"/>
  </w:num>
  <w:num w:numId="33" w16cid:durableId="2086878853">
    <w:abstractNumId w:val="37"/>
  </w:num>
  <w:num w:numId="34" w16cid:durableId="796223131">
    <w:abstractNumId w:val="35"/>
  </w:num>
  <w:num w:numId="35" w16cid:durableId="1580559401">
    <w:abstractNumId w:val="28"/>
  </w:num>
  <w:num w:numId="36" w16cid:durableId="1309898659">
    <w:abstractNumId w:val="19"/>
  </w:num>
  <w:num w:numId="37" w16cid:durableId="1760590754">
    <w:abstractNumId w:val="2"/>
  </w:num>
  <w:num w:numId="38" w16cid:durableId="131275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13"/>
  </w:num>
  <w:num w:numId="40" w16cid:durableId="1344742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F59AA"/>
    <w:rsid w:val="005D2027"/>
    <w:rsid w:val="006756BB"/>
    <w:rsid w:val="006E517C"/>
    <w:rsid w:val="00705472"/>
    <w:rsid w:val="00755CA8"/>
    <w:rsid w:val="007B0367"/>
    <w:rsid w:val="007F0FFB"/>
    <w:rsid w:val="008277E6"/>
    <w:rsid w:val="00835E10"/>
    <w:rsid w:val="00924980"/>
    <w:rsid w:val="00984E4A"/>
    <w:rsid w:val="00B30870"/>
    <w:rsid w:val="00C3388D"/>
    <w:rsid w:val="00C611DE"/>
    <w:rsid w:val="00E66BE1"/>
    <w:rsid w:val="00EB38CF"/>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22</cp:revision>
  <dcterms:created xsi:type="dcterms:W3CDTF">2025-02-14T12:17:00Z</dcterms:created>
  <dcterms:modified xsi:type="dcterms:W3CDTF">2025-02-14T14:08:00Z</dcterms:modified>
</cp:coreProperties>
</file>