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D4ED" w14:textId="77777777" w:rsidR="00356C63" w:rsidRPr="00356C63" w:rsidRDefault="00356C63" w:rsidP="00356C63">
      <w:pPr>
        <w:spacing w:after="0" w:line="240" w:lineRule="auto"/>
        <w:jc w:val="center"/>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 xml:space="preserve">BÀI 3: EM NHẬN BIẾT KHÓ KHĂN </w:t>
      </w:r>
      <w:proofErr w:type="gramStart"/>
      <w:r w:rsidRPr="00356C63">
        <w:rPr>
          <w:rFonts w:eastAsia="SimSun" w:cstheme="majorHAnsi"/>
          <w:b/>
          <w:bCs/>
          <w:color w:val="000000"/>
          <w:kern w:val="0"/>
          <w:sz w:val="26"/>
          <w:szCs w:val="26"/>
          <w:lang w:val="en-US" w:eastAsia="zh-CN"/>
          <w14:ligatures w14:val="none"/>
        </w:rPr>
        <w:t>( Tiết</w:t>
      </w:r>
      <w:proofErr w:type="gramEnd"/>
      <w:r w:rsidRPr="00356C63">
        <w:rPr>
          <w:rFonts w:eastAsia="SimSun" w:cstheme="majorHAnsi"/>
          <w:b/>
          <w:bCs/>
          <w:color w:val="000000"/>
          <w:kern w:val="0"/>
          <w:sz w:val="26"/>
          <w:szCs w:val="26"/>
          <w:lang w:val="en-US" w:eastAsia="zh-CN"/>
          <w14:ligatures w14:val="none"/>
        </w:rPr>
        <w:t xml:space="preserve"> 3)</w:t>
      </w:r>
    </w:p>
    <w:p w14:paraId="224660BD" w14:textId="77777777" w:rsidR="00356C63" w:rsidRPr="00356C63" w:rsidRDefault="00356C63" w:rsidP="00356C63">
      <w:pPr>
        <w:shd w:val="clear" w:color="auto" w:fill="FFFFFF"/>
        <w:spacing w:after="0" w:line="240" w:lineRule="auto"/>
        <w:ind w:firstLine="567"/>
        <w:jc w:val="both"/>
        <w:rPr>
          <w:rFonts w:eastAsia="SimSun" w:cstheme="majorHAnsi"/>
          <w:color w:val="000000"/>
          <w:kern w:val="0"/>
          <w:sz w:val="26"/>
          <w:szCs w:val="26"/>
          <w:lang w:val="en-US" w:eastAsia="zh-CN"/>
          <w14:ligatures w14:val="none"/>
        </w:rPr>
      </w:pPr>
    </w:p>
    <w:p w14:paraId="00FA07EF" w14:textId="77777777" w:rsidR="00356C63" w:rsidRPr="00356C63" w:rsidRDefault="00356C63" w:rsidP="00356C63">
      <w:pPr>
        <w:shd w:val="clear" w:color="auto" w:fill="FFFFFF"/>
        <w:spacing w:after="0" w:line="240" w:lineRule="auto"/>
        <w:ind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t>I. YÊU CẦU CẦN ĐẠT: </w:t>
      </w:r>
    </w:p>
    <w:p w14:paraId="130F0410" w14:textId="77777777" w:rsidR="00356C63" w:rsidRPr="00356C63" w:rsidRDefault="00356C63" w:rsidP="00356C63">
      <w:pPr>
        <w:shd w:val="clear" w:color="auto" w:fill="FFFFFF"/>
        <w:spacing w:after="0" w:line="240" w:lineRule="auto"/>
        <w:ind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1. Năng lực đặc thù:</w:t>
      </w:r>
    </w:p>
    <w:p w14:paraId="421BA20B" w14:textId="77777777" w:rsidR="00356C63" w:rsidRPr="00356C63" w:rsidRDefault="00356C63" w:rsidP="00356C63">
      <w:pPr>
        <w:spacing w:after="0" w:line="240" w:lineRule="auto"/>
        <w:ind w:firstLine="567"/>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Nhận xét về sự vượt qua khó khăn của bạn trong các tình huống cụ thể. </w:t>
      </w:r>
    </w:p>
    <w:p w14:paraId="3924693C" w14:textId="77777777" w:rsidR="00356C63" w:rsidRPr="00356C63" w:rsidRDefault="00356C63" w:rsidP="00356C63">
      <w:pPr>
        <w:spacing w:after="0" w:line="240" w:lineRule="auto"/>
        <w:ind w:firstLine="567"/>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Biết điều chỉnh và nhắc nhở bạn bè vượt qua khó khăn trong học tập và cuộc sống.</w:t>
      </w:r>
    </w:p>
    <w:p w14:paraId="44E5EDE0" w14:textId="77777777" w:rsidR="00356C63" w:rsidRPr="00356C63" w:rsidRDefault="00356C63" w:rsidP="00356C63">
      <w:pPr>
        <w:spacing w:after="0" w:line="240" w:lineRule="auto"/>
        <w:ind w:right="49"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2. Năng lực chung.</w:t>
      </w:r>
    </w:p>
    <w:p w14:paraId="43E3845D" w14:textId="77777777" w:rsidR="00356C63" w:rsidRPr="00356C63" w:rsidRDefault="00356C63" w:rsidP="00356C63">
      <w:pPr>
        <w:spacing w:after="0" w:line="240" w:lineRule="auto"/>
        <w:ind w:right="49" w:firstLine="567"/>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Góp phần hình thành năng lực tự chủ và tự học.</w:t>
      </w:r>
    </w:p>
    <w:p w14:paraId="0A59C366" w14:textId="77777777" w:rsidR="00356C63" w:rsidRPr="00356C63" w:rsidRDefault="00356C63" w:rsidP="00356C63">
      <w:pPr>
        <w:spacing w:after="0" w:line="240" w:lineRule="auto"/>
        <w:ind w:right="49"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3. Phẩm chất.</w:t>
      </w:r>
    </w:p>
    <w:p w14:paraId="30A9CAD7" w14:textId="77777777" w:rsidR="00356C63" w:rsidRPr="00356C63" w:rsidRDefault="00356C63" w:rsidP="00356C63">
      <w:pPr>
        <w:spacing w:after="0" w:line="240" w:lineRule="auto"/>
        <w:ind w:firstLine="567"/>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Góp phần hình thành phẩm chất chăm chỉ, trách nhiệm.</w:t>
      </w:r>
    </w:p>
    <w:p w14:paraId="7CD76914" w14:textId="77777777" w:rsidR="00356C63" w:rsidRPr="00356C63" w:rsidRDefault="00356C63" w:rsidP="00356C63">
      <w:pPr>
        <w:spacing w:after="0" w:line="240" w:lineRule="auto"/>
        <w:ind w:firstLine="567"/>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 </w:t>
      </w:r>
      <w:r w:rsidRPr="00356C63">
        <w:rPr>
          <w:rFonts w:eastAsia="SimSun" w:cstheme="majorHAnsi"/>
          <w:b/>
          <w:color w:val="auto"/>
          <w:kern w:val="0"/>
          <w:sz w:val="26"/>
          <w:szCs w:val="26"/>
          <w:shd w:val="clear" w:color="auto" w:fill="FFFFFF"/>
          <w:lang w:eastAsia="zh-CN"/>
          <w14:ligatures w14:val="none"/>
        </w:rPr>
        <w:t xml:space="preserve">LTCM, ĐĐLS: </w:t>
      </w:r>
      <w:r w:rsidRPr="00356C63">
        <w:rPr>
          <w:rFonts w:eastAsia="SimSun" w:cstheme="majorHAnsi"/>
          <w:color w:val="000000"/>
          <w:kern w:val="0"/>
          <w:sz w:val="26"/>
          <w:szCs w:val="26"/>
          <w:lang w:eastAsia="zh-CN"/>
          <w14:ligatures w14:val="none"/>
        </w:rPr>
        <w:t>Nhận biết được những khó khăn cần phải vượt qua trong học tập và trong cuộc sống; Kể được một số biểu hiện của vượt qua khó khăn.</w:t>
      </w:r>
    </w:p>
    <w:p w14:paraId="6EE70F56" w14:textId="77777777" w:rsidR="00356C63" w:rsidRPr="00356C63" w:rsidRDefault="00356C63" w:rsidP="00356C63">
      <w:pPr>
        <w:shd w:val="clear" w:color="auto" w:fill="FFFFFF"/>
        <w:spacing w:after="0" w:line="240" w:lineRule="auto"/>
        <w:ind w:right="49"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t>II. CHUẨN BỊ: </w:t>
      </w:r>
    </w:p>
    <w:p w14:paraId="314445D0" w14:textId="77777777" w:rsidR="00356C63" w:rsidRPr="00356C63" w:rsidRDefault="00356C63" w:rsidP="00356C63">
      <w:pPr>
        <w:shd w:val="clear" w:color="auto" w:fill="FFFFFF"/>
        <w:spacing w:after="0" w:line="240" w:lineRule="auto"/>
        <w:ind w:right="49"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t>Đối với GV:</w:t>
      </w:r>
    </w:p>
    <w:p w14:paraId="233701E0" w14:textId="77777777" w:rsidR="00356C63" w:rsidRPr="00356C63" w:rsidRDefault="00356C63" w:rsidP="00356C63">
      <w:pPr>
        <w:numPr>
          <w:ilvl w:val="0"/>
          <w:numId w:val="32"/>
        </w:numPr>
        <w:spacing w:after="0" w:line="240" w:lineRule="auto"/>
        <w:ind w:left="927"/>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shd w:val="clear" w:color="auto" w:fill="FFFFFF"/>
          <w:lang w:val="en-US" w:eastAsia="zh-CN"/>
          <w14:ligatures w14:val="none"/>
        </w:rPr>
        <w:t>Video</w:t>
      </w:r>
      <w:r w:rsidRPr="00356C63">
        <w:rPr>
          <w:rFonts w:eastAsia="SimSun" w:cstheme="majorHAnsi"/>
          <w:b/>
          <w:bCs/>
          <w:color w:val="000000"/>
          <w:kern w:val="0"/>
          <w:sz w:val="26"/>
          <w:szCs w:val="26"/>
          <w:shd w:val="clear" w:color="auto" w:fill="FFFFFF"/>
          <w:lang w:val="en-US" w:eastAsia="zh-CN"/>
          <w14:ligatures w14:val="none"/>
        </w:rPr>
        <w:t xml:space="preserve"> </w:t>
      </w:r>
      <w:r w:rsidRPr="00356C63">
        <w:rPr>
          <w:rFonts w:eastAsia="SimSun" w:cstheme="majorHAnsi"/>
          <w:color w:val="000000"/>
          <w:kern w:val="0"/>
          <w:sz w:val="26"/>
          <w:szCs w:val="26"/>
          <w:lang w:val="en-US" w:eastAsia="zh-CN"/>
          <w14:ligatures w14:val="none"/>
        </w:rPr>
        <w:t xml:space="preserve">clip liên quan đến việc nhận biết những khó khăn trong học tập và cuộc sống. </w:t>
      </w:r>
      <w:r w:rsidRPr="00356C63">
        <w:rPr>
          <w:rFonts w:eastAsia="SimSun" w:cstheme="majorHAnsi"/>
          <w:b/>
          <w:bCs/>
          <w:color w:val="000000"/>
          <w:kern w:val="0"/>
          <w:sz w:val="26"/>
          <w:szCs w:val="26"/>
          <w:shd w:val="clear" w:color="auto" w:fill="FFFFFF"/>
          <w:lang w:val="en-US" w:eastAsia="zh-CN"/>
          <w14:ligatures w14:val="none"/>
        </w:rPr>
        <w:t>https://www.youtube.com/watch?v=Fkz57a72a_U</w:t>
      </w:r>
    </w:p>
    <w:p w14:paraId="104FA287" w14:textId="77777777" w:rsidR="00356C63" w:rsidRPr="00356C63" w:rsidRDefault="00356C63" w:rsidP="00356C63">
      <w:pPr>
        <w:spacing w:after="0" w:line="240" w:lineRule="auto"/>
        <w:ind w:firstLine="567"/>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Tranh, hình ảnh về biểu hiện của vượt qua khó khăn.</w:t>
      </w:r>
    </w:p>
    <w:p w14:paraId="5A1AD8B4" w14:textId="77777777" w:rsidR="00356C63" w:rsidRPr="00356C63" w:rsidRDefault="00356C63" w:rsidP="00356C63">
      <w:pPr>
        <w:spacing w:after="0" w:line="240" w:lineRule="auto"/>
        <w:ind w:firstLine="567"/>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 Máy chiếu đa năng, máy </w:t>
      </w:r>
      <w:proofErr w:type="gramStart"/>
      <w:r w:rsidRPr="00356C63">
        <w:rPr>
          <w:rFonts w:eastAsia="SimSun" w:cstheme="majorHAnsi"/>
          <w:color w:val="000000"/>
          <w:kern w:val="0"/>
          <w:sz w:val="26"/>
          <w:szCs w:val="26"/>
          <w:lang w:val="en-US" w:eastAsia="zh-CN"/>
          <w14:ligatures w14:val="none"/>
        </w:rPr>
        <w:t>tính,...</w:t>
      </w:r>
      <w:proofErr w:type="gramEnd"/>
      <w:r w:rsidRPr="00356C63">
        <w:rPr>
          <w:rFonts w:eastAsia="SimSun" w:cstheme="majorHAnsi"/>
          <w:color w:val="000000"/>
          <w:kern w:val="0"/>
          <w:sz w:val="26"/>
          <w:szCs w:val="26"/>
          <w:lang w:val="en-US" w:eastAsia="zh-CN"/>
          <w14:ligatures w14:val="none"/>
        </w:rPr>
        <w:t xml:space="preserve"> (nếu có).</w:t>
      </w:r>
    </w:p>
    <w:p w14:paraId="52F84C0E" w14:textId="77777777" w:rsidR="00356C63" w:rsidRPr="00356C63" w:rsidRDefault="00356C63" w:rsidP="00356C63">
      <w:pPr>
        <w:shd w:val="clear" w:color="auto" w:fill="FFFFFF"/>
        <w:spacing w:after="0" w:line="240" w:lineRule="auto"/>
        <w:ind w:firstLine="567"/>
        <w:jc w:val="both"/>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5475"/>
        <w:gridCol w:w="3309"/>
      </w:tblGrid>
      <w:tr w:rsidR="00356C63" w:rsidRPr="00356C63" w14:paraId="59B53DFB" w14:textId="77777777" w:rsidTr="0014506B">
        <w:trPr>
          <w:trHeight w:val="553"/>
          <w:jc w:val="center"/>
        </w:trPr>
        <w:tc>
          <w:tcPr>
            <w:tcW w:w="5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A86AF"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Hoạt động của giáo viên</w:t>
            </w:r>
          </w:p>
        </w:tc>
        <w:tc>
          <w:tcPr>
            <w:tcW w:w="3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DB9FF"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Hoạt động của học sinh</w:t>
            </w:r>
          </w:p>
        </w:tc>
      </w:tr>
      <w:tr w:rsidR="00356C63" w:rsidRPr="00356C63" w14:paraId="7340E1B6" w14:textId="77777777" w:rsidTr="0014506B">
        <w:trPr>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7B7ED"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t xml:space="preserve">A. HOẠT ĐỘNG KHỞI ĐỘNG </w:t>
            </w:r>
            <w:proofErr w:type="gramStart"/>
            <w:r w:rsidRPr="00356C63">
              <w:rPr>
                <w:rFonts w:eastAsia="SimSun" w:cstheme="majorHAnsi"/>
                <w:b/>
                <w:bCs/>
                <w:color w:val="000000"/>
                <w:kern w:val="0"/>
                <w:sz w:val="26"/>
                <w:szCs w:val="26"/>
                <w:lang w:val="en-US" w:eastAsia="zh-CN"/>
                <w14:ligatures w14:val="none"/>
              </w:rPr>
              <w:t>( 5</w:t>
            </w:r>
            <w:proofErr w:type="gramEnd"/>
            <w:r w:rsidRPr="00356C63">
              <w:rPr>
                <w:rFonts w:eastAsia="SimSun" w:cstheme="majorHAnsi"/>
                <w:b/>
                <w:bCs/>
                <w:color w:val="000000"/>
                <w:kern w:val="0"/>
                <w:sz w:val="26"/>
                <w:szCs w:val="26"/>
                <w:lang w:val="en-US" w:eastAsia="zh-CN"/>
                <w14:ligatures w14:val="none"/>
              </w:rPr>
              <w:t xml:space="preserve"> phút )</w:t>
            </w:r>
          </w:p>
          <w:p w14:paraId="3DF7CE99"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a) Mục tiêu:</w:t>
            </w:r>
          </w:p>
          <w:p w14:paraId="66BD92B4"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Tạo cảm xúc vui tươi, hứng thú của HS trước giờ học.</w:t>
            </w:r>
          </w:p>
          <w:p w14:paraId="11B1FC67"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Nhắc lại kiến thức cũ, giới thiệu bài mới.</w:t>
            </w:r>
          </w:p>
          <w:p w14:paraId="742CBC4E"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b) Cách thực hiện:</w:t>
            </w:r>
          </w:p>
        </w:tc>
      </w:tr>
      <w:tr w:rsidR="00356C63" w:rsidRPr="00356C63" w14:paraId="545C17A9" w14:textId="77777777" w:rsidTr="0014506B">
        <w:trPr>
          <w:jc w:val="center"/>
        </w:trPr>
        <w:tc>
          <w:tcPr>
            <w:tcW w:w="5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1FFA2E"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GV cho HS xem video</w:t>
            </w:r>
          </w:p>
          <w:p w14:paraId="34CD8251"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hyperlink r:id="rId5" w:history="1">
              <w:r w:rsidRPr="00356C63">
                <w:rPr>
                  <w:rFonts w:eastAsia="SimSun" w:cstheme="majorHAnsi"/>
                  <w:color w:val="000000"/>
                  <w:kern w:val="0"/>
                  <w:sz w:val="26"/>
                  <w:szCs w:val="26"/>
                  <w:u w:val="single"/>
                  <w:shd w:val="clear" w:color="auto" w:fill="FFFFFF"/>
                  <w:lang w:val="en-US" w:eastAsia="zh-CN"/>
                  <w14:ligatures w14:val="none"/>
                </w:rPr>
                <w:t>https://www.youtube.com/watch?v=Fkz57a72a_U</w:t>
              </w:r>
            </w:hyperlink>
          </w:p>
          <w:p w14:paraId="4B0D1B77"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t xml:space="preserve">- </w:t>
            </w:r>
            <w:r w:rsidRPr="00356C63">
              <w:rPr>
                <w:rFonts w:eastAsia="SimSun" w:cstheme="majorHAnsi"/>
                <w:color w:val="000000"/>
                <w:kern w:val="0"/>
                <w:sz w:val="26"/>
                <w:szCs w:val="26"/>
                <w:shd w:val="clear" w:color="auto" w:fill="FFFFFF"/>
                <w:lang w:val="en-US" w:eastAsia="zh-CN"/>
                <w14:ligatures w14:val="none"/>
              </w:rPr>
              <w:t xml:space="preserve">Các bạn HS trong video đã gặp những </w:t>
            </w:r>
            <w:r w:rsidRPr="00356C63">
              <w:rPr>
                <w:rFonts w:eastAsia="SimSun" w:cstheme="majorHAnsi"/>
                <w:color w:val="000000"/>
                <w:kern w:val="0"/>
                <w:sz w:val="26"/>
                <w:szCs w:val="26"/>
                <w:lang w:val="en-US" w:eastAsia="zh-CN"/>
                <w14:ligatures w14:val="none"/>
              </w:rPr>
              <w:t>khó khăn gì trong học tập và cuộc sống?</w:t>
            </w:r>
          </w:p>
          <w:p w14:paraId="50E38D5B"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GV cho nhận xét và giới thiệu bài.</w:t>
            </w:r>
          </w:p>
        </w:tc>
        <w:tc>
          <w:tcPr>
            <w:tcW w:w="3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2AFD4"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HS xem</w:t>
            </w:r>
          </w:p>
          <w:p w14:paraId="161034B4"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p>
          <w:p w14:paraId="06C2AB52" w14:textId="77777777" w:rsidR="00356C63" w:rsidRPr="00356C63" w:rsidRDefault="00356C63" w:rsidP="00356C63">
            <w:pPr>
              <w:numPr>
                <w:ilvl w:val="0"/>
                <w:numId w:val="33"/>
              </w:numPr>
              <w:spacing w:after="0" w:line="240" w:lineRule="auto"/>
              <w:ind w:left="360"/>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HS trả lời</w:t>
            </w:r>
          </w:p>
          <w:p w14:paraId="753318AA" w14:textId="77777777" w:rsidR="00356C63" w:rsidRPr="00356C63" w:rsidRDefault="00356C63" w:rsidP="00356C63">
            <w:pPr>
              <w:spacing w:after="240" w:line="240" w:lineRule="auto"/>
              <w:rPr>
                <w:rFonts w:eastAsia="Times New Roman" w:cstheme="majorHAnsi"/>
                <w:color w:val="000000"/>
                <w:kern w:val="0"/>
                <w:sz w:val="26"/>
                <w:szCs w:val="26"/>
                <w:lang w:val="en-US"/>
                <w14:ligatures w14:val="none"/>
              </w:rPr>
            </w:pPr>
          </w:p>
          <w:p w14:paraId="44463495"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HS lắng nghe.</w:t>
            </w:r>
          </w:p>
        </w:tc>
      </w:tr>
      <w:tr w:rsidR="00356C63" w:rsidRPr="00356C63" w14:paraId="2EFCFE61" w14:textId="77777777" w:rsidTr="0014506B">
        <w:trPr>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049EEF" w14:textId="77777777" w:rsidR="00356C63" w:rsidRPr="00356C63" w:rsidRDefault="00356C63" w:rsidP="00356C63">
            <w:pPr>
              <w:shd w:val="clear" w:color="auto" w:fill="FFFFFF"/>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 xml:space="preserve">B. </w:t>
            </w:r>
            <w:r w:rsidRPr="00356C63">
              <w:rPr>
                <w:rFonts w:eastAsia="SimSun" w:cstheme="majorHAnsi"/>
                <w:b/>
                <w:bCs/>
                <w:color w:val="000000"/>
                <w:kern w:val="0"/>
                <w:sz w:val="26"/>
                <w:szCs w:val="26"/>
                <w:shd w:val="clear" w:color="auto" w:fill="FFFFFF"/>
                <w:lang w:val="en-US" w:eastAsia="zh-CN"/>
                <w14:ligatures w14:val="none"/>
              </w:rPr>
              <w:t xml:space="preserve">HOẠT ĐỘNG THỰC HÀNH, LUYỆN TẬP </w:t>
            </w:r>
            <w:proofErr w:type="gramStart"/>
            <w:r w:rsidRPr="00356C63">
              <w:rPr>
                <w:rFonts w:eastAsia="SimSun" w:cstheme="majorHAnsi"/>
                <w:b/>
                <w:bCs/>
                <w:color w:val="000000"/>
                <w:kern w:val="0"/>
                <w:sz w:val="26"/>
                <w:szCs w:val="26"/>
                <w:lang w:val="en-US" w:eastAsia="zh-CN"/>
                <w14:ligatures w14:val="none"/>
              </w:rPr>
              <w:t>( 20</w:t>
            </w:r>
            <w:proofErr w:type="gramEnd"/>
            <w:r w:rsidRPr="00356C63">
              <w:rPr>
                <w:rFonts w:eastAsia="SimSun" w:cstheme="majorHAnsi"/>
                <w:b/>
                <w:bCs/>
                <w:color w:val="000000"/>
                <w:kern w:val="0"/>
                <w:sz w:val="26"/>
                <w:szCs w:val="26"/>
                <w:lang w:val="en-US" w:eastAsia="zh-CN"/>
                <w14:ligatures w14:val="none"/>
              </w:rPr>
              <w:t xml:space="preserve"> phút )</w:t>
            </w:r>
          </w:p>
          <w:p w14:paraId="08523049"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Hoạt động 3. Nhận xét về sự vượt qua khó khăn của các bạn trong những trường hợp cụ thể</w:t>
            </w:r>
          </w:p>
          <w:p w14:paraId="541324EE"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a) Mục tiêu</w:t>
            </w:r>
            <w:r w:rsidRPr="00356C63">
              <w:rPr>
                <w:rFonts w:eastAsia="SimSun" w:cstheme="majorHAnsi"/>
                <w:color w:val="000000"/>
                <w:kern w:val="0"/>
                <w:sz w:val="26"/>
                <w:szCs w:val="26"/>
                <w:lang w:val="en-US" w:eastAsia="zh-CN"/>
                <w14:ligatures w14:val="none"/>
              </w:rPr>
              <w:t>: HS đưa ra được nhận xét về sự vượt qua khó khăn của người khác trong một số trường hợp trong SGK.</w:t>
            </w:r>
          </w:p>
          <w:p w14:paraId="7D7C9214"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b) Cách tiến hành</w:t>
            </w:r>
          </w:p>
        </w:tc>
      </w:tr>
      <w:tr w:rsidR="00356C63" w:rsidRPr="00356C63" w14:paraId="65DB3E16" w14:textId="77777777" w:rsidTr="0014506B">
        <w:trPr>
          <w:jc w:val="center"/>
        </w:trPr>
        <w:tc>
          <w:tcPr>
            <w:tcW w:w="5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7A57B" w14:textId="77777777" w:rsidR="00356C63" w:rsidRPr="00356C63" w:rsidRDefault="00356C63" w:rsidP="00356C63">
            <w:pPr>
              <w:numPr>
                <w:ilvl w:val="0"/>
                <w:numId w:val="34"/>
              </w:numPr>
              <w:spacing w:after="0" w:line="240" w:lineRule="auto"/>
              <w:ind w:left="394"/>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GV chia lớp thành các nhóm đôi.</w:t>
            </w:r>
          </w:p>
          <w:p w14:paraId="32543C25" w14:textId="77777777" w:rsidR="00356C63" w:rsidRPr="00356C63" w:rsidRDefault="00356C63" w:rsidP="00356C63">
            <w:pPr>
              <w:numPr>
                <w:ilvl w:val="0"/>
                <w:numId w:val="34"/>
              </w:numPr>
              <w:spacing w:after="0" w:line="240" w:lineRule="auto"/>
              <w:ind w:left="394"/>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GV yêu cầu các nhóm đọc các trường hợp và thực hiện yêu cầu: </w:t>
            </w:r>
            <w:r w:rsidRPr="00356C63">
              <w:rPr>
                <w:rFonts w:eastAsia="SimSun" w:cstheme="majorHAnsi"/>
                <w:i/>
                <w:iCs/>
                <w:color w:val="000000"/>
                <w:kern w:val="0"/>
                <w:sz w:val="26"/>
                <w:szCs w:val="26"/>
                <w:lang w:val="en-US" w:eastAsia="zh-CN"/>
                <w14:ligatures w14:val="none"/>
              </w:rPr>
              <w:t>Em có nhận xét gì về sự vượt qua khó khăn của các bạn trong những trường hợp trong SGK.</w:t>
            </w:r>
          </w:p>
          <w:p w14:paraId="649436D3" w14:textId="77777777" w:rsidR="00356C63" w:rsidRPr="00356C63" w:rsidRDefault="00356C63" w:rsidP="00356C63">
            <w:pPr>
              <w:numPr>
                <w:ilvl w:val="0"/>
                <w:numId w:val="34"/>
              </w:numPr>
              <w:spacing w:after="0" w:line="240" w:lineRule="auto"/>
              <w:ind w:left="394"/>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lastRenderedPageBreak/>
              <w:t>GV mời đại diện các nhóm phát biểu ý kiến, các nhóm khác tranh luận, bổ sung.</w:t>
            </w:r>
          </w:p>
          <w:p w14:paraId="25081F43"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p>
          <w:p w14:paraId="43A40250" w14:textId="77777777" w:rsidR="00356C63" w:rsidRPr="00356C63" w:rsidRDefault="00356C63" w:rsidP="00356C63">
            <w:pPr>
              <w:numPr>
                <w:ilvl w:val="0"/>
                <w:numId w:val="35"/>
              </w:numPr>
              <w:spacing w:after="0" w:line="240" w:lineRule="auto"/>
              <w:ind w:left="394"/>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GV nhận xét, tổng kết những ý kiến phù hợp.</w:t>
            </w:r>
          </w:p>
        </w:tc>
        <w:tc>
          <w:tcPr>
            <w:tcW w:w="3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9A104" w14:textId="77777777" w:rsidR="00356C63" w:rsidRPr="00356C63" w:rsidRDefault="00356C63" w:rsidP="00356C63">
            <w:pPr>
              <w:spacing w:after="240" w:line="240" w:lineRule="auto"/>
              <w:rPr>
                <w:rFonts w:eastAsia="Times New Roman" w:cstheme="majorHAnsi"/>
                <w:color w:val="000000"/>
                <w:kern w:val="0"/>
                <w:sz w:val="26"/>
                <w:szCs w:val="26"/>
                <w:lang w:val="en-US"/>
                <w14:ligatures w14:val="none"/>
              </w:rPr>
            </w:pPr>
          </w:p>
          <w:p w14:paraId="54A2C3C9"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HS thảo luận</w:t>
            </w:r>
          </w:p>
          <w:p w14:paraId="033DCBBE" w14:textId="77777777" w:rsidR="00356C63" w:rsidRPr="00356C63" w:rsidRDefault="00356C63" w:rsidP="00356C63">
            <w:pPr>
              <w:spacing w:after="240" w:line="240" w:lineRule="auto"/>
              <w:rPr>
                <w:rFonts w:eastAsia="Times New Roman" w:cstheme="majorHAnsi"/>
                <w:color w:val="000000"/>
                <w:kern w:val="0"/>
                <w:sz w:val="26"/>
                <w:szCs w:val="26"/>
                <w:lang w:val="en-US"/>
                <w14:ligatures w14:val="none"/>
              </w:rPr>
            </w:pPr>
            <w:r w:rsidRPr="00356C63">
              <w:rPr>
                <w:rFonts w:eastAsia="Times New Roman" w:cstheme="majorHAnsi"/>
                <w:color w:val="000000"/>
                <w:kern w:val="0"/>
                <w:sz w:val="26"/>
                <w:szCs w:val="26"/>
                <w:lang w:val="en-US"/>
                <w14:ligatures w14:val="none"/>
              </w:rPr>
              <w:br/>
            </w:r>
          </w:p>
          <w:p w14:paraId="74BDE3B4"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lastRenderedPageBreak/>
              <w:t>- HS chia sẻ, HS khác bổ sung cho bạn.</w:t>
            </w:r>
          </w:p>
          <w:p w14:paraId="33D56CA0"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14:paraId="1DB506D3"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Trường hợp 2: Khi gặp khó khăn trong lúc sửa khuyết điểm nói lắp, qua vài tuần luyện tập nhưng chưa thấy hiệu quả, An đã thấy nản lòng, không đủ kiên trì, nhẫn lại để vượt qua.</w:t>
            </w:r>
          </w:p>
          <w:p w14:paraId="44D3982E"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w:t>
            </w:r>
            <w:proofErr w:type="gramStart"/>
            <w:r w:rsidRPr="00356C63">
              <w:rPr>
                <w:rFonts w:eastAsia="SimSun" w:cstheme="majorHAnsi"/>
                <w:color w:val="000000"/>
                <w:kern w:val="0"/>
                <w:sz w:val="26"/>
                <w:szCs w:val="26"/>
                <w:lang w:val="en-US" w:eastAsia="zh-CN"/>
                <w14:ligatures w14:val="none"/>
              </w:rPr>
              <w:t>tuần;...</w:t>
            </w:r>
            <w:proofErr w:type="gramEnd"/>
          </w:p>
          <w:p w14:paraId="0481FA27"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p>
          <w:p w14:paraId="09664AB1"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HS lắng nghe</w:t>
            </w:r>
          </w:p>
          <w:p w14:paraId="344C1555"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p>
        </w:tc>
      </w:tr>
      <w:tr w:rsidR="00356C63" w:rsidRPr="00356C63" w14:paraId="4740C144" w14:textId="77777777" w:rsidTr="0014506B">
        <w:trPr>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9B486" w14:textId="77777777" w:rsidR="00356C63" w:rsidRPr="00356C63" w:rsidRDefault="00356C63" w:rsidP="00356C63">
            <w:pPr>
              <w:shd w:val="clear" w:color="auto" w:fill="FFFFFF"/>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shd w:val="clear" w:color="auto" w:fill="FFFFFF"/>
                <w:lang w:val="en-US" w:eastAsia="zh-CN"/>
                <w14:ligatures w14:val="none"/>
              </w:rPr>
              <w:lastRenderedPageBreak/>
              <w:t xml:space="preserve">C. HOẠT ĐỘNG VẬN DỤNG </w:t>
            </w:r>
            <w:proofErr w:type="gramStart"/>
            <w:r w:rsidRPr="00356C63">
              <w:rPr>
                <w:rFonts w:eastAsia="SimSun" w:cstheme="majorHAnsi"/>
                <w:b/>
                <w:bCs/>
                <w:color w:val="000000"/>
                <w:kern w:val="0"/>
                <w:sz w:val="26"/>
                <w:szCs w:val="26"/>
                <w:lang w:val="en-US" w:eastAsia="zh-CN"/>
                <w14:ligatures w14:val="none"/>
              </w:rPr>
              <w:t>( 10</w:t>
            </w:r>
            <w:proofErr w:type="gramEnd"/>
            <w:r w:rsidRPr="00356C63">
              <w:rPr>
                <w:rFonts w:eastAsia="SimSun" w:cstheme="majorHAnsi"/>
                <w:b/>
                <w:bCs/>
                <w:color w:val="000000"/>
                <w:kern w:val="0"/>
                <w:sz w:val="26"/>
                <w:szCs w:val="26"/>
                <w:lang w:val="en-US" w:eastAsia="zh-CN"/>
                <w14:ligatures w14:val="none"/>
              </w:rPr>
              <w:t xml:space="preserve"> phút )</w:t>
            </w:r>
          </w:p>
          <w:p w14:paraId="6EBF4D0C"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a) Mục tiêu:</w:t>
            </w:r>
          </w:p>
          <w:p w14:paraId="3BFBB36E"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 HS chọn và chia sẻ được một câu ca dao, tục ngữ, danh </w:t>
            </w:r>
            <w:proofErr w:type="gramStart"/>
            <w:r w:rsidRPr="00356C63">
              <w:rPr>
                <w:rFonts w:eastAsia="SimSun" w:cstheme="majorHAnsi"/>
                <w:color w:val="000000"/>
                <w:kern w:val="0"/>
                <w:sz w:val="26"/>
                <w:szCs w:val="26"/>
                <w:lang w:val="en-US" w:eastAsia="zh-CN"/>
                <w14:ligatures w14:val="none"/>
              </w:rPr>
              <w:t>ngôn,...</w:t>
            </w:r>
            <w:proofErr w:type="gramEnd"/>
            <w:r w:rsidRPr="00356C63">
              <w:rPr>
                <w:rFonts w:eastAsia="SimSun" w:cstheme="majorHAnsi"/>
                <w:color w:val="000000"/>
                <w:kern w:val="0"/>
                <w:sz w:val="26"/>
                <w:szCs w:val="26"/>
                <w:lang w:val="en-US" w:eastAsia="zh-CN"/>
                <w14:ligatures w14:val="none"/>
              </w:rPr>
              <w:t xml:space="preserve"> về vượt qua khó khăn trong học tập, cuộc sống.</w:t>
            </w:r>
          </w:p>
          <w:p w14:paraId="421F565B"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b/>
                <w:bCs/>
                <w:color w:val="000000"/>
                <w:kern w:val="0"/>
                <w:sz w:val="26"/>
                <w:szCs w:val="26"/>
                <w:lang w:val="en-US" w:eastAsia="zh-CN"/>
                <w14:ligatures w14:val="none"/>
              </w:rPr>
              <w:t>b) Cách tiến hành:</w:t>
            </w:r>
          </w:p>
        </w:tc>
      </w:tr>
      <w:tr w:rsidR="00356C63" w:rsidRPr="00356C63" w14:paraId="28054851" w14:textId="77777777" w:rsidTr="0014506B">
        <w:trPr>
          <w:jc w:val="center"/>
        </w:trPr>
        <w:tc>
          <w:tcPr>
            <w:tcW w:w="5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3303D"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GV chia lớp thành các nhóm học tập và hướng dẫn nhiệm vụ của các nhóm.</w:t>
            </w:r>
          </w:p>
          <w:p w14:paraId="1E9E422B"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 Mỗi thành viên nhóm viết ra một câu ca dao, tục ngữ, danh </w:t>
            </w:r>
            <w:proofErr w:type="gramStart"/>
            <w:r w:rsidRPr="00356C63">
              <w:rPr>
                <w:rFonts w:eastAsia="SimSun" w:cstheme="majorHAnsi"/>
                <w:color w:val="000000"/>
                <w:kern w:val="0"/>
                <w:sz w:val="26"/>
                <w:szCs w:val="26"/>
                <w:lang w:val="en-US" w:eastAsia="zh-CN"/>
                <w14:ligatures w14:val="none"/>
              </w:rPr>
              <w:t>ngôn,...</w:t>
            </w:r>
            <w:proofErr w:type="gramEnd"/>
            <w:r w:rsidRPr="00356C63">
              <w:rPr>
                <w:rFonts w:eastAsia="SimSun" w:cstheme="majorHAnsi"/>
                <w:color w:val="000000"/>
                <w:kern w:val="0"/>
                <w:sz w:val="26"/>
                <w:szCs w:val="26"/>
                <w:lang w:val="en-US" w:eastAsia="zh-CN"/>
                <w14:ligatures w14:val="none"/>
              </w:rPr>
              <w:t xml:space="preserve"> và trình bày nội dung, ý nghĩa </w:t>
            </w:r>
            <w:r w:rsidRPr="00356C63">
              <w:rPr>
                <w:rFonts w:eastAsia="SimSun" w:cstheme="majorHAnsi"/>
                <w:color w:val="000000"/>
                <w:kern w:val="0"/>
                <w:sz w:val="26"/>
                <w:szCs w:val="26"/>
                <w:lang w:val="en-US" w:eastAsia="zh-CN"/>
                <w14:ligatures w14:val="none"/>
              </w:rPr>
              <w:lastRenderedPageBreak/>
              <w:t>của nó. Sau đó, cả nhóm thống nhất chọn một câu hay nhất.</w:t>
            </w:r>
          </w:p>
          <w:p w14:paraId="385D3354"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GV tổ chức cho một số nhóm trình bày kết quả. Các nhóm khác nhận xét, đánh giá.</w:t>
            </w:r>
          </w:p>
          <w:p w14:paraId="6A86F0D5"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GV nhận xét và khuyến khích các nhóm HS tích cực hoàn thành nhiệm vụ được giao.</w:t>
            </w:r>
          </w:p>
          <w:p w14:paraId="55D21AFB" w14:textId="77777777" w:rsidR="00356C63" w:rsidRPr="00356C63" w:rsidRDefault="00356C63" w:rsidP="00356C63">
            <w:pPr>
              <w:spacing w:after="0" w:line="240" w:lineRule="auto"/>
              <w:ind w:firstLine="567"/>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xml:space="preserve">* </w:t>
            </w:r>
            <w:r w:rsidRPr="00356C63">
              <w:rPr>
                <w:rFonts w:eastAsia="SimSun" w:cstheme="majorHAnsi"/>
                <w:b/>
                <w:color w:val="000000"/>
                <w:kern w:val="0"/>
                <w:sz w:val="26"/>
                <w:szCs w:val="26"/>
                <w:lang w:val="en-US" w:eastAsia="zh-CN"/>
                <w14:ligatures w14:val="none"/>
              </w:rPr>
              <w:t>GD</w:t>
            </w:r>
            <w:r w:rsidRPr="00356C63">
              <w:rPr>
                <w:rFonts w:eastAsia="SimSun" w:cstheme="majorHAnsi"/>
                <w:color w:val="000000"/>
                <w:kern w:val="0"/>
                <w:sz w:val="26"/>
                <w:szCs w:val="26"/>
                <w:lang w:val="en-US" w:eastAsia="zh-CN"/>
                <w14:ligatures w14:val="none"/>
              </w:rPr>
              <w:t xml:space="preserve"> </w:t>
            </w:r>
            <w:r w:rsidRPr="00356C63">
              <w:rPr>
                <w:rFonts w:eastAsia="SimSun" w:cstheme="majorHAnsi"/>
                <w:b/>
                <w:color w:val="auto"/>
                <w:kern w:val="0"/>
                <w:sz w:val="26"/>
                <w:szCs w:val="26"/>
                <w:shd w:val="clear" w:color="auto" w:fill="FFFFFF"/>
                <w:lang w:eastAsia="zh-CN"/>
                <w14:ligatures w14:val="none"/>
              </w:rPr>
              <w:t xml:space="preserve">LTCM, ĐĐLS: </w:t>
            </w:r>
            <w:r w:rsidRPr="00356C63">
              <w:rPr>
                <w:rFonts w:eastAsia="SimSun" w:cstheme="majorHAnsi"/>
                <w:color w:val="000000"/>
                <w:kern w:val="0"/>
                <w:sz w:val="26"/>
                <w:szCs w:val="26"/>
                <w:lang w:eastAsia="zh-CN"/>
                <w14:ligatures w14:val="none"/>
              </w:rPr>
              <w:t>Nhận biết được những khó khăn cần phải vượt qua trong học tập và trong cuộc sống; Kể được một số biểu hiện của vượt qua khó khăn.</w:t>
            </w:r>
          </w:p>
          <w:p w14:paraId="7861F5D5" w14:textId="77777777" w:rsidR="00356C63" w:rsidRPr="00356C63" w:rsidRDefault="00356C63" w:rsidP="00356C63">
            <w:pPr>
              <w:spacing w:after="0" w:line="240" w:lineRule="auto"/>
              <w:jc w:val="both"/>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GV dặn HS xem và chuẩn bị trước bài sau.</w:t>
            </w:r>
          </w:p>
        </w:tc>
        <w:tc>
          <w:tcPr>
            <w:tcW w:w="3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20E6BC"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lastRenderedPageBreak/>
              <w:t>- HS tiếp nhận nhiệm vụ</w:t>
            </w:r>
          </w:p>
          <w:p w14:paraId="4640ABF7"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r w:rsidRPr="00356C63">
              <w:rPr>
                <w:rFonts w:eastAsia="Times New Roman" w:cstheme="majorHAnsi"/>
                <w:color w:val="000000"/>
                <w:kern w:val="0"/>
                <w:sz w:val="26"/>
                <w:szCs w:val="26"/>
                <w:lang w:val="en-US"/>
                <w14:ligatures w14:val="none"/>
              </w:rPr>
              <w:br/>
            </w:r>
          </w:p>
          <w:p w14:paraId="3A11EB43" w14:textId="77777777" w:rsidR="00356C63" w:rsidRPr="00356C63" w:rsidRDefault="00356C63" w:rsidP="00356C63">
            <w:pPr>
              <w:numPr>
                <w:ilvl w:val="0"/>
                <w:numId w:val="36"/>
              </w:numPr>
              <w:spacing w:after="0" w:line="240" w:lineRule="auto"/>
              <w:ind w:left="360"/>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lastRenderedPageBreak/>
              <w:t xml:space="preserve">HS chọn và chia sẻ một câu ca dao, tục ngữ, danh </w:t>
            </w:r>
            <w:proofErr w:type="gramStart"/>
            <w:r w:rsidRPr="00356C63">
              <w:rPr>
                <w:rFonts w:eastAsia="SimSun" w:cstheme="majorHAnsi"/>
                <w:color w:val="000000"/>
                <w:kern w:val="0"/>
                <w:sz w:val="26"/>
                <w:szCs w:val="26"/>
                <w:lang w:val="en-US" w:eastAsia="zh-CN"/>
                <w14:ligatures w14:val="none"/>
              </w:rPr>
              <w:t>ngôn,...</w:t>
            </w:r>
            <w:proofErr w:type="gramEnd"/>
            <w:r w:rsidRPr="00356C63">
              <w:rPr>
                <w:rFonts w:eastAsia="SimSun" w:cstheme="majorHAnsi"/>
                <w:color w:val="000000"/>
                <w:kern w:val="0"/>
                <w:sz w:val="26"/>
                <w:szCs w:val="26"/>
                <w:lang w:val="en-US" w:eastAsia="zh-CN"/>
                <w14:ligatures w14:val="none"/>
              </w:rPr>
              <w:t xml:space="preserve"> về vượt qua khó khăn trong học tập và cuộc sống.</w:t>
            </w:r>
          </w:p>
          <w:p w14:paraId="5C7B3C95"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r w:rsidRPr="00356C63">
              <w:rPr>
                <w:rFonts w:eastAsia="Times New Roman" w:cstheme="majorHAnsi"/>
                <w:color w:val="000000"/>
                <w:kern w:val="0"/>
                <w:sz w:val="26"/>
                <w:szCs w:val="26"/>
                <w:lang w:val="en-US"/>
                <w14:ligatures w14:val="none"/>
              </w:rPr>
              <w:br/>
            </w:r>
            <w:r w:rsidRPr="00356C63">
              <w:rPr>
                <w:rFonts w:eastAsia="Times New Roman" w:cstheme="majorHAnsi"/>
                <w:color w:val="000000"/>
                <w:kern w:val="0"/>
                <w:sz w:val="26"/>
                <w:szCs w:val="26"/>
                <w:lang w:val="en-US"/>
                <w14:ligatures w14:val="none"/>
              </w:rPr>
              <w:br/>
            </w:r>
          </w:p>
          <w:p w14:paraId="7ED018C3" w14:textId="77777777" w:rsidR="00356C63" w:rsidRPr="00356C63" w:rsidRDefault="00356C63" w:rsidP="00356C63">
            <w:pPr>
              <w:numPr>
                <w:ilvl w:val="0"/>
                <w:numId w:val="37"/>
              </w:numPr>
              <w:spacing w:after="0" w:line="240" w:lineRule="auto"/>
              <w:ind w:left="356"/>
              <w:textAlignment w:val="baseline"/>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HS trình bày</w:t>
            </w:r>
          </w:p>
          <w:p w14:paraId="1052DB9E" w14:textId="77777777" w:rsidR="00356C63" w:rsidRPr="00356C63" w:rsidRDefault="00356C63" w:rsidP="00356C63">
            <w:pPr>
              <w:spacing w:after="240" w:line="240" w:lineRule="auto"/>
              <w:rPr>
                <w:rFonts w:eastAsia="Times New Roman" w:cstheme="majorHAnsi"/>
                <w:color w:val="000000"/>
                <w:kern w:val="0"/>
                <w:sz w:val="26"/>
                <w:szCs w:val="26"/>
                <w:lang w:val="en-US"/>
                <w14:ligatures w14:val="none"/>
              </w:rPr>
            </w:pPr>
          </w:p>
          <w:p w14:paraId="55BFE9BB"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HS lắng nghe.</w:t>
            </w:r>
          </w:p>
          <w:p w14:paraId="3E7680A7" w14:textId="77777777" w:rsidR="00356C63" w:rsidRPr="00356C63" w:rsidRDefault="00356C63" w:rsidP="00356C63">
            <w:pPr>
              <w:spacing w:after="240" w:line="240" w:lineRule="auto"/>
              <w:rPr>
                <w:rFonts w:eastAsia="Times New Roman" w:cstheme="majorHAnsi"/>
                <w:color w:val="000000"/>
                <w:kern w:val="0"/>
                <w:sz w:val="26"/>
                <w:szCs w:val="26"/>
                <w:lang w:val="en-US"/>
                <w14:ligatures w14:val="none"/>
              </w:rPr>
            </w:pPr>
          </w:p>
          <w:p w14:paraId="633258B6" w14:textId="77777777" w:rsidR="00356C63" w:rsidRPr="00356C63" w:rsidRDefault="00356C63" w:rsidP="00356C63">
            <w:pPr>
              <w:spacing w:after="0" w:line="240" w:lineRule="auto"/>
              <w:rPr>
                <w:rFonts w:eastAsia="SimSun" w:cstheme="majorHAnsi"/>
                <w:color w:val="000000"/>
                <w:kern w:val="0"/>
                <w:sz w:val="26"/>
                <w:szCs w:val="26"/>
                <w:lang w:val="en-US" w:eastAsia="zh-CN"/>
                <w14:ligatures w14:val="none"/>
              </w:rPr>
            </w:pPr>
            <w:r w:rsidRPr="00356C63">
              <w:rPr>
                <w:rFonts w:eastAsia="SimSun" w:cstheme="majorHAnsi"/>
                <w:color w:val="000000"/>
                <w:kern w:val="0"/>
                <w:sz w:val="26"/>
                <w:szCs w:val="26"/>
                <w:lang w:val="en-US" w:eastAsia="zh-CN"/>
                <w14:ligatures w14:val="none"/>
              </w:rPr>
              <w:t>- HS lắng nghe, tiếp nhận nhiệm vụ.</w:t>
            </w:r>
          </w:p>
          <w:p w14:paraId="1D823A5A" w14:textId="77777777" w:rsidR="00356C63" w:rsidRPr="00356C63" w:rsidRDefault="00356C63" w:rsidP="00356C63">
            <w:pPr>
              <w:spacing w:after="0" w:line="240" w:lineRule="auto"/>
              <w:rPr>
                <w:rFonts w:eastAsia="Times New Roman" w:cstheme="majorHAnsi"/>
                <w:color w:val="000000"/>
                <w:kern w:val="0"/>
                <w:sz w:val="26"/>
                <w:szCs w:val="26"/>
                <w:lang w:val="en-US"/>
                <w14:ligatures w14:val="none"/>
              </w:rPr>
            </w:pPr>
          </w:p>
        </w:tc>
      </w:tr>
    </w:tbl>
    <w:p w14:paraId="6DB4190D" w14:textId="77777777" w:rsidR="00356C63" w:rsidRPr="00356C63" w:rsidRDefault="00356C63" w:rsidP="00356C63">
      <w:pPr>
        <w:spacing w:after="0" w:line="240" w:lineRule="auto"/>
        <w:jc w:val="both"/>
        <w:rPr>
          <w:rFonts w:eastAsia="Times New Roman" w:cstheme="majorHAnsi"/>
          <w:i/>
          <w:color w:val="000000"/>
          <w:kern w:val="0"/>
          <w:sz w:val="26"/>
          <w:szCs w:val="26"/>
          <w:lang w:val="en-US"/>
          <w14:ligatures w14:val="none"/>
        </w:rPr>
      </w:pPr>
      <w:r w:rsidRPr="00356C63">
        <w:rPr>
          <w:rFonts w:eastAsia="Times New Roman" w:cstheme="majorHAnsi"/>
          <w:b/>
          <w:color w:val="000000"/>
          <w:kern w:val="0"/>
          <w:sz w:val="26"/>
          <w:szCs w:val="26"/>
          <w:lang w:val="en-US" w:eastAsia="vi-VN"/>
          <w14:ligatures w14:val="none"/>
        </w:rPr>
        <w:lastRenderedPageBreak/>
        <w:t xml:space="preserve">IV. </w:t>
      </w:r>
      <w:r w:rsidRPr="00356C63">
        <w:rPr>
          <w:rFonts w:eastAsia="Times New Roman" w:cstheme="majorHAnsi"/>
          <w:b/>
          <w:color w:val="000000"/>
          <w:kern w:val="0"/>
          <w:sz w:val="26"/>
          <w:szCs w:val="26"/>
          <w:lang w:val="en-US"/>
          <w14:ligatures w14:val="none"/>
        </w:rPr>
        <w:t xml:space="preserve">Điều chỉnh sau bài dạy </w:t>
      </w:r>
    </w:p>
    <w:p w14:paraId="3131E875" w14:textId="77777777" w:rsidR="00356C63" w:rsidRPr="00356C63" w:rsidRDefault="00356C63" w:rsidP="00356C63">
      <w:pPr>
        <w:shd w:val="clear" w:color="auto" w:fill="FFFFFF"/>
        <w:spacing w:after="0" w:line="240" w:lineRule="auto"/>
        <w:jc w:val="center"/>
        <w:rPr>
          <w:rFonts w:eastAsia="Times New Roman" w:cstheme="majorHAnsi"/>
          <w:color w:val="000000"/>
          <w:kern w:val="0"/>
          <w:sz w:val="26"/>
          <w:szCs w:val="26"/>
          <w:lang w:val="en-US"/>
          <w14:ligatures w14:val="none"/>
        </w:rPr>
      </w:pPr>
      <w:r w:rsidRPr="00356C63">
        <w:rPr>
          <w:rFonts w:eastAsia="Times New Roman" w:cstheme="majorHAnsi"/>
          <w:color w:val="000000"/>
          <w:kern w:val="0"/>
          <w:sz w:val="26"/>
          <w:szCs w:val="26"/>
          <w:lang w:val="en-US"/>
          <w14:ligatures w14:val="none"/>
        </w:rPr>
        <w:t>……………………………………………………………………………………………………………………………………………………………………………………………………………………………………………………………</w:t>
      </w:r>
      <w:r w:rsidRPr="00356C63">
        <w:rPr>
          <w:rFonts w:eastAsia="Times New Roman" w:cstheme="majorHAnsi"/>
          <w:color w:val="000000"/>
          <w:kern w:val="0"/>
          <w:sz w:val="26"/>
          <w:szCs w:val="26"/>
          <w14:ligatures w14:val="none"/>
        </w:rPr>
        <w:t>....</w:t>
      </w:r>
      <w:r w:rsidRPr="00356C63">
        <w:rPr>
          <w:rFonts w:eastAsia="Times New Roman" w:cstheme="majorHAnsi"/>
          <w:color w:val="000000"/>
          <w:kern w:val="0"/>
          <w:sz w:val="26"/>
          <w:szCs w:val="26"/>
          <w:lang w:val="en-US"/>
          <w14:ligatures w14:val="none"/>
        </w:rPr>
        <w:t>........................</w:t>
      </w:r>
    </w:p>
    <w:p w14:paraId="0BFB2B74" w14:textId="551CD0DF" w:rsidR="002777E1" w:rsidRPr="003E2A0C" w:rsidRDefault="002777E1" w:rsidP="00356C63">
      <w:pPr>
        <w:rPr>
          <w:rFonts w:cstheme="majorHAnsi"/>
        </w:rPr>
      </w:pPr>
    </w:p>
    <w:sectPr w:rsidR="002777E1" w:rsidRPr="003E2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28"/>
  </w:num>
  <w:num w:numId="2" w16cid:durableId="1892186939">
    <w:abstractNumId w:val="0"/>
  </w:num>
  <w:num w:numId="3" w16cid:durableId="872574475">
    <w:abstractNumId w:val="10"/>
    <w:lvlOverride w:ilvl="0">
      <w:lvl w:ilvl="0">
        <w:numFmt w:val="decimal"/>
        <w:lvlText w:val="%1."/>
        <w:lvlJc w:val="left"/>
      </w:lvl>
    </w:lvlOverride>
  </w:num>
  <w:num w:numId="4" w16cid:durableId="656687006">
    <w:abstractNumId w:val="10"/>
    <w:lvlOverride w:ilvl="0">
      <w:lvl w:ilvl="0">
        <w:numFmt w:val="decimal"/>
        <w:lvlText w:val="%1."/>
        <w:lvlJc w:val="left"/>
      </w:lvl>
    </w:lvlOverride>
  </w:num>
  <w:num w:numId="5" w16cid:durableId="608196811">
    <w:abstractNumId w:val="10"/>
    <w:lvlOverride w:ilvl="0">
      <w:lvl w:ilvl="0">
        <w:numFmt w:val="decimal"/>
        <w:lvlText w:val="%1."/>
        <w:lvlJc w:val="left"/>
      </w:lvl>
    </w:lvlOverride>
  </w:num>
  <w:num w:numId="6" w16cid:durableId="1069308477">
    <w:abstractNumId w:val="19"/>
  </w:num>
  <w:num w:numId="7" w16cid:durableId="1563641495">
    <w:abstractNumId w:val="21"/>
  </w:num>
  <w:num w:numId="8" w16cid:durableId="773786833">
    <w:abstractNumId w:val="5"/>
  </w:num>
  <w:num w:numId="9" w16cid:durableId="177475369">
    <w:abstractNumId w:val="18"/>
  </w:num>
  <w:num w:numId="10" w16cid:durableId="1480344347">
    <w:abstractNumId w:val="30"/>
  </w:num>
  <w:num w:numId="11" w16cid:durableId="1586769179">
    <w:abstractNumId w:val="3"/>
  </w:num>
  <w:num w:numId="12" w16cid:durableId="1475876205">
    <w:abstractNumId w:val="11"/>
  </w:num>
  <w:num w:numId="13" w16cid:durableId="1139571569">
    <w:abstractNumId w:val="6"/>
  </w:num>
  <w:num w:numId="14" w16cid:durableId="784079747">
    <w:abstractNumId w:val="16"/>
  </w:num>
  <w:num w:numId="15" w16cid:durableId="1037510451">
    <w:abstractNumId w:val="7"/>
  </w:num>
  <w:num w:numId="16" w16cid:durableId="193157426">
    <w:abstractNumId w:val="31"/>
  </w:num>
  <w:num w:numId="17" w16cid:durableId="2050451901">
    <w:abstractNumId w:val="12"/>
  </w:num>
  <w:num w:numId="18" w16cid:durableId="825632211">
    <w:abstractNumId w:val="27"/>
  </w:num>
  <w:num w:numId="19" w16cid:durableId="1077748627">
    <w:abstractNumId w:val="33"/>
  </w:num>
  <w:num w:numId="20" w16cid:durableId="1148860012">
    <w:abstractNumId w:val="20"/>
  </w:num>
  <w:num w:numId="21" w16cid:durableId="1917982278">
    <w:abstractNumId w:val="8"/>
  </w:num>
  <w:num w:numId="22" w16cid:durableId="205946867">
    <w:abstractNumId w:val="13"/>
  </w:num>
  <w:num w:numId="23" w16cid:durableId="1117069397">
    <w:abstractNumId w:val="29"/>
  </w:num>
  <w:num w:numId="24" w16cid:durableId="694774128">
    <w:abstractNumId w:val="4"/>
  </w:num>
  <w:num w:numId="25" w16cid:durableId="1729064720">
    <w:abstractNumId w:val="24"/>
  </w:num>
  <w:num w:numId="26" w16cid:durableId="1423377980">
    <w:abstractNumId w:val="23"/>
  </w:num>
  <w:num w:numId="27" w16cid:durableId="1037899545">
    <w:abstractNumId w:val="26"/>
  </w:num>
  <w:num w:numId="28" w16cid:durableId="1771045073">
    <w:abstractNumId w:val="1"/>
  </w:num>
  <w:num w:numId="29" w16cid:durableId="1193030772">
    <w:abstractNumId w:val="9"/>
  </w:num>
  <w:num w:numId="30" w16cid:durableId="1684742812">
    <w:abstractNumId w:val="22"/>
  </w:num>
  <w:num w:numId="31" w16cid:durableId="114761333">
    <w:abstractNumId w:val="15"/>
  </w:num>
  <w:num w:numId="32" w16cid:durableId="897742798">
    <w:abstractNumId w:val="14"/>
  </w:num>
  <w:num w:numId="33" w16cid:durableId="2086878853">
    <w:abstractNumId w:val="34"/>
  </w:num>
  <w:num w:numId="34" w16cid:durableId="796223131">
    <w:abstractNumId w:val="32"/>
  </w:num>
  <w:num w:numId="35" w16cid:durableId="1580559401">
    <w:abstractNumId w:val="25"/>
  </w:num>
  <w:num w:numId="36" w16cid:durableId="1309898659">
    <w:abstractNumId w:val="17"/>
  </w:num>
  <w:num w:numId="37" w16cid:durableId="1760590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56C63"/>
    <w:rsid w:val="003E2A0C"/>
    <w:rsid w:val="003F6119"/>
    <w:rsid w:val="00435A39"/>
    <w:rsid w:val="00465B46"/>
    <w:rsid w:val="004F59AA"/>
    <w:rsid w:val="006756BB"/>
    <w:rsid w:val="00705472"/>
    <w:rsid w:val="00755CA8"/>
    <w:rsid w:val="007B0367"/>
    <w:rsid w:val="007F0FFB"/>
    <w:rsid w:val="00835E10"/>
    <w:rsid w:val="00924980"/>
    <w:rsid w:val="00C3388D"/>
    <w:rsid w:val="00C611DE"/>
    <w:rsid w:val="00E66BE1"/>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kz57a72a_U"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15</cp:revision>
  <dcterms:created xsi:type="dcterms:W3CDTF">2025-02-14T12:17:00Z</dcterms:created>
  <dcterms:modified xsi:type="dcterms:W3CDTF">2025-02-14T13:56:00Z</dcterms:modified>
</cp:coreProperties>
</file>