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4B39" w14:textId="77777777" w:rsidR="00FE6DC7" w:rsidRPr="00FE6DC7" w:rsidRDefault="00FE6DC7" w:rsidP="00FE6DC7">
      <w:pPr>
        <w:spacing w:after="0" w:line="240" w:lineRule="auto"/>
        <w:jc w:val="center"/>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EM NHẬN BIẾT KHÓ KHĂN</w:t>
      </w:r>
    </w:p>
    <w:p w14:paraId="2F5CAFB0" w14:textId="77777777" w:rsidR="00FE6DC7" w:rsidRPr="00FE6DC7" w:rsidRDefault="00FE6DC7" w:rsidP="00FE6DC7">
      <w:pPr>
        <w:shd w:val="clear" w:color="auto" w:fill="FFFFFF"/>
        <w:spacing w:after="0" w:line="240" w:lineRule="auto"/>
        <w:ind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shd w:val="clear" w:color="auto" w:fill="FFFFFF"/>
          <w:lang w:val="en-US"/>
          <w14:ligatures w14:val="none"/>
        </w:rPr>
        <w:t>I. YÊU CẦU CẦN ĐẠT: </w:t>
      </w:r>
    </w:p>
    <w:p w14:paraId="11CCAE95" w14:textId="77777777" w:rsidR="00FE6DC7" w:rsidRPr="00FE6DC7" w:rsidRDefault="00FE6DC7" w:rsidP="00FE6DC7">
      <w:pPr>
        <w:shd w:val="clear" w:color="auto" w:fill="FFFFFF"/>
        <w:spacing w:after="0" w:line="240" w:lineRule="auto"/>
        <w:ind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1. Năng lực đặc thù:</w:t>
      </w:r>
    </w:p>
    <w:p w14:paraId="74525415" w14:textId="77777777" w:rsidR="00FE6DC7" w:rsidRPr="00FE6DC7" w:rsidRDefault="00FE6DC7" w:rsidP="00FE6DC7">
      <w:pPr>
        <w:spacing w:after="0" w:line="240" w:lineRule="auto"/>
        <w:ind w:firstLine="567"/>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Nhận biết được những khó khăn cần phải vượt qua trong học tập và trong cuộc sống.</w:t>
      </w:r>
    </w:p>
    <w:p w14:paraId="15708E30" w14:textId="77777777" w:rsidR="00FE6DC7" w:rsidRPr="00FE6DC7" w:rsidRDefault="00FE6DC7" w:rsidP="00FE6DC7">
      <w:pPr>
        <w:spacing w:after="0" w:line="240" w:lineRule="auto"/>
        <w:ind w:firstLine="567"/>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Biết vì sao phải vượt qua khó khăn.</w:t>
      </w:r>
    </w:p>
    <w:p w14:paraId="1A0B71ED" w14:textId="77777777" w:rsidR="00FE6DC7" w:rsidRPr="00FE6DC7" w:rsidRDefault="00FE6DC7" w:rsidP="00FE6DC7">
      <w:pPr>
        <w:spacing w:after="0" w:line="240" w:lineRule="auto"/>
        <w:ind w:firstLine="567"/>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Thể hiện được thái độ đồng tình/không đồng tình trước hành vi, việc làm vượt qua khó khăn của bạn.</w:t>
      </w:r>
    </w:p>
    <w:p w14:paraId="441E4433" w14:textId="77777777" w:rsidR="00FE6DC7" w:rsidRPr="00FE6DC7" w:rsidRDefault="00FE6DC7" w:rsidP="00FE6DC7">
      <w:pPr>
        <w:spacing w:after="0" w:line="240" w:lineRule="auto"/>
        <w:ind w:right="49"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2. Năng lực chung.</w:t>
      </w:r>
    </w:p>
    <w:p w14:paraId="582B2DB8" w14:textId="77777777" w:rsidR="00FE6DC7" w:rsidRPr="00FE6DC7" w:rsidRDefault="00FE6DC7" w:rsidP="00FE6DC7">
      <w:pPr>
        <w:spacing w:after="0" w:line="240" w:lineRule="auto"/>
        <w:ind w:right="49"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Góp phần hình thành năng lực tự chủ và tự học.</w:t>
      </w:r>
    </w:p>
    <w:p w14:paraId="0B85D9D8" w14:textId="77777777" w:rsidR="00FE6DC7" w:rsidRPr="00FE6DC7" w:rsidRDefault="00FE6DC7" w:rsidP="00FE6DC7">
      <w:pPr>
        <w:spacing w:after="0" w:line="240" w:lineRule="auto"/>
        <w:ind w:right="49"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3. Phẩm chất.</w:t>
      </w:r>
    </w:p>
    <w:p w14:paraId="2902D976" w14:textId="77777777" w:rsidR="00FE6DC7" w:rsidRPr="00FE6DC7" w:rsidRDefault="00FE6DC7" w:rsidP="00FE6DC7">
      <w:pPr>
        <w:spacing w:after="0" w:line="240" w:lineRule="auto"/>
        <w:ind w:firstLine="567"/>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Góp phần hình thành phẩm chất chăm chỉ, trách nhiệm.</w:t>
      </w:r>
    </w:p>
    <w:p w14:paraId="6D5D3ADD" w14:textId="77777777" w:rsidR="00FE6DC7" w:rsidRPr="00FE6DC7" w:rsidRDefault="00FE6DC7" w:rsidP="00FE6DC7">
      <w:pPr>
        <w:shd w:val="clear" w:color="auto" w:fill="FFFFFF"/>
        <w:spacing w:after="0" w:line="240" w:lineRule="auto"/>
        <w:ind w:right="49" w:firstLine="567"/>
        <w:jc w:val="both"/>
        <w:rPr>
          <w:rFonts w:ascii="Helvetica" w:eastAsia="SimSun" w:hAnsi="Helvetica" w:cs="Helvetica"/>
          <w:color w:val="000000"/>
          <w:kern w:val="0"/>
          <w:sz w:val="26"/>
          <w:szCs w:val="26"/>
          <w14:ligatures w14:val="none"/>
        </w:rPr>
      </w:pPr>
      <w:r w:rsidRPr="00FE6DC7">
        <w:rPr>
          <w:rFonts w:ascii="Times New Roman" w:eastAsia="Times New Roman" w:hAnsi="Times New Roman" w:cs="Times New Roman"/>
          <w:b/>
          <w:color w:val="auto"/>
          <w:kern w:val="0"/>
          <w:sz w:val="26"/>
          <w:szCs w:val="26"/>
          <w:shd w:val="clear" w:color="auto" w:fill="FFFFFF"/>
          <w:lang w:val="en-US"/>
          <w14:ligatures w14:val="none"/>
        </w:rPr>
        <w:t xml:space="preserve">* </w:t>
      </w:r>
      <w:r w:rsidRPr="00FE6DC7">
        <w:rPr>
          <w:rFonts w:ascii="Times New Roman" w:eastAsia="Times New Roman" w:hAnsi="Times New Roman" w:cs="Times New Roman"/>
          <w:b/>
          <w:color w:val="auto"/>
          <w:kern w:val="0"/>
          <w:sz w:val="26"/>
          <w:szCs w:val="26"/>
          <w:shd w:val="clear" w:color="auto" w:fill="FFFFFF"/>
          <w14:ligatures w14:val="none"/>
        </w:rPr>
        <w:t xml:space="preserve">LTCM, ĐĐLS: </w:t>
      </w:r>
      <w:r w:rsidRPr="00FE6DC7">
        <w:rPr>
          <w:rFonts w:ascii="Helvetica" w:eastAsia="SimSun" w:hAnsi="Helvetica" w:cs="Helvetica"/>
          <w:color w:val="000000"/>
          <w:kern w:val="0"/>
          <w:sz w:val="26"/>
          <w:szCs w:val="26"/>
          <w14:ligatures w14:val="none"/>
        </w:rPr>
        <w:t>Nhận biết được những khó khăn cần phải vượt qua trong học tập và trong cuộc sống; Kể được một số biểu hiện của vượt qua khó khăn.</w:t>
      </w:r>
    </w:p>
    <w:p w14:paraId="2CA81690" w14:textId="77777777" w:rsidR="00FE6DC7" w:rsidRPr="00FE6DC7" w:rsidRDefault="00FE6DC7" w:rsidP="00FE6DC7">
      <w:pPr>
        <w:shd w:val="clear" w:color="auto" w:fill="FFFFFF"/>
        <w:spacing w:after="0" w:line="240" w:lineRule="auto"/>
        <w:ind w:right="49" w:firstLine="567"/>
        <w:jc w:val="both"/>
        <w:rPr>
          <w:rFonts w:ascii="Times New Roman" w:eastAsia="Times New Roman" w:hAnsi="Times New Roman" w:cs="Times New Roman"/>
          <w:color w:val="auto"/>
          <w:kern w:val="0"/>
          <w:szCs w:val="28"/>
          <w14:ligatures w14:val="none"/>
        </w:rPr>
      </w:pPr>
      <w:r w:rsidRPr="00FE6DC7">
        <w:rPr>
          <w:rFonts w:ascii="Times New Roman" w:eastAsia="Times New Roman" w:hAnsi="Times New Roman" w:cs="Times New Roman"/>
          <w:b/>
          <w:bCs/>
          <w:color w:val="auto"/>
          <w:kern w:val="0"/>
          <w:szCs w:val="28"/>
          <w:shd w:val="clear" w:color="auto" w:fill="FFFFFF"/>
          <w14:ligatures w14:val="none"/>
        </w:rPr>
        <w:t>II. CHUẨN BỊ: </w:t>
      </w:r>
    </w:p>
    <w:p w14:paraId="477669E7" w14:textId="77777777" w:rsidR="00FE6DC7" w:rsidRPr="00FE6DC7" w:rsidRDefault="00FE6DC7" w:rsidP="00FE6DC7">
      <w:pPr>
        <w:shd w:val="clear" w:color="auto" w:fill="FFFFFF"/>
        <w:spacing w:after="0" w:line="240" w:lineRule="auto"/>
        <w:ind w:right="49" w:firstLine="567"/>
        <w:jc w:val="both"/>
        <w:rPr>
          <w:rFonts w:ascii="Times New Roman" w:eastAsia="Times New Roman" w:hAnsi="Times New Roman" w:cs="Times New Roman"/>
          <w:color w:val="auto"/>
          <w:kern w:val="0"/>
          <w:szCs w:val="28"/>
          <w14:ligatures w14:val="none"/>
        </w:rPr>
      </w:pPr>
      <w:r w:rsidRPr="00FE6DC7">
        <w:rPr>
          <w:rFonts w:ascii="Times New Roman" w:eastAsia="Times New Roman" w:hAnsi="Times New Roman" w:cs="Times New Roman"/>
          <w:b/>
          <w:bCs/>
          <w:color w:val="auto"/>
          <w:kern w:val="0"/>
          <w:szCs w:val="28"/>
          <w:shd w:val="clear" w:color="auto" w:fill="FFFFFF"/>
          <w14:ligatures w14:val="none"/>
        </w:rPr>
        <w:t>Đối với GV:</w:t>
      </w:r>
    </w:p>
    <w:p w14:paraId="24C9A9B9" w14:textId="77777777" w:rsidR="00FE6DC7" w:rsidRPr="00FE6DC7" w:rsidRDefault="00FE6DC7" w:rsidP="00FE6DC7">
      <w:pPr>
        <w:numPr>
          <w:ilvl w:val="0"/>
          <w:numId w:val="6"/>
        </w:numPr>
        <w:spacing w:after="0" w:line="240" w:lineRule="auto"/>
        <w:ind w:left="927"/>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14:ligatures w14:val="none"/>
        </w:rPr>
        <w:t xml:space="preserve">Máy chiếu đa năng, máy tính,... </w:t>
      </w:r>
      <w:r w:rsidRPr="00FE6DC7">
        <w:rPr>
          <w:rFonts w:ascii="Times New Roman" w:eastAsia="Times New Roman" w:hAnsi="Times New Roman" w:cs="Times New Roman"/>
          <w:color w:val="auto"/>
          <w:kern w:val="0"/>
          <w:szCs w:val="28"/>
          <w:lang w:val="en-US"/>
          <w14:ligatures w14:val="none"/>
        </w:rPr>
        <w:t>(nếu có).</w:t>
      </w:r>
    </w:p>
    <w:p w14:paraId="6780D9C6" w14:textId="77777777" w:rsidR="00FE6DC7" w:rsidRPr="00FE6DC7" w:rsidRDefault="00FE6DC7" w:rsidP="00FE6DC7">
      <w:pPr>
        <w:shd w:val="clear" w:color="auto" w:fill="FFFFFF"/>
        <w:spacing w:after="0" w:line="240" w:lineRule="auto"/>
        <w:ind w:firstLine="56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shd w:val="clear" w:color="auto" w:fill="FFFFFF"/>
          <w:lang w:val="en-US"/>
          <w14:ligatures w14:val="none"/>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4523"/>
        <w:gridCol w:w="4493"/>
      </w:tblGrid>
      <w:tr w:rsidR="00FE6DC7" w:rsidRPr="00FE6DC7" w14:paraId="6AF0E1EA" w14:textId="77777777" w:rsidTr="0014506B">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F6A47" w14:textId="77777777" w:rsidR="00FE6DC7" w:rsidRPr="00FE6DC7" w:rsidRDefault="00FE6DC7" w:rsidP="00FE6DC7">
            <w:pPr>
              <w:spacing w:after="0" w:line="240" w:lineRule="auto"/>
              <w:jc w:val="center"/>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Hoạt động của giáo viên</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D0E78" w14:textId="77777777" w:rsidR="00FE6DC7" w:rsidRPr="00FE6DC7" w:rsidRDefault="00FE6DC7" w:rsidP="00FE6DC7">
            <w:pPr>
              <w:spacing w:after="0" w:line="240" w:lineRule="auto"/>
              <w:jc w:val="center"/>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Hoạt động của học sinh</w:t>
            </w:r>
          </w:p>
        </w:tc>
      </w:tr>
      <w:tr w:rsidR="00FE6DC7" w:rsidRPr="00FE6DC7" w14:paraId="18A4B9D7"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7C36C"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shd w:val="clear" w:color="auto" w:fill="FFFFFF"/>
                <w:lang w:val="en-US"/>
                <w14:ligatures w14:val="none"/>
              </w:rPr>
              <w:t xml:space="preserve">A. HOẠT ĐỘNG KHỞI ĐỘNG </w:t>
            </w:r>
            <w:proofErr w:type="gramStart"/>
            <w:r w:rsidRPr="00FE6DC7">
              <w:rPr>
                <w:rFonts w:ascii="Times New Roman" w:eastAsia="Times New Roman" w:hAnsi="Times New Roman" w:cs="Times New Roman"/>
                <w:b/>
                <w:bCs/>
                <w:color w:val="auto"/>
                <w:kern w:val="0"/>
                <w:szCs w:val="28"/>
                <w:lang w:val="en-US"/>
                <w14:ligatures w14:val="none"/>
              </w:rPr>
              <w:t>( 5</w:t>
            </w:r>
            <w:proofErr w:type="gramEnd"/>
            <w:r w:rsidRPr="00FE6DC7">
              <w:rPr>
                <w:rFonts w:ascii="Times New Roman" w:eastAsia="Times New Roman" w:hAnsi="Times New Roman" w:cs="Times New Roman"/>
                <w:b/>
                <w:bCs/>
                <w:color w:val="auto"/>
                <w:kern w:val="0"/>
                <w:szCs w:val="28"/>
                <w:lang w:val="en-US"/>
                <w14:ligatures w14:val="none"/>
              </w:rPr>
              <w:t>-7 phút )</w:t>
            </w:r>
          </w:p>
          <w:p w14:paraId="48B0D1FD"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a) Mục tiêu: </w:t>
            </w:r>
          </w:p>
          <w:p w14:paraId="4274A2E3"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Tạo cảm xúc vui tươi, hứng thú của HS trước giờ học.</w:t>
            </w:r>
          </w:p>
          <w:p w14:paraId="0F99BF5A"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Nhắc lại kiến thức cũ, giới thiệu bài mới.</w:t>
            </w:r>
          </w:p>
          <w:p w14:paraId="184E8DDB"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b) Cách thực hiện:</w:t>
            </w:r>
          </w:p>
        </w:tc>
      </w:tr>
      <w:tr w:rsidR="00FE6DC7" w:rsidRPr="00FE6DC7" w14:paraId="26E4DAE9" w14:textId="77777777" w:rsidTr="0014506B">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A3830" w14:textId="77777777" w:rsidR="00FE6DC7" w:rsidRPr="00FE6DC7" w:rsidRDefault="00FE6DC7" w:rsidP="00FE6DC7">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shd w:val="clear" w:color="auto" w:fill="FFFFFF"/>
                <w:lang w:val="en-US"/>
                <w14:ligatures w14:val="none"/>
              </w:rPr>
              <w:t xml:space="preserve">+ </w:t>
            </w:r>
            <w:r w:rsidRPr="00FE6DC7">
              <w:rPr>
                <w:rFonts w:ascii="Times New Roman" w:eastAsia="Times New Roman" w:hAnsi="Times New Roman" w:cs="Times New Roman"/>
                <w:color w:val="auto"/>
                <w:kern w:val="0"/>
                <w:szCs w:val="28"/>
                <w:shd w:val="clear" w:color="auto" w:fill="FFFFFF"/>
                <w:lang w:val="en-US"/>
                <w14:ligatures w14:val="none"/>
              </w:rPr>
              <w:t xml:space="preserve">Vì sao chúng ta cần vượt qua những khó khăn trong học tập và cuộ </w:t>
            </w:r>
            <w:proofErr w:type="gramStart"/>
            <w:r w:rsidRPr="00FE6DC7">
              <w:rPr>
                <w:rFonts w:ascii="Times New Roman" w:eastAsia="Times New Roman" w:hAnsi="Times New Roman" w:cs="Times New Roman"/>
                <w:color w:val="auto"/>
                <w:kern w:val="0"/>
                <w:szCs w:val="28"/>
                <w:shd w:val="clear" w:color="auto" w:fill="FFFFFF"/>
                <w:lang w:val="en-US"/>
                <w14:ligatures w14:val="none"/>
              </w:rPr>
              <w:t>sống ?</w:t>
            </w:r>
            <w:proofErr w:type="gramEnd"/>
          </w:p>
          <w:p w14:paraId="25CA3D11"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GV cho nhận xét và giới thiệu bài.</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56E6C"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nêu.</w:t>
            </w:r>
          </w:p>
          <w:p w14:paraId="31BA0D63"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p>
          <w:p w14:paraId="49A054DF" w14:textId="77777777" w:rsidR="00FE6DC7" w:rsidRPr="00FE6DC7" w:rsidRDefault="00FE6DC7" w:rsidP="00FE6DC7">
            <w:pPr>
              <w:numPr>
                <w:ilvl w:val="0"/>
                <w:numId w:val="7"/>
              </w:numPr>
              <w:spacing w:after="0" w:line="240" w:lineRule="auto"/>
              <w:ind w:left="335"/>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HS lắng nghe</w:t>
            </w:r>
          </w:p>
        </w:tc>
      </w:tr>
      <w:tr w:rsidR="00FE6DC7" w:rsidRPr="00FE6DC7" w14:paraId="4B26AAC2"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EE5B3" w14:textId="77777777" w:rsidR="00FE6DC7" w:rsidRPr="00FE6DC7" w:rsidRDefault="00FE6DC7" w:rsidP="00FE6DC7">
            <w:pPr>
              <w:numPr>
                <w:ilvl w:val="0"/>
                <w:numId w:val="8"/>
              </w:numPr>
              <w:spacing w:after="0" w:line="240" w:lineRule="auto"/>
              <w:ind w:left="360"/>
              <w:jc w:val="both"/>
              <w:textAlignment w:val="baseline"/>
              <w:rPr>
                <w:rFonts w:ascii="Times New Roman" w:eastAsia="Times New Roman" w:hAnsi="Times New Roman" w:cs="Times New Roman"/>
                <w:b/>
                <w:bCs/>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 xml:space="preserve"> </w:t>
            </w:r>
            <w:r w:rsidRPr="00FE6DC7">
              <w:rPr>
                <w:rFonts w:ascii="Times New Roman" w:eastAsia="Times New Roman" w:hAnsi="Times New Roman" w:cs="Times New Roman"/>
                <w:b/>
                <w:bCs/>
                <w:color w:val="auto"/>
                <w:kern w:val="0"/>
                <w:szCs w:val="28"/>
                <w:shd w:val="clear" w:color="auto" w:fill="FFFFFF"/>
                <w:lang w:val="en-US"/>
                <w14:ligatures w14:val="none"/>
              </w:rPr>
              <w:t xml:space="preserve">HOẠT ĐỘNG THỰC HÀNH, LUYỆN TẬP </w:t>
            </w:r>
            <w:proofErr w:type="gramStart"/>
            <w:r w:rsidRPr="00FE6DC7">
              <w:rPr>
                <w:rFonts w:ascii="Times New Roman" w:eastAsia="Times New Roman" w:hAnsi="Times New Roman" w:cs="Times New Roman"/>
                <w:b/>
                <w:bCs/>
                <w:color w:val="auto"/>
                <w:kern w:val="0"/>
                <w:szCs w:val="28"/>
                <w:lang w:val="en-US"/>
                <w14:ligatures w14:val="none"/>
              </w:rPr>
              <w:t>( 18</w:t>
            </w:r>
            <w:proofErr w:type="gramEnd"/>
            <w:r w:rsidRPr="00FE6DC7">
              <w:rPr>
                <w:rFonts w:ascii="Times New Roman" w:eastAsia="Times New Roman" w:hAnsi="Times New Roman" w:cs="Times New Roman"/>
                <w:b/>
                <w:bCs/>
                <w:color w:val="auto"/>
                <w:kern w:val="0"/>
                <w:szCs w:val="28"/>
                <w:lang w:val="en-US"/>
                <w14:ligatures w14:val="none"/>
              </w:rPr>
              <w:t>-20 phút )</w:t>
            </w:r>
          </w:p>
          <w:p w14:paraId="34AEE1B0"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Hoạt động 1. Nhận xét các ý kiến</w:t>
            </w:r>
          </w:p>
          <w:p w14:paraId="3414F8BA"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a) Mục tiêu</w:t>
            </w:r>
            <w:r w:rsidRPr="00FE6DC7">
              <w:rPr>
                <w:rFonts w:ascii="Times New Roman" w:eastAsia="Times New Roman" w:hAnsi="Times New Roman" w:cs="Times New Roman"/>
                <w:color w:val="auto"/>
                <w:kern w:val="0"/>
                <w:szCs w:val="28"/>
                <w:lang w:val="en-US"/>
                <w14:ligatures w14:val="none"/>
              </w:rPr>
              <w:t>: HS nêu được nhận xét của bản thân về các ý kiến liên quan đến</w:t>
            </w:r>
          </w:p>
          <w:p w14:paraId="2396BE9B"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vượt qua khó khăn trong học tập và cuộc sống.</w:t>
            </w:r>
          </w:p>
          <w:p w14:paraId="691AFB46"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b) Cách tiến hành</w:t>
            </w:r>
          </w:p>
        </w:tc>
      </w:tr>
      <w:tr w:rsidR="00FE6DC7" w:rsidRPr="00FE6DC7" w14:paraId="11D968A5" w14:textId="77777777" w:rsidTr="0014506B">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1B7C2" w14:textId="77777777" w:rsidR="00FE6DC7" w:rsidRPr="00FE6DC7" w:rsidRDefault="00FE6DC7" w:rsidP="00FE6DC7">
            <w:pPr>
              <w:numPr>
                <w:ilvl w:val="0"/>
                <w:numId w:val="9"/>
              </w:numPr>
              <w:spacing w:after="0" w:line="240" w:lineRule="auto"/>
              <w:ind w:left="367"/>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GV yêu cầu các nhóm đọc các ý kiến và nhận xét các ý kiến đó.</w:t>
            </w:r>
          </w:p>
          <w:p w14:paraId="16A35ACE"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GV mời đại diện các nhóm phát biểu ý kiến.</w:t>
            </w:r>
          </w:p>
          <w:p w14:paraId="13DF55B3" w14:textId="77777777" w:rsidR="00FE6DC7" w:rsidRPr="00FE6DC7" w:rsidRDefault="00FE6DC7" w:rsidP="00FE6DC7">
            <w:pPr>
              <w:spacing w:after="24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lastRenderedPageBreak/>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p>
          <w:p w14:paraId="79E764BA"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GV nhận xét, tổng kết những ý kiến phù hợp.</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03652"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lastRenderedPageBreak/>
              <w:t>- HS đọc và thảo luận theo nhóm đôi </w:t>
            </w:r>
          </w:p>
          <w:p w14:paraId="3200C048"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p>
          <w:p w14:paraId="61DD517C" w14:textId="77777777" w:rsidR="00FE6DC7" w:rsidRPr="00FE6DC7" w:rsidRDefault="00FE6DC7" w:rsidP="00FE6DC7">
            <w:pPr>
              <w:numPr>
                <w:ilvl w:val="0"/>
                <w:numId w:val="10"/>
              </w:numPr>
              <w:spacing w:after="0" w:line="240" w:lineRule="auto"/>
              <w:ind w:left="360"/>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Đại diện nhóm trình bày</w:t>
            </w:r>
          </w:p>
          <w:p w14:paraId="028BFF42"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xml:space="preserve">+ Ý kiến a: Sai, vì dù là con nhà nghèo hay con nhà giàu cũng đều gặp phải những khó khăn trong cuộc sống và học tập, nên ai cũng cần phải vượt qua khó khăn. + Ý kiến b: Đúng, vì công việc nào cũng có những khó khăn cần </w:t>
            </w:r>
            <w:r w:rsidRPr="00FE6DC7">
              <w:rPr>
                <w:rFonts w:ascii="Times New Roman" w:eastAsia="Times New Roman" w:hAnsi="Times New Roman" w:cs="Times New Roman"/>
                <w:color w:val="auto"/>
                <w:kern w:val="0"/>
                <w:szCs w:val="28"/>
                <w:lang w:val="en-US"/>
                <w14:ligatures w14:val="none"/>
              </w:rPr>
              <w:lastRenderedPageBreak/>
              <w:t>phải vượt qua để thích ứng và thành công trong công việc đó.</w:t>
            </w:r>
          </w:p>
          <w:p w14:paraId="4FCC2818"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Ý kiến c: Sai, vì ý chí vượt khó là một phẩm chất tốt được rèn luyện, vượt qua khó khăn mà thành.</w:t>
            </w:r>
          </w:p>
          <w:p w14:paraId="662B057F"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Ý kiến d: Đúng, vì mỗi khi vượt khó, chúng ta đều tốn rất nhiều công sức, trí tuệ, nỗ lực, thậm chí là sự giúp đỡ của những người xung quanh.</w:t>
            </w:r>
          </w:p>
          <w:p w14:paraId="1B7ED5BF"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14:paraId="6BDAB67C"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14:paraId="4097926E" w14:textId="77777777" w:rsidR="00FE6DC7" w:rsidRPr="00FE6DC7" w:rsidRDefault="00FE6DC7" w:rsidP="00FE6DC7">
            <w:pPr>
              <w:numPr>
                <w:ilvl w:val="0"/>
                <w:numId w:val="11"/>
              </w:numPr>
              <w:spacing w:after="0" w:line="240" w:lineRule="auto"/>
              <w:ind w:left="360"/>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HS lắng nghe</w:t>
            </w:r>
          </w:p>
        </w:tc>
      </w:tr>
      <w:tr w:rsidR="00FE6DC7" w:rsidRPr="00FE6DC7" w14:paraId="0F6D08C1"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3DE2"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lastRenderedPageBreak/>
              <w:t>Hoạt động 2. Bày tỏ ý kiến</w:t>
            </w:r>
          </w:p>
          <w:p w14:paraId="24A2ECEE"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a) Mục tiêu</w:t>
            </w:r>
          </w:p>
          <w:p w14:paraId="19683A88"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thể hiện được thái độ đồng tình hay không đồng tình với những hành vi, việc làm liên quan đến vượt qua khó khăn trong học tập và cuộc sống.</w:t>
            </w:r>
          </w:p>
          <w:p w14:paraId="4E9A459A"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b) Cách tiến hành:</w:t>
            </w:r>
          </w:p>
        </w:tc>
      </w:tr>
      <w:tr w:rsidR="00FE6DC7" w:rsidRPr="00FE6DC7" w14:paraId="18F18EDB" w14:textId="77777777" w:rsidTr="0014506B">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5857D"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GV chia lớp thành các nhóm học tập.</w:t>
            </w:r>
          </w:p>
          <w:p w14:paraId="3A0F0126" w14:textId="77777777" w:rsidR="00FE6DC7" w:rsidRPr="00FE6DC7" w:rsidRDefault="00FE6DC7" w:rsidP="00FE6DC7">
            <w:pPr>
              <w:numPr>
                <w:ilvl w:val="0"/>
                <w:numId w:val="12"/>
              </w:numPr>
              <w:spacing w:after="0" w:line="240" w:lineRule="auto"/>
              <w:ind w:left="367"/>
              <w:jc w:val="both"/>
              <w:textAlignment w:val="baseline"/>
              <w:rPr>
                <w:rFonts w:ascii="Times New Roman" w:eastAsia="Times New Roman" w:hAnsi="Times New Roman" w:cs="Times New Roman"/>
                <w:i/>
                <w:iCs/>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xml:space="preserve">GV yêu cầu các nhóm đọc các hành vi, việc làm và trả lời câu hỏi: </w:t>
            </w:r>
            <w:r w:rsidRPr="00FE6DC7">
              <w:rPr>
                <w:rFonts w:ascii="Times New Roman" w:eastAsia="Times New Roman" w:hAnsi="Times New Roman" w:cs="Times New Roman"/>
                <w:i/>
                <w:iCs/>
                <w:color w:val="auto"/>
                <w:kern w:val="0"/>
                <w:szCs w:val="28"/>
                <w:lang w:val="en-US"/>
                <w14:ligatures w14:val="none"/>
              </w:rPr>
              <w:t>Em đồng tình hay không đồng tình với hành vi, việc làm của bạn nào? Vì sao?</w:t>
            </w:r>
          </w:p>
          <w:p w14:paraId="6CABE87E"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lastRenderedPageBreak/>
              <w:t>– GV mời đại diện các nhóm phát biểu ý kiến.</w:t>
            </w:r>
          </w:p>
          <w:p w14:paraId="1A0313E0" w14:textId="77777777" w:rsidR="00FE6DC7" w:rsidRPr="00FE6DC7" w:rsidRDefault="00FE6DC7" w:rsidP="00FE6DC7">
            <w:pPr>
              <w:spacing w:after="24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p>
          <w:p w14:paraId="031E33A6" w14:textId="77777777" w:rsidR="00FE6DC7" w:rsidRPr="00FE6DC7" w:rsidRDefault="00FE6DC7" w:rsidP="00FE6DC7">
            <w:pPr>
              <w:spacing w:after="0" w:line="240" w:lineRule="auto"/>
              <w:ind w:left="7"/>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GV nhận xét, tổng kết những ý kiến phù hợp. </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00E6B"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lastRenderedPageBreak/>
              <w:br/>
            </w:r>
            <w:r w:rsidRPr="00FE6DC7">
              <w:rPr>
                <w:rFonts w:ascii="Times New Roman" w:eastAsia="Times New Roman" w:hAnsi="Times New Roman" w:cs="Times New Roman"/>
                <w:color w:val="auto"/>
                <w:kern w:val="0"/>
                <w:szCs w:val="28"/>
                <w:lang w:val="en-US"/>
                <w14:ligatures w14:val="none"/>
              </w:rPr>
              <w:br/>
            </w:r>
          </w:p>
          <w:p w14:paraId="5525F1AB" w14:textId="77777777" w:rsidR="00FE6DC7" w:rsidRPr="00FE6DC7" w:rsidRDefault="00FE6DC7" w:rsidP="00FE6DC7">
            <w:pPr>
              <w:numPr>
                <w:ilvl w:val="0"/>
                <w:numId w:val="13"/>
              </w:numPr>
              <w:spacing w:after="0" w:line="240" w:lineRule="auto"/>
              <w:ind w:left="360"/>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HS thảo luận nhóm 4</w:t>
            </w:r>
          </w:p>
          <w:p w14:paraId="2BB512F3"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br/>
            </w:r>
            <w:r w:rsidRPr="00FE6DC7">
              <w:rPr>
                <w:rFonts w:ascii="Times New Roman" w:eastAsia="Times New Roman" w:hAnsi="Times New Roman" w:cs="Times New Roman"/>
                <w:color w:val="auto"/>
                <w:kern w:val="0"/>
                <w:szCs w:val="28"/>
                <w:lang w:val="en-US"/>
                <w14:ligatures w14:val="none"/>
              </w:rPr>
              <w:lastRenderedPageBreak/>
              <w:br/>
            </w:r>
            <w:r w:rsidRPr="00FE6DC7">
              <w:rPr>
                <w:rFonts w:ascii="Times New Roman" w:eastAsia="Times New Roman" w:hAnsi="Times New Roman" w:cs="Times New Roman"/>
                <w:color w:val="auto"/>
                <w:kern w:val="0"/>
                <w:szCs w:val="28"/>
                <w:lang w:val="en-US"/>
                <w14:ligatures w14:val="none"/>
              </w:rPr>
              <w:br/>
            </w:r>
          </w:p>
          <w:p w14:paraId="5CA4C858" w14:textId="77777777" w:rsidR="00FE6DC7" w:rsidRPr="00FE6DC7" w:rsidRDefault="00FE6DC7" w:rsidP="00FE6DC7">
            <w:pPr>
              <w:numPr>
                <w:ilvl w:val="0"/>
                <w:numId w:val="14"/>
              </w:numPr>
              <w:spacing w:after="0" w:line="240" w:lineRule="auto"/>
              <w:ind w:left="360"/>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HS chia sẻ trước lớp</w:t>
            </w:r>
          </w:p>
          <w:p w14:paraId="38A6D087"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trả lời đồng tình với các ý kiến b, d, vì đó là những các hành vi, việc làm thể hiện sự cố gắng, nỗ lực để vượt qua những khó khăn mà bản thân gặp phải.</w:t>
            </w:r>
          </w:p>
          <w:p w14:paraId="729AAED8"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trả lời không đồng tình với các ý kiến a, c, e, vì đó là những các hành vi, việc làm thể hiện sự né tránh, ngại khó, không giám vượt qua khó khăn của bản thân. </w:t>
            </w:r>
          </w:p>
          <w:p w14:paraId="33329293" w14:textId="77777777" w:rsidR="00FE6DC7" w:rsidRPr="00FE6DC7" w:rsidRDefault="00FE6DC7" w:rsidP="00FE6DC7">
            <w:pPr>
              <w:spacing w:after="0" w:line="240" w:lineRule="auto"/>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br/>
            </w:r>
          </w:p>
          <w:p w14:paraId="362DDFDA" w14:textId="77777777" w:rsidR="00FE6DC7" w:rsidRPr="00FE6DC7" w:rsidRDefault="00FE6DC7" w:rsidP="00FE6DC7">
            <w:pPr>
              <w:numPr>
                <w:ilvl w:val="0"/>
                <w:numId w:val="15"/>
              </w:numPr>
              <w:spacing w:after="0" w:line="240" w:lineRule="auto"/>
              <w:ind w:left="360"/>
              <w:jc w:val="both"/>
              <w:textAlignment w:val="baseline"/>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HS lắng nghe</w:t>
            </w:r>
          </w:p>
        </w:tc>
      </w:tr>
      <w:tr w:rsidR="00FE6DC7" w:rsidRPr="00FE6DC7" w14:paraId="505549D2"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2272D" w14:textId="77777777" w:rsidR="00FE6DC7" w:rsidRPr="00FE6DC7" w:rsidRDefault="00FE6DC7" w:rsidP="00FE6DC7">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shd w:val="clear" w:color="auto" w:fill="FFFFFF"/>
                <w:lang w:val="en-US"/>
                <w14:ligatures w14:val="none"/>
              </w:rPr>
              <w:lastRenderedPageBreak/>
              <w:t xml:space="preserve">C. HOẠT ĐỘNG VẬN DỤNG </w:t>
            </w:r>
            <w:proofErr w:type="gramStart"/>
            <w:r w:rsidRPr="00FE6DC7">
              <w:rPr>
                <w:rFonts w:ascii="Times New Roman" w:eastAsia="Times New Roman" w:hAnsi="Times New Roman" w:cs="Times New Roman"/>
                <w:b/>
                <w:bCs/>
                <w:color w:val="auto"/>
                <w:kern w:val="0"/>
                <w:szCs w:val="28"/>
                <w:lang w:val="en-US"/>
                <w14:ligatures w14:val="none"/>
              </w:rPr>
              <w:t>( 7</w:t>
            </w:r>
            <w:proofErr w:type="gramEnd"/>
            <w:r w:rsidRPr="00FE6DC7">
              <w:rPr>
                <w:rFonts w:ascii="Times New Roman" w:eastAsia="Times New Roman" w:hAnsi="Times New Roman" w:cs="Times New Roman"/>
                <w:b/>
                <w:bCs/>
                <w:color w:val="auto"/>
                <w:kern w:val="0"/>
                <w:szCs w:val="28"/>
                <w:lang w:val="en-US"/>
                <w14:ligatures w14:val="none"/>
              </w:rPr>
              <w:t xml:space="preserve"> phút )</w:t>
            </w:r>
          </w:p>
          <w:p w14:paraId="1BA5A4FE"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a) Mục tiêu:  </w:t>
            </w:r>
          </w:p>
          <w:p w14:paraId="3CB76E3A" w14:textId="77777777" w:rsidR="00FE6DC7" w:rsidRPr="00FE6DC7" w:rsidRDefault="00FE6DC7" w:rsidP="00FE6DC7">
            <w:pPr>
              <w:pBdr>
                <w:right w:val="single" w:sz="4" w:space="4" w:color="000000"/>
              </w:pBd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củng cố kiến thức sau bài học.</w:t>
            </w:r>
          </w:p>
          <w:p w14:paraId="640C8B9F"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b/>
                <w:bCs/>
                <w:color w:val="auto"/>
                <w:kern w:val="0"/>
                <w:szCs w:val="28"/>
                <w:lang w:val="en-US"/>
                <w14:ligatures w14:val="none"/>
              </w:rPr>
              <w:t>b) Cách tiến hành:</w:t>
            </w:r>
          </w:p>
        </w:tc>
      </w:tr>
      <w:tr w:rsidR="00FE6DC7" w:rsidRPr="00FE6DC7" w14:paraId="6DBF7759" w14:textId="77777777" w:rsidTr="0014506B">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DEF2D"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Em hãy chia sẻ với mọi người về những việc làm để vượt qua khó khăn.</w:t>
            </w:r>
          </w:p>
          <w:p w14:paraId="12CD9526" w14:textId="77777777" w:rsidR="00FE6DC7" w:rsidRPr="00FE6DC7" w:rsidRDefault="00FE6DC7" w:rsidP="00FE6DC7">
            <w:pPr>
              <w:shd w:val="clear" w:color="auto" w:fill="FFFFFF"/>
              <w:spacing w:after="0" w:line="240" w:lineRule="auto"/>
              <w:ind w:right="49" w:firstLine="567"/>
              <w:jc w:val="both"/>
              <w:rPr>
                <w:rFonts w:ascii="Helvetica" w:eastAsia="SimSun" w:hAnsi="Helvetica" w:cs="Helvetica"/>
                <w:color w:val="000000"/>
                <w:kern w:val="0"/>
                <w:sz w:val="26"/>
                <w:szCs w:val="26"/>
                <w14:ligatures w14:val="none"/>
              </w:rPr>
            </w:pPr>
            <w:r w:rsidRPr="00FE6DC7">
              <w:rPr>
                <w:rFonts w:ascii="Times New Roman" w:eastAsia="Times New Roman" w:hAnsi="Times New Roman" w:cs="Times New Roman"/>
                <w:b/>
                <w:color w:val="auto"/>
                <w:kern w:val="0"/>
                <w:sz w:val="26"/>
                <w:szCs w:val="26"/>
                <w:shd w:val="clear" w:color="auto" w:fill="FFFFFF"/>
                <w:lang w:val="en-US"/>
                <w14:ligatures w14:val="none"/>
              </w:rPr>
              <w:t xml:space="preserve">* GD </w:t>
            </w:r>
            <w:r w:rsidRPr="00FE6DC7">
              <w:rPr>
                <w:rFonts w:ascii="Times New Roman" w:eastAsia="Times New Roman" w:hAnsi="Times New Roman" w:cs="Times New Roman"/>
                <w:b/>
                <w:color w:val="auto"/>
                <w:kern w:val="0"/>
                <w:sz w:val="26"/>
                <w:szCs w:val="26"/>
                <w:shd w:val="clear" w:color="auto" w:fill="FFFFFF"/>
                <w14:ligatures w14:val="none"/>
              </w:rPr>
              <w:t xml:space="preserve">LTCM, ĐĐLS: </w:t>
            </w:r>
            <w:r w:rsidRPr="00FE6DC7">
              <w:rPr>
                <w:rFonts w:ascii="Helvetica" w:eastAsia="SimSun" w:hAnsi="Helvetica" w:cs="Helvetica"/>
                <w:color w:val="000000"/>
                <w:kern w:val="0"/>
                <w:sz w:val="26"/>
                <w:szCs w:val="26"/>
                <w14:ligatures w14:val="none"/>
              </w:rPr>
              <w:t>Nhận biết được những khó khăn cần phải vượt qua trong học tập và trong cuộc sống; Kể được một số biểu hiện của vượt qua khó khăn.</w:t>
            </w:r>
          </w:p>
          <w:p w14:paraId="73DF99C2"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14:ligatures w14:val="none"/>
              </w:rPr>
            </w:pPr>
            <w:r w:rsidRPr="00FE6DC7">
              <w:rPr>
                <w:rFonts w:ascii="Times New Roman" w:eastAsia="Times New Roman" w:hAnsi="Times New Roman" w:cs="Times New Roman"/>
                <w:color w:val="auto"/>
                <w:kern w:val="0"/>
                <w:szCs w:val="28"/>
                <w14:ligatures w14:val="none"/>
              </w:rPr>
              <w:t>- GV dặn HS xem và chuẩn bị trước bài sau.</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AA834"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14:ligatures w14:val="none"/>
              </w:rPr>
            </w:pPr>
            <w:r w:rsidRPr="00FE6DC7">
              <w:rPr>
                <w:rFonts w:ascii="Times New Roman" w:eastAsia="Times New Roman" w:hAnsi="Times New Roman" w:cs="Times New Roman"/>
                <w:color w:val="auto"/>
                <w:kern w:val="0"/>
                <w:szCs w:val="28"/>
                <w14:ligatures w14:val="none"/>
              </w:rPr>
              <w:t>- HS lắng nghe, tiếp nhận nhiệm vụ.</w:t>
            </w:r>
          </w:p>
          <w:p w14:paraId="6DB3AF20" w14:textId="77777777" w:rsidR="00FE6DC7" w:rsidRPr="00FE6DC7" w:rsidRDefault="00FE6DC7" w:rsidP="00FE6DC7">
            <w:pPr>
              <w:spacing w:after="240" w:line="240" w:lineRule="auto"/>
              <w:rPr>
                <w:rFonts w:ascii="Times New Roman" w:eastAsia="Times New Roman" w:hAnsi="Times New Roman" w:cs="Times New Roman"/>
                <w:color w:val="auto"/>
                <w:kern w:val="0"/>
                <w:szCs w:val="28"/>
                <w14:ligatures w14:val="none"/>
              </w:rPr>
            </w:pPr>
          </w:p>
          <w:p w14:paraId="21524F78" w14:textId="77777777" w:rsidR="00FE6DC7" w:rsidRPr="00FE6DC7" w:rsidRDefault="00FE6DC7" w:rsidP="00FE6DC7">
            <w:pPr>
              <w:spacing w:after="0" w:line="240" w:lineRule="auto"/>
              <w:jc w:val="both"/>
              <w:rPr>
                <w:rFonts w:ascii="Times New Roman" w:eastAsia="Times New Roman" w:hAnsi="Times New Roman" w:cs="Times New Roman"/>
                <w:color w:val="auto"/>
                <w:kern w:val="0"/>
                <w:szCs w:val="28"/>
                <w:lang w:val="en-US"/>
                <w14:ligatures w14:val="none"/>
              </w:rPr>
            </w:pPr>
            <w:r w:rsidRPr="00FE6DC7">
              <w:rPr>
                <w:rFonts w:ascii="Times New Roman" w:eastAsia="Times New Roman" w:hAnsi="Times New Roman" w:cs="Times New Roman"/>
                <w:color w:val="auto"/>
                <w:kern w:val="0"/>
                <w:szCs w:val="28"/>
                <w:lang w:val="en-US"/>
                <w14:ligatures w14:val="none"/>
              </w:rPr>
              <w:t>- HS lắng nghe</w:t>
            </w:r>
          </w:p>
        </w:tc>
      </w:tr>
    </w:tbl>
    <w:p w14:paraId="6552797B" w14:textId="77777777" w:rsidR="00FE6DC7" w:rsidRPr="00FE6DC7" w:rsidRDefault="00FE6DC7" w:rsidP="00FE6DC7">
      <w:pPr>
        <w:spacing w:after="0" w:line="240" w:lineRule="auto"/>
        <w:jc w:val="both"/>
        <w:rPr>
          <w:rFonts w:ascii="Times New Roman" w:eastAsia="Times New Roman" w:hAnsi="Times New Roman" w:cs="Times New Roman"/>
          <w:i/>
          <w:color w:val="000000"/>
          <w:kern w:val="0"/>
          <w:sz w:val="26"/>
          <w:szCs w:val="26"/>
          <w:lang w:val="en-US"/>
          <w14:ligatures w14:val="none"/>
        </w:rPr>
      </w:pPr>
      <w:r w:rsidRPr="00FE6DC7">
        <w:rPr>
          <w:rFonts w:ascii="Times New Roman" w:eastAsia="Times New Roman" w:hAnsi="Times New Roman" w:cs="Times New Roman"/>
          <w:b/>
          <w:color w:val="000000"/>
          <w:kern w:val="0"/>
          <w:sz w:val="26"/>
          <w:szCs w:val="26"/>
          <w:lang w:val="en-US" w:eastAsia="vi-VN"/>
          <w14:ligatures w14:val="none"/>
        </w:rPr>
        <w:t xml:space="preserve">IV. </w:t>
      </w:r>
      <w:r w:rsidRPr="00FE6DC7">
        <w:rPr>
          <w:rFonts w:ascii="Times New Roman" w:eastAsia="Times New Roman" w:hAnsi="Times New Roman" w:cs="Times New Roman"/>
          <w:b/>
          <w:color w:val="000000"/>
          <w:kern w:val="0"/>
          <w:sz w:val="26"/>
          <w:szCs w:val="26"/>
          <w:lang w:val="en-US"/>
          <w14:ligatures w14:val="none"/>
        </w:rPr>
        <w:t xml:space="preserve">Điều chỉnh sau bài dạy </w:t>
      </w:r>
    </w:p>
    <w:p w14:paraId="280B501B" w14:textId="77777777" w:rsidR="00FE6DC7" w:rsidRPr="00FE6DC7" w:rsidRDefault="00FE6DC7" w:rsidP="00FE6DC7">
      <w:pPr>
        <w:shd w:val="clear" w:color="auto" w:fill="FFFFFF"/>
        <w:spacing w:after="0" w:line="240" w:lineRule="auto"/>
        <w:jc w:val="center"/>
        <w:rPr>
          <w:rFonts w:ascii="Times New Roman" w:eastAsia="Times New Roman" w:hAnsi="Times New Roman" w:cs="Times New Roman"/>
          <w:color w:val="000000"/>
          <w:kern w:val="0"/>
          <w:sz w:val="26"/>
          <w:szCs w:val="26"/>
          <w:lang w:val="en-US"/>
          <w14:ligatures w14:val="none"/>
        </w:rPr>
      </w:pPr>
      <w:r w:rsidRPr="00FE6DC7">
        <w:rPr>
          <w:rFonts w:ascii="Times New Roman" w:eastAsia="Times New Roman" w:hAnsi="Times New Roman" w:cs="Times New Roman"/>
          <w:color w:val="000000"/>
          <w:kern w:val="0"/>
          <w:sz w:val="26"/>
          <w:szCs w:val="26"/>
          <w:lang w:val="en-US"/>
          <w14:ligatures w14:val="none"/>
        </w:rPr>
        <w:t>……………………………………………………………………………………………………………………………………………………………………………………………………………………………………………………………</w:t>
      </w:r>
      <w:r w:rsidRPr="00FE6DC7">
        <w:rPr>
          <w:rFonts w:ascii="Times New Roman" w:eastAsia="Times New Roman" w:hAnsi="Times New Roman" w:cs="Times New Roman"/>
          <w:color w:val="000000"/>
          <w:kern w:val="0"/>
          <w:sz w:val="26"/>
          <w:szCs w:val="26"/>
          <w14:ligatures w14:val="none"/>
        </w:rPr>
        <w:t>....</w:t>
      </w:r>
      <w:r w:rsidRPr="00FE6DC7">
        <w:rPr>
          <w:rFonts w:ascii="Times New Roman" w:eastAsia="Times New Roman" w:hAnsi="Times New Roman" w:cs="Times New Roman"/>
          <w:color w:val="000000"/>
          <w:kern w:val="0"/>
          <w:sz w:val="26"/>
          <w:szCs w:val="26"/>
          <w:lang w:val="en-US"/>
          <w14:ligatures w14:val="none"/>
        </w:rPr>
        <w:t>........................</w:t>
      </w:r>
    </w:p>
    <w:p w14:paraId="0BFB2B74" w14:textId="20282BB3" w:rsidR="002777E1" w:rsidRPr="00FE6DC7" w:rsidRDefault="002777E1" w:rsidP="00FE6DC7"/>
    <w:sectPr w:rsidR="002777E1" w:rsidRPr="00FE6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
  </w:num>
  <w:num w:numId="2" w16cid:durableId="1892186939">
    <w:abstractNumId w:val="0"/>
  </w:num>
  <w:num w:numId="3" w16cid:durableId="872574475">
    <w:abstractNumId w:val="5"/>
    <w:lvlOverride w:ilvl="0">
      <w:lvl w:ilvl="0">
        <w:numFmt w:val="decimal"/>
        <w:lvlText w:val="%1."/>
        <w:lvlJc w:val="left"/>
      </w:lvl>
    </w:lvlOverride>
  </w:num>
  <w:num w:numId="4" w16cid:durableId="656687006">
    <w:abstractNumId w:val="5"/>
    <w:lvlOverride w:ilvl="0">
      <w:lvl w:ilvl="0">
        <w:numFmt w:val="decimal"/>
        <w:lvlText w:val="%1."/>
        <w:lvlJc w:val="left"/>
      </w:lvl>
    </w:lvlOverride>
  </w:num>
  <w:num w:numId="5" w16cid:durableId="608196811">
    <w:abstractNumId w:val="5"/>
    <w:lvlOverride w:ilvl="0">
      <w:lvl w:ilvl="0">
        <w:numFmt w:val="decimal"/>
        <w:lvlText w:val="%1."/>
        <w:lvlJc w:val="left"/>
      </w:lvl>
    </w:lvlOverride>
  </w:num>
  <w:num w:numId="6" w16cid:durableId="1069308477">
    <w:abstractNumId w:val="9"/>
  </w:num>
  <w:num w:numId="7" w16cid:durableId="1563641495">
    <w:abstractNumId w:val="10"/>
  </w:num>
  <w:num w:numId="8" w16cid:durableId="773786833">
    <w:abstractNumId w:val="2"/>
  </w:num>
  <w:num w:numId="9" w16cid:durableId="177475369">
    <w:abstractNumId w:val="8"/>
  </w:num>
  <w:num w:numId="10" w16cid:durableId="1480344347">
    <w:abstractNumId w:val="12"/>
  </w:num>
  <w:num w:numId="11" w16cid:durableId="1586769179">
    <w:abstractNumId w:val="1"/>
  </w:num>
  <w:num w:numId="12" w16cid:durableId="1475876205">
    <w:abstractNumId w:val="6"/>
  </w:num>
  <w:num w:numId="13" w16cid:durableId="1139571569">
    <w:abstractNumId w:val="3"/>
  </w:num>
  <w:num w:numId="14" w16cid:durableId="784079747">
    <w:abstractNumId w:val="7"/>
  </w:num>
  <w:num w:numId="15" w16cid:durableId="1037510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F59AA"/>
    <w:rsid w:val="006756BB"/>
    <w:rsid w:val="00705472"/>
    <w:rsid w:val="00755CA8"/>
    <w:rsid w:val="007B0367"/>
    <w:rsid w:val="00C3388D"/>
    <w:rsid w:val="00E66BE1"/>
    <w:rsid w:val="00FE6D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7</cp:revision>
  <dcterms:created xsi:type="dcterms:W3CDTF">2025-02-14T12:17:00Z</dcterms:created>
  <dcterms:modified xsi:type="dcterms:W3CDTF">2025-02-14T12:30:00Z</dcterms:modified>
</cp:coreProperties>
</file>