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8C52" w14:textId="77777777" w:rsidR="00435A39" w:rsidRPr="00435A39" w:rsidRDefault="00435A39" w:rsidP="00435A39">
      <w:pPr>
        <w:spacing w:after="0" w:line="240" w:lineRule="auto"/>
        <w:ind w:firstLine="426"/>
        <w:jc w:val="center"/>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LUYỆN TẬP TẢ NGƯỜI</w:t>
      </w:r>
    </w:p>
    <w:p w14:paraId="6884DD75" w14:textId="77777777" w:rsidR="00435A39" w:rsidRPr="00435A39" w:rsidRDefault="00435A39" w:rsidP="00435A39">
      <w:pPr>
        <w:spacing w:after="0" w:line="240" w:lineRule="auto"/>
        <w:ind w:firstLine="426"/>
        <w:jc w:val="center"/>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(Viết bài văn)</w:t>
      </w:r>
    </w:p>
    <w:p w14:paraId="4C30D022"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I. YÊU CẦU CẦN ĐẠT  </w:t>
      </w:r>
    </w:p>
    <w:p w14:paraId="07AD8125"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1. Phát triển các năng lực đặc thù</w:t>
      </w:r>
    </w:p>
    <w:p w14:paraId="26402549"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i/>
          <w:iCs/>
          <w:color w:val="auto"/>
          <w:kern w:val="0"/>
          <w:szCs w:val="28"/>
          <w:lang w:val="nl-NL"/>
          <w14:ligatures w14:val="none"/>
        </w:rPr>
        <w:t>1.1. Phát triển năng lực ngôn ngữ</w:t>
      </w:r>
    </w:p>
    <w:p w14:paraId="05E327E2" w14:textId="77777777" w:rsidR="00435A39" w:rsidRPr="00435A39" w:rsidRDefault="00435A39" w:rsidP="00435A39">
      <w:pPr>
        <w:shd w:val="clear" w:color="auto" w:fill="FFFFFF"/>
        <w:spacing w:after="0" w:line="240" w:lineRule="auto"/>
        <w:ind w:right="248" w:firstLine="72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Viết được bài văn tả người có cấu tạo hợp lí, thể hiện được sự quan sát và cảm nhận riêng, bước đầu sử dụng được từ ngữ gợi tả, biện pháp so sánh,... làm cho bài văn thêm sinh động.</w:t>
      </w:r>
    </w:p>
    <w:p w14:paraId="767DABB7"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i/>
          <w:iCs/>
          <w:color w:val="auto"/>
          <w:kern w:val="0"/>
          <w:szCs w:val="28"/>
          <w:lang w:val="nl-NL"/>
          <w14:ligatures w14:val="none"/>
        </w:rPr>
        <w:t>1.2. Phát triển năng lực văn học</w:t>
      </w:r>
    </w:p>
    <w:p w14:paraId="4E318889" w14:textId="77777777" w:rsidR="00435A39" w:rsidRPr="00435A39" w:rsidRDefault="00435A39" w:rsidP="00435A39">
      <w:pPr>
        <w:shd w:val="clear" w:color="auto" w:fill="FFFFFF"/>
        <w:spacing w:after="0" w:line="240" w:lineRule="auto"/>
        <w:ind w:right="248"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Bước đầu biết sử dụng từ ngữ gợi tả, những câu văn giàu hình ảnh; thể hiện được tình cảm của bản thân đối với người được tả.</w:t>
      </w:r>
    </w:p>
    <w:p w14:paraId="5D4FCFC0"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2. Góp phần phát triển các năng lực chung và phẩm chất</w:t>
      </w:r>
    </w:p>
    <w:p w14:paraId="59E1ECBD"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 Phát triển NL tự chủ và tự học: HS tự giải quyết nhiệm vụ học tập: viết được bài văn tả người thể hiện được sự quan sát và cảm nhận riêng; </w:t>
      </w:r>
    </w:p>
    <w:p w14:paraId="4B43EF64"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Phát triển NL giao tiếp và hợp tác: HS biết trao đổi với bạn về người mà mình chọn, lí do lựa chọn; đóng gớp ý kiến về cách giới thiệu người mà bạn miêu tả.</w:t>
      </w:r>
    </w:p>
    <w:p w14:paraId="0843BC47"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người mình miêu tả để giới thiệu.</w:t>
      </w:r>
    </w:p>
    <w:p w14:paraId="299AA751"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 Bồi dưỡng phẩm chất chăm chỉ, trách nhiệm: chăm học, viết bài cẩn thận, đọc lại cẩn thận và hoàn thiện bài viết; yêu quý, tôn trọng bạn bè.</w:t>
      </w:r>
    </w:p>
    <w:p w14:paraId="2D1198C2"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II. ĐỒ DÙNG DẠY HỌC</w:t>
      </w:r>
    </w:p>
    <w:p w14:paraId="171E0526"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GV chuẩn bị: máy tính, máy chiếu.</w:t>
      </w:r>
    </w:p>
    <w:p w14:paraId="75B83EE5"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xml:space="preserve">– HS chuẩn bị: SGK </w:t>
      </w:r>
      <w:r w:rsidRPr="00435A39">
        <w:rPr>
          <w:rFonts w:ascii="Times New Roman" w:eastAsia="Times New Roman" w:hAnsi="Times New Roman" w:cs="Times New Roman"/>
          <w:i/>
          <w:iCs/>
          <w:color w:val="auto"/>
          <w:kern w:val="0"/>
          <w:szCs w:val="28"/>
          <w:lang w:val="nl-NL"/>
          <w14:ligatures w14:val="none"/>
        </w:rPr>
        <w:t>Tiếng Việt 5</w:t>
      </w:r>
      <w:r w:rsidRPr="00435A39">
        <w:rPr>
          <w:rFonts w:ascii="Times New Roman" w:eastAsia="Times New Roman" w:hAnsi="Times New Roman" w:cs="Times New Roman"/>
          <w:color w:val="auto"/>
          <w:kern w:val="0"/>
          <w:szCs w:val="28"/>
          <w:lang w:val="nl-NL"/>
          <w14:ligatures w14:val="none"/>
        </w:rPr>
        <w:t>, tập một, vở viết.</w:t>
      </w:r>
    </w:p>
    <w:p w14:paraId="3851CAF5"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50"/>
        <w:gridCol w:w="4366"/>
      </w:tblGrid>
      <w:tr w:rsidR="00435A39" w:rsidRPr="00435A39" w14:paraId="6F16C0CD" w14:textId="77777777" w:rsidTr="001450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3E4E8"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17232"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 xml:space="preserve"> HOẠT ĐỘNG CỦA HỌC SINH</w:t>
            </w:r>
          </w:p>
        </w:tc>
      </w:tr>
      <w:tr w:rsidR="00435A39" w:rsidRPr="00435A39" w14:paraId="3B45FE8F"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F741A"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b/>
                <w:bCs/>
                <w:color w:val="auto"/>
                <w:kern w:val="0"/>
                <w:szCs w:val="28"/>
                <w:lang w:val="nl-NL"/>
                <w14:ligatures w14:val="none"/>
              </w:rPr>
              <w:t>A. HOẠT ĐỘNG KHỞI ĐỘNG</w:t>
            </w:r>
          </w:p>
        </w:tc>
      </w:tr>
      <w:tr w:rsidR="00435A39" w:rsidRPr="00435A39" w14:paraId="08C8DF88" w14:textId="77777777" w:rsidTr="001450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38A1F" w14:textId="77777777" w:rsidR="00435A39" w:rsidRPr="00435A39" w:rsidRDefault="00435A39" w:rsidP="00435A39">
            <w:pPr>
              <w:spacing w:after="0" w:line="240" w:lineRule="auto"/>
              <w:ind w:firstLine="54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GV có thể cho HS nhắc lại cấu tạo của một bài văn tả người.</w:t>
            </w:r>
          </w:p>
          <w:p w14:paraId="45167664" w14:textId="77777777" w:rsidR="00435A39" w:rsidRPr="00435A39" w:rsidRDefault="00435A39" w:rsidP="00435A39">
            <w:pPr>
              <w:shd w:val="clear" w:color="auto" w:fill="FFFFFF"/>
              <w:spacing w:after="0" w:line="240" w:lineRule="auto"/>
              <w:ind w:right="248" w:firstLine="310"/>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 GV giới thiệu bài: Ở các bài trước, các em đã tập viết đoạn mở bài, đoạn kết bài, đoạn văn tả ngoại hình và đoạn văn tả hoạt động, tính cách của người. Hôm nay, các em sẽ tập viết bài văn tả người.</w:t>
            </w:r>
          </w:p>
          <w:p w14:paraId="09C8BDD6"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nl-NL"/>
                <w14:ligatures w14:val="none"/>
              </w:rPr>
            </w:pP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7769B"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nl-NL"/>
                <w14:ligatures w14:val="none"/>
              </w:rPr>
            </w:pPr>
            <w:r w:rsidRPr="00435A39">
              <w:rPr>
                <w:rFonts w:ascii="Times New Roman" w:eastAsia="Times New Roman" w:hAnsi="Times New Roman" w:cs="Times New Roman"/>
                <w:color w:val="auto"/>
                <w:kern w:val="0"/>
                <w:szCs w:val="28"/>
                <w:lang w:val="nl-NL"/>
                <w14:ligatures w14:val="none"/>
              </w:rPr>
              <w:t>Học sinh nhắc lại theo yêu cầu của GV </w:t>
            </w:r>
          </w:p>
          <w:p w14:paraId="05FE1D89"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nl-NL"/>
                <w14:ligatures w14:val="none"/>
              </w:rPr>
            </w:pPr>
          </w:p>
          <w:p w14:paraId="00BFC2C0"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HS ghi bài vào vở</w:t>
            </w:r>
          </w:p>
          <w:p w14:paraId="579EF925"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en-US"/>
                <w14:ligatures w14:val="none"/>
              </w:rPr>
            </w:pPr>
          </w:p>
        </w:tc>
      </w:tr>
      <w:tr w:rsidR="00435A39" w:rsidRPr="00435A39" w14:paraId="04ECF67A"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4103E"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B. HOẠT ĐỘNG THỰC HÀNH LUYỆN TẬP</w:t>
            </w:r>
          </w:p>
          <w:p w14:paraId="715FD7F6"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 xml:space="preserve">Mục tiêu: </w:t>
            </w:r>
            <w:r w:rsidRPr="00435A39">
              <w:rPr>
                <w:rFonts w:ascii="Times New Roman" w:eastAsia="Times New Roman" w:hAnsi="Times New Roman" w:cs="Times New Roman"/>
                <w:color w:val="auto"/>
                <w:kern w:val="0"/>
                <w:szCs w:val="28"/>
                <w:lang w:val="en-US"/>
                <w14:ligatures w14:val="none"/>
              </w:rPr>
              <w:t>- Giúp học sinh viết được bài văn tả một người bạn.</w:t>
            </w:r>
          </w:p>
        </w:tc>
      </w:tr>
      <w:tr w:rsidR="00435A39" w:rsidRPr="00435A39" w14:paraId="4EE0AFD2" w14:textId="77777777" w:rsidTr="001450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4E69"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Hoạt động 1: Chuẩn bị</w:t>
            </w:r>
          </w:p>
          <w:p w14:paraId="66A4CC70"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Cách tiến hành: </w:t>
            </w:r>
          </w:p>
          <w:p w14:paraId="5B43CAAA"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lastRenderedPageBreak/>
              <w:t>- GV mời 1 HS đọc yêu cầu của đề và các lưu ý. - - GV hướng dẫn HS một số việc cần thực hiện:</w:t>
            </w:r>
          </w:p>
          <w:p w14:paraId="52C2BDC3" w14:textId="77777777" w:rsidR="00435A39" w:rsidRPr="00435A39" w:rsidRDefault="00435A39" w:rsidP="00435A39">
            <w:pPr>
              <w:shd w:val="clear" w:color="auto" w:fill="FFFFFF"/>
              <w:spacing w:after="0" w:line="240" w:lineRule="auto"/>
              <w:ind w:firstLine="310"/>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Đọc thầm lại dàn ý đã lập, điều chỉnh dàn ý (nếu cần).</w:t>
            </w:r>
          </w:p>
          <w:p w14:paraId="13F6D229" w14:textId="77777777" w:rsidR="00435A39" w:rsidRPr="00435A39" w:rsidRDefault="00435A39" w:rsidP="00435A39">
            <w:pPr>
              <w:shd w:val="clear" w:color="auto" w:fill="FFFFFF"/>
              <w:spacing w:after="0" w:line="240" w:lineRule="auto"/>
              <w:ind w:firstLine="310"/>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xml:space="preserve">+ Chú ý viết câu đúng ngữ pháp, lựa chọn từ ngữ phù hợp, giàu hình </w:t>
            </w:r>
            <w:proofErr w:type="gramStart"/>
            <w:r w:rsidRPr="00435A39">
              <w:rPr>
                <w:rFonts w:ascii="Times New Roman" w:eastAsia="Times New Roman" w:hAnsi="Times New Roman" w:cs="Times New Roman"/>
                <w:color w:val="auto"/>
                <w:kern w:val="0"/>
                <w:szCs w:val="28"/>
                <w:lang w:val="en-US"/>
                <w14:ligatures w14:val="none"/>
              </w:rPr>
              <w:t>ảnh,...</w:t>
            </w:r>
            <w:proofErr w:type="gramEnd"/>
          </w:p>
          <w:p w14:paraId="7EE92D15" w14:textId="77777777" w:rsidR="00435A39" w:rsidRPr="00435A39" w:rsidRDefault="00435A39" w:rsidP="00435A39">
            <w:pPr>
              <w:shd w:val="clear" w:color="auto" w:fill="FFFFFF"/>
              <w:spacing w:after="0" w:line="240" w:lineRule="auto"/>
              <w:ind w:firstLine="310"/>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xml:space="preserve">+ Đọc lại bài viết: phát hiện và sửa lỗi (nếu có); sửa bài viết cho hay (thay thế từ ngữ, viết lại </w:t>
            </w:r>
            <w:proofErr w:type="gramStart"/>
            <w:r w:rsidRPr="00435A39">
              <w:rPr>
                <w:rFonts w:ascii="Times New Roman" w:eastAsia="Times New Roman" w:hAnsi="Times New Roman" w:cs="Times New Roman"/>
                <w:color w:val="auto"/>
                <w:kern w:val="0"/>
                <w:szCs w:val="28"/>
                <w:lang w:val="en-US"/>
                <w14:ligatures w14:val="none"/>
              </w:rPr>
              <w:t>câu,...</w:t>
            </w:r>
            <w:proofErr w:type="gramEnd"/>
            <w:r w:rsidRPr="00435A39">
              <w:rPr>
                <w:rFonts w:ascii="Times New Roman" w:eastAsia="Times New Roman" w:hAnsi="Times New Roman" w:cs="Times New Roman"/>
                <w:color w:val="auto"/>
                <w:kern w:val="0"/>
                <w:szCs w:val="28"/>
                <w:lang w:val="en-US"/>
                <w14:ligatures w14:val="none"/>
              </w:rPr>
              <w:t>).</w:t>
            </w:r>
          </w:p>
          <w:p w14:paraId="527375B0" w14:textId="77777777" w:rsidR="00435A39" w:rsidRPr="00435A39" w:rsidRDefault="00435A39" w:rsidP="00435A39">
            <w:pPr>
              <w:shd w:val="clear" w:color="auto" w:fill="FFFFFF"/>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Hoạt động 2: Viết bài</w:t>
            </w:r>
          </w:p>
          <w:p w14:paraId="3276D2E8" w14:textId="77777777" w:rsidR="00435A39" w:rsidRPr="00435A39" w:rsidRDefault="00435A39" w:rsidP="00435A39">
            <w:pPr>
              <w:shd w:val="clear" w:color="auto" w:fill="FFFFFF"/>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xml:space="preserve">- GV nhắc HS viết câu đúng cấu tạo ngữ pháp, lựa chọn từ ngữ phù hợp, giàu hình </w:t>
            </w:r>
            <w:proofErr w:type="gramStart"/>
            <w:r w:rsidRPr="00435A39">
              <w:rPr>
                <w:rFonts w:ascii="Times New Roman" w:eastAsia="Times New Roman" w:hAnsi="Times New Roman" w:cs="Times New Roman"/>
                <w:color w:val="auto"/>
                <w:kern w:val="0"/>
                <w:szCs w:val="28"/>
                <w:lang w:val="en-US"/>
                <w14:ligatures w14:val="none"/>
              </w:rPr>
              <w:t>ảnh,...</w:t>
            </w:r>
            <w:proofErr w:type="gramEnd"/>
            <w:r w:rsidRPr="00435A39">
              <w:rPr>
                <w:rFonts w:ascii="Times New Roman" w:eastAsia="Times New Roman" w:hAnsi="Times New Roman" w:cs="Times New Roman"/>
                <w:color w:val="auto"/>
                <w:kern w:val="0"/>
                <w:szCs w:val="28"/>
                <w:lang w:val="en-US"/>
                <w14:ligatures w14:val="none"/>
              </w:rPr>
              <w:t xml:space="preserve"> Có thể trang trí, tô màu hoặc gắn tranh ảnh (nếu có).</w:t>
            </w:r>
          </w:p>
          <w:p w14:paraId="1385CC53" w14:textId="77777777" w:rsidR="00435A39" w:rsidRPr="00435A39" w:rsidRDefault="00435A39" w:rsidP="00435A39">
            <w:pPr>
              <w:shd w:val="clear" w:color="auto" w:fill="FFFFFF"/>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GV tạo không khí yên tĩnh để HS làm bài; theo dõi, giải đáp thắc mắc cho HS, nếu HS có thắc mắc; khuyến khích HS có năng lực lựa chọn từ ngữ, viết câu có hình ảnh, giàu cảm xúc.</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C4EEB"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lastRenderedPageBreak/>
              <w:br/>
            </w:r>
            <w:r w:rsidRPr="00435A39">
              <w:rPr>
                <w:rFonts w:ascii="Times New Roman" w:eastAsia="Times New Roman" w:hAnsi="Times New Roman" w:cs="Times New Roman"/>
                <w:color w:val="auto"/>
                <w:kern w:val="0"/>
                <w:szCs w:val="28"/>
                <w:lang w:val="en-US"/>
                <w14:ligatures w14:val="none"/>
              </w:rPr>
              <w:br/>
            </w:r>
          </w:p>
          <w:p w14:paraId="006C3AC8"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lastRenderedPageBreak/>
              <w:t>- 1 HS đọc - Cả lớp đọc thầm theo.</w:t>
            </w:r>
          </w:p>
          <w:p w14:paraId="5317C0FA"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p>
          <w:p w14:paraId="51532B1C"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HS đọc dàn ý đã lập ở bài trước</w:t>
            </w:r>
          </w:p>
          <w:p w14:paraId="7EA9B2E0"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br/>
            </w:r>
            <w:r w:rsidRPr="00435A39">
              <w:rPr>
                <w:rFonts w:ascii="Times New Roman" w:eastAsia="Times New Roman" w:hAnsi="Times New Roman" w:cs="Times New Roman"/>
                <w:color w:val="auto"/>
                <w:kern w:val="0"/>
                <w:szCs w:val="28"/>
                <w:lang w:val="en-US"/>
                <w14:ligatures w14:val="none"/>
              </w:rPr>
              <w:br/>
            </w:r>
            <w:r w:rsidRPr="00435A39">
              <w:rPr>
                <w:rFonts w:ascii="Times New Roman" w:eastAsia="Times New Roman" w:hAnsi="Times New Roman" w:cs="Times New Roman"/>
                <w:color w:val="auto"/>
                <w:kern w:val="0"/>
                <w:szCs w:val="28"/>
                <w:lang w:val="en-US"/>
                <w14:ligatures w14:val="none"/>
              </w:rPr>
              <w:br/>
            </w:r>
            <w:r w:rsidRPr="00435A39">
              <w:rPr>
                <w:rFonts w:ascii="Times New Roman" w:eastAsia="Times New Roman" w:hAnsi="Times New Roman" w:cs="Times New Roman"/>
                <w:color w:val="auto"/>
                <w:kern w:val="0"/>
                <w:szCs w:val="28"/>
                <w:lang w:val="en-US"/>
                <w14:ligatures w14:val="none"/>
              </w:rPr>
              <w:br/>
            </w:r>
            <w:r w:rsidRPr="00435A39">
              <w:rPr>
                <w:rFonts w:ascii="Times New Roman" w:eastAsia="Times New Roman" w:hAnsi="Times New Roman" w:cs="Times New Roman"/>
                <w:color w:val="auto"/>
                <w:kern w:val="0"/>
                <w:szCs w:val="28"/>
                <w:lang w:val="en-US"/>
                <w14:ligatures w14:val="none"/>
              </w:rPr>
              <w:br/>
            </w:r>
            <w:r w:rsidRPr="00435A39">
              <w:rPr>
                <w:rFonts w:ascii="Times New Roman" w:eastAsia="Times New Roman" w:hAnsi="Times New Roman" w:cs="Times New Roman"/>
                <w:color w:val="auto"/>
                <w:kern w:val="0"/>
                <w:szCs w:val="28"/>
                <w:lang w:val="en-US"/>
                <w14:ligatures w14:val="none"/>
              </w:rPr>
              <w:br/>
            </w:r>
          </w:p>
          <w:p w14:paraId="4F40362F"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HS viết bài văn vào vở. </w:t>
            </w:r>
          </w:p>
          <w:p w14:paraId="6D6B77D2"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p>
        </w:tc>
      </w:tr>
      <w:tr w:rsidR="00435A39" w:rsidRPr="00435A39" w14:paraId="6E52FBE6"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5E0EF"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lastRenderedPageBreak/>
              <w:t>C. HOẠT ĐỘNG VẬN DỤNG</w:t>
            </w:r>
          </w:p>
        </w:tc>
      </w:tr>
      <w:tr w:rsidR="00435A39" w:rsidRPr="00435A39" w14:paraId="4E6972EA" w14:textId="77777777" w:rsidTr="001450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6A6E9"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Gv yêu cầu HS chia sẻ về bài viết của mình.</w:t>
            </w:r>
          </w:p>
          <w:p w14:paraId="2E8DF1F7"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br/>
            </w:r>
          </w:p>
          <w:p w14:paraId="168868DA"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b/>
                <w:bCs/>
                <w:color w:val="auto"/>
                <w:kern w:val="0"/>
                <w:szCs w:val="28"/>
                <w:lang w:val="en-US"/>
                <w14:ligatures w14:val="none"/>
              </w:rPr>
              <w:t>- Củng cố dặn dò</w:t>
            </w:r>
            <w:r w:rsidRPr="00435A39">
              <w:rPr>
                <w:rFonts w:ascii="Times New Roman" w:eastAsia="Times New Roman" w:hAnsi="Times New Roman" w:cs="Times New Roman"/>
                <w:color w:val="auto"/>
                <w:kern w:val="0"/>
                <w:szCs w:val="28"/>
                <w:lang w:val="en-US"/>
                <w14:ligatures w14:val="none"/>
              </w:rPr>
              <w:t>:</w:t>
            </w:r>
          </w:p>
          <w:p w14:paraId="0A2B2331" w14:textId="77777777" w:rsidR="00435A39" w:rsidRPr="00435A39" w:rsidRDefault="00435A39" w:rsidP="00435A39">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GV khen ngợi, động viên HS; nhắc HS chuẩn bị trước cho tiết Em đọc sách báo (về chủ điểm ý chí, nghị lực).</w:t>
            </w:r>
          </w:p>
          <w:p w14:paraId="33F1BC2C"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CAA01"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xml:space="preserve">- HS </w:t>
            </w:r>
            <w:proofErr w:type="gramStart"/>
            <w:r w:rsidRPr="00435A39">
              <w:rPr>
                <w:rFonts w:ascii="Times New Roman" w:eastAsia="Times New Roman" w:hAnsi="Times New Roman" w:cs="Times New Roman"/>
                <w:color w:val="auto"/>
                <w:kern w:val="0"/>
                <w:szCs w:val="28"/>
                <w:lang w:val="en-US"/>
                <w14:ligatures w14:val="none"/>
              </w:rPr>
              <w:t>đọc lại bài viết, sửa lỗi, hoàn thiện bài viết</w:t>
            </w:r>
            <w:proofErr w:type="gramEnd"/>
            <w:r w:rsidRPr="00435A39">
              <w:rPr>
                <w:rFonts w:ascii="Times New Roman" w:eastAsia="Times New Roman" w:hAnsi="Times New Roman" w:cs="Times New Roman"/>
                <w:color w:val="auto"/>
                <w:kern w:val="0"/>
                <w:szCs w:val="28"/>
                <w:lang w:val="en-US"/>
                <w14:ligatures w14:val="none"/>
              </w:rPr>
              <w:t>.</w:t>
            </w:r>
          </w:p>
          <w:p w14:paraId="55A2CB88" w14:textId="77777777" w:rsidR="00435A39" w:rsidRPr="00435A39" w:rsidRDefault="00435A39" w:rsidP="00435A39">
            <w:pPr>
              <w:spacing w:after="0" w:line="240" w:lineRule="auto"/>
              <w:jc w:val="both"/>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Học sinh nêu lỗi mà mình đã mắc và cách khắc phục.</w:t>
            </w:r>
          </w:p>
          <w:p w14:paraId="6166F66C" w14:textId="77777777" w:rsidR="00435A39" w:rsidRPr="00435A39" w:rsidRDefault="00435A39" w:rsidP="00435A39">
            <w:pPr>
              <w:spacing w:after="240" w:line="240" w:lineRule="auto"/>
              <w:rPr>
                <w:rFonts w:ascii="Times New Roman" w:eastAsia="Times New Roman" w:hAnsi="Times New Roman" w:cs="Times New Roman"/>
                <w:color w:val="auto"/>
                <w:kern w:val="0"/>
                <w:szCs w:val="28"/>
                <w:lang w:val="en-US"/>
                <w14:ligatures w14:val="none"/>
              </w:rPr>
            </w:pPr>
          </w:p>
          <w:p w14:paraId="46087B27" w14:textId="77777777" w:rsidR="00435A39" w:rsidRPr="00435A39" w:rsidRDefault="00435A39" w:rsidP="00435A39">
            <w:pPr>
              <w:spacing w:after="0" w:line="240" w:lineRule="auto"/>
              <w:rPr>
                <w:rFonts w:ascii="Times New Roman" w:eastAsia="Times New Roman" w:hAnsi="Times New Roman" w:cs="Times New Roman"/>
                <w:color w:val="auto"/>
                <w:kern w:val="0"/>
                <w:szCs w:val="28"/>
                <w:lang w:val="en-US"/>
                <w14:ligatures w14:val="none"/>
              </w:rPr>
            </w:pPr>
            <w:r w:rsidRPr="00435A39">
              <w:rPr>
                <w:rFonts w:ascii="Times New Roman" w:eastAsia="Times New Roman" w:hAnsi="Times New Roman" w:cs="Times New Roman"/>
                <w:color w:val="auto"/>
                <w:kern w:val="0"/>
                <w:szCs w:val="28"/>
                <w:lang w:val="en-US"/>
                <w14:ligatures w14:val="none"/>
              </w:rPr>
              <w:t>- HS lắng nghe</w:t>
            </w:r>
          </w:p>
        </w:tc>
      </w:tr>
    </w:tbl>
    <w:p w14:paraId="3E6A5C7D" w14:textId="77777777" w:rsidR="00435A39" w:rsidRPr="00435A39" w:rsidRDefault="00435A39" w:rsidP="00435A39">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116B0D51" w14:textId="77777777" w:rsidR="00435A39" w:rsidRPr="00435A39" w:rsidRDefault="00435A39" w:rsidP="00435A39">
      <w:pPr>
        <w:spacing w:after="0" w:line="240" w:lineRule="auto"/>
        <w:jc w:val="both"/>
        <w:rPr>
          <w:rFonts w:ascii="Times New Roman" w:eastAsia="Times New Roman" w:hAnsi="Times New Roman" w:cs="Times New Roman"/>
          <w:i/>
          <w:color w:val="000000"/>
          <w:kern w:val="0"/>
          <w:sz w:val="26"/>
          <w:szCs w:val="26"/>
          <w:lang w:val="en-US"/>
          <w14:ligatures w14:val="none"/>
        </w:rPr>
      </w:pPr>
      <w:r w:rsidRPr="00435A39">
        <w:rPr>
          <w:rFonts w:ascii="Times New Roman" w:eastAsia="Times New Roman" w:hAnsi="Times New Roman" w:cs="Times New Roman"/>
          <w:b/>
          <w:color w:val="000000"/>
          <w:kern w:val="0"/>
          <w:sz w:val="26"/>
          <w:szCs w:val="26"/>
          <w:lang w:val="en-US" w:eastAsia="vi-VN"/>
          <w14:ligatures w14:val="none"/>
        </w:rPr>
        <w:t xml:space="preserve">IV. </w:t>
      </w:r>
      <w:r w:rsidRPr="00435A39">
        <w:rPr>
          <w:rFonts w:ascii="Times New Roman" w:eastAsia="Times New Roman" w:hAnsi="Times New Roman" w:cs="Times New Roman"/>
          <w:b/>
          <w:color w:val="000000"/>
          <w:kern w:val="0"/>
          <w:sz w:val="26"/>
          <w:szCs w:val="26"/>
          <w:lang w:val="en-US"/>
          <w14:ligatures w14:val="none"/>
        </w:rPr>
        <w:t xml:space="preserve">Điều chỉnh sau bài dạy </w:t>
      </w:r>
    </w:p>
    <w:p w14:paraId="52EA9119" w14:textId="77777777" w:rsidR="00435A39" w:rsidRPr="00435A39" w:rsidRDefault="00435A39" w:rsidP="00435A39">
      <w:pPr>
        <w:shd w:val="clear" w:color="auto" w:fill="FFFFFF"/>
        <w:spacing w:after="0" w:line="240" w:lineRule="auto"/>
        <w:jc w:val="center"/>
        <w:rPr>
          <w:rFonts w:ascii="Times New Roman" w:eastAsia="Times New Roman" w:hAnsi="Times New Roman" w:cs="Times New Roman"/>
          <w:color w:val="000000"/>
          <w:kern w:val="0"/>
          <w:sz w:val="26"/>
          <w:szCs w:val="26"/>
          <w:lang w:val="en-US"/>
          <w14:ligatures w14:val="none"/>
        </w:rPr>
      </w:pPr>
      <w:r w:rsidRPr="00435A39">
        <w:rPr>
          <w:rFonts w:ascii="Times New Roman" w:eastAsia="Times New Roman" w:hAnsi="Times New Roman" w:cs="Times New Roman"/>
          <w:color w:val="000000"/>
          <w:kern w:val="0"/>
          <w:sz w:val="26"/>
          <w:szCs w:val="26"/>
          <w:lang w:val="en-US"/>
          <w14:ligatures w14:val="none"/>
        </w:rPr>
        <w:t>………………………………………………………………………………………………………………………………………………………………………………………………………………………………………………………………………………</w:t>
      </w:r>
    </w:p>
    <w:p w14:paraId="0BFB2B74" w14:textId="20282BB3" w:rsidR="002777E1" w:rsidRPr="00435A39" w:rsidRDefault="002777E1" w:rsidP="00435A39"/>
    <w:sectPr w:rsidR="002777E1" w:rsidRPr="00435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3048">
    <w:abstractNumId w:val="2"/>
  </w:num>
  <w:num w:numId="2" w16cid:durableId="1892186939">
    <w:abstractNumId w:val="0"/>
  </w:num>
  <w:num w:numId="3" w16cid:durableId="872574475">
    <w:abstractNumId w:val="1"/>
    <w:lvlOverride w:ilvl="0">
      <w:lvl w:ilvl="0">
        <w:numFmt w:val="decimal"/>
        <w:lvlText w:val="%1."/>
        <w:lvlJc w:val="left"/>
      </w:lvl>
    </w:lvlOverride>
  </w:num>
  <w:num w:numId="4" w16cid:durableId="656687006">
    <w:abstractNumId w:val="1"/>
    <w:lvlOverride w:ilvl="0">
      <w:lvl w:ilvl="0">
        <w:numFmt w:val="decimal"/>
        <w:lvlText w:val="%1."/>
        <w:lvlJc w:val="left"/>
      </w:lvl>
    </w:lvlOverride>
  </w:num>
  <w:num w:numId="5" w16cid:durableId="6081968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1D7437"/>
    <w:rsid w:val="00233FA7"/>
    <w:rsid w:val="002777E1"/>
    <w:rsid w:val="003F6119"/>
    <w:rsid w:val="00435A39"/>
    <w:rsid w:val="004F59AA"/>
    <w:rsid w:val="006756BB"/>
    <w:rsid w:val="00705472"/>
    <w:rsid w:val="00755CA8"/>
    <w:rsid w:val="007B0367"/>
    <w:rsid w:val="00C3388D"/>
    <w:rsid w:val="00E66B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5</cp:revision>
  <dcterms:created xsi:type="dcterms:W3CDTF">2025-02-14T12:17:00Z</dcterms:created>
  <dcterms:modified xsi:type="dcterms:W3CDTF">2025-02-14T12:26:00Z</dcterms:modified>
</cp:coreProperties>
</file>