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A2" w:rsidRPr="007A70A2" w:rsidRDefault="007A70A2" w:rsidP="007A70A2">
      <w:pPr>
        <w:jc w:val="center"/>
        <w:rPr>
          <w:rFonts w:ascii="Times New Roman" w:hAnsi="Times New Roman" w:cs="Times New Roman"/>
          <w:b/>
          <w:sz w:val="28"/>
          <w:szCs w:val="28"/>
        </w:rPr>
      </w:pPr>
      <w:r w:rsidRPr="007A70A2">
        <w:rPr>
          <w:rFonts w:ascii="Times New Roman" w:hAnsi="Times New Roman" w:cs="Times New Roman"/>
          <w:b/>
          <w:sz w:val="28"/>
          <w:szCs w:val="28"/>
        </w:rPr>
        <w:t>KẾ HOẠCH BÀI DẠY</w:t>
      </w:r>
    </w:p>
    <w:p w:rsidR="007A70A2" w:rsidRPr="007A70A2" w:rsidRDefault="007A70A2" w:rsidP="007A70A2">
      <w:pPr>
        <w:shd w:val="clear" w:color="auto" w:fill="FFFFFF"/>
        <w:jc w:val="center"/>
        <w:rPr>
          <w:rFonts w:ascii="Times New Roman" w:hAnsi="Times New Roman" w:cs="Times New Roman"/>
          <w:b/>
          <w:sz w:val="28"/>
          <w:szCs w:val="28"/>
          <w:shd w:val="clear" w:color="auto" w:fill="FFFFFF"/>
        </w:rPr>
      </w:pPr>
      <w:r w:rsidRPr="007A70A2">
        <w:rPr>
          <w:rFonts w:ascii="Times New Roman" w:hAnsi="Times New Roman" w:cs="Times New Roman"/>
          <w:sz w:val="28"/>
          <w:szCs w:val="28"/>
          <w:shd w:val="clear" w:color="auto" w:fill="FFFFFF"/>
        </w:rPr>
        <w:t xml:space="preserve">Môn học: </w:t>
      </w:r>
      <w:r w:rsidRPr="007A70A2">
        <w:rPr>
          <w:rFonts w:ascii="Times New Roman" w:hAnsi="Times New Roman" w:cs="Times New Roman"/>
          <w:b/>
          <w:sz w:val="28"/>
          <w:szCs w:val="28"/>
          <w:shd w:val="clear" w:color="auto" w:fill="FFFFFF"/>
        </w:rPr>
        <w:t>Tiếng Việt</w:t>
      </w:r>
    </w:p>
    <w:p w:rsidR="007A70A2" w:rsidRPr="007A70A2" w:rsidRDefault="007A70A2" w:rsidP="007A70A2">
      <w:pPr>
        <w:spacing w:line="276" w:lineRule="auto"/>
        <w:jc w:val="center"/>
        <w:rPr>
          <w:rFonts w:ascii="Times New Roman" w:hAnsi="Times New Roman" w:cs="Times New Roman"/>
          <w:sz w:val="28"/>
          <w:szCs w:val="28"/>
          <w:shd w:val="clear" w:color="auto" w:fill="FFFFFF"/>
        </w:rPr>
      </w:pPr>
      <w:r w:rsidRPr="007A70A2">
        <w:rPr>
          <w:rFonts w:ascii="Times New Roman" w:hAnsi="Times New Roman" w:cs="Times New Roman"/>
          <w:sz w:val="28"/>
          <w:szCs w:val="28"/>
          <w:shd w:val="clear" w:color="auto" w:fill="FFFFFF"/>
        </w:rPr>
        <w:t xml:space="preserve">Tên bài học: </w:t>
      </w:r>
      <w:r w:rsidRPr="007A70A2">
        <w:rPr>
          <w:rFonts w:ascii="Times New Roman" w:eastAsia="DengXian" w:hAnsi="Times New Roman" w:cs="Times New Roman"/>
          <w:b/>
          <w:sz w:val="28"/>
          <w:szCs w:val="28"/>
          <w:lang w:val="vi-VN"/>
        </w:rPr>
        <w:t>Ngôi trường mơ ước</w:t>
      </w:r>
      <w:r w:rsidRPr="007A70A2">
        <w:rPr>
          <w:rFonts w:ascii="Times New Roman" w:hAnsi="Times New Roman" w:cs="Times New Roman"/>
          <w:sz w:val="28"/>
          <w:szCs w:val="28"/>
          <w:shd w:val="clear" w:color="auto" w:fill="FFFFFF"/>
        </w:rPr>
        <w:t xml:space="preserve">    tiết: 59</w:t>
      </w:r>
    </w:p>
    <w:p w:rsidR="007A70A2" w:rsidRPr="007A70A2" w:rsidRDefault="007A70A2" w:rsidP="007A70A2">
      <w:pPr>
        <w:spacing w:line="276" w:lineRule="auto"/>
        <w:jc w:val="center"/>
        <w:rPr>
          <w:rFonts w:ascii="Times New Roman" w:hAnsi="Times New Roman" w:cs="Times New Roman"/>
          <w:sz w:val="28"/>
          <w:szCs w:val="28"/>
          <w:shd w:val="clear" w:color="auto" w:fill="FFFFFF"/>
        </w:rPr>
      </w:pPr>
      <w:r w:rsidRPr="007A70A2">
        <w:rPr>
          <w:rFonts w:ascii="Times New Roman" w:hAnsi="Times New Roman" w:cs="Times New Roman"/>
          <w:sz w:val="28"/>
          <w:szCs w:val="28"/>
          <w:shd w:val="clear" w:color="auto" w:fill="FFFFFF"/>
        </w:rPr>
        <w:t>Thời gian thực hiện: 13/10/2023</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xml:space="preserve">I. YÊU CẦU CẦN ĐẠT: </w:t>
      </w:r>
      <w:r w:rsidRPr="007A70A2">
        <w:rPr>
          <w:rFonts w:ascii="Times New Roman" w:hAnsi="Times New Roman" w:cs="Times New Roman"/>
          <w:sz w:val="28"/>
          <w:szCs w:val="28"/>
        </w:rPr>
        <w:t>Sau bài học này, HS biết:</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b/>
          <w:bCs/>
          <w:sz w:val="28"/>
          <w:szCs w:val="28"/>
        </w:rPr>
        <w:t>1. Kiến thức, kĩ năng:</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xml:space="preserve">- </w:t>
      </w:r>
      <w:r w:rsidRPr="007A70A2">
        <w:rPr>
          <w:rFonts w:ascii="Times New Roman" w:hAnsi="Times New Roman" w:cs="Times New Roman"/>
          <w:sz w:val="28"/>
          <w:szCs w:val="28"/>
        </w:rPr>
        <w:t xml:space="preserve">Tạo lập văn bản đa phương thức: HS viết được một đoạn văn tự giới thiệu chân thực về bản thân. Chữ viết rõ ràng, mắc ít lỗi chính tả, ngữ pháp. </w:t>
      </w:r>
      <w:proofErr w:type="gramStart"/>
      <w:r w:rsidRPr="007A70A2">
        <w:rPr>
          <w:rFonts w:ascii="Times New Roman" w:hAnsi="Times New Roman" w:cs="Times New Roman"/>
          <w:sz w:val="28"/>
          <w:szCs w:val="28"/>
        </w:rPr>
        <w:t>Biết trang trí bài viết bằng tranh tự vẽ hoặc hình cắt dán.</w:t>
      </w:r>
      <w:proofErr w:type="gramEnd"/>
    </w:p>
    <w:p w:rsidR="007A70A2" w:rsidRPr="007A70A2" w:rsidRDefault="007A70A2" w:rsidP="007A70A2">
      <w:pPr>
        <w:jc w:val="both"/>
        <w:rPr>
          <w:rFonts w:ascii="Times New Roman" w:hAnsi="Times New Roman" w:cs="Times New Roman"/>
          <w:sz w:val="28"/>
          <w:szCs w:val="28"/>
        </w:rPr>
      </w:pPr>
      <w:proofErr w:type="gramStart"/>
      <w:r w:rsidRPr="007A70A2">
        <w:rPr>
          <w:rFonts w:ascii="Times New Roman" w:hAnsi="Times New Roman" w:cs="Times New Roman"/>
          <w:b/>
          <w:bCs/>
          <w:sz w:val="28"/>
          <w:szCs w:val="28"/>
        </w:rPr>
        <w:t>2.Phát</w:t>
      </w:r>
      <w:proofErr w:type="gramEnd"/>
      <w:r w:rsidRPr="007A70A2">
        <w:rPr>
          <w:rFonts w:ascii="Times New Roman" w:hAnsi="Times New Roman" w:cs="Times New Roman"/>
          <w:b/>
          <w:bCs/>
          <w:sz w:val="28"/>
          <w:szCs w:val="28"/>
        </w:rPr>
        <w:t xml:space="preserve"> triển năng lực và phẩm chất:</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xml:space="preserve">- </w:t>
      </w:r>
      <w:r w:rsidRPr="007A70A2">
        <w:rPr>
          <w:rFonts w:ascii="Times New Roman" w:hAnsi="Times New Roman" w:cs="Times New Roman"/>
          <w:sz w:val="28"/>
          <w:szCs w:val="28"/>
        </w:rPr>
        <w:t>Làm được một sản phẩm có tính sáng tạo để tự giới thiệu.</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xml:space="preserve">- Biết chọn một số thông tin nổi bật để giới thiệu về ngôi trường mơ ước; biết tạo lập một văn bản đa phương thức (viết, vẽ hoặc dán ảnh) chân thật, hồn nhiên. </w:t>
      </w:r>
      <w:proofErr w:type="gramStart"/>
      <w:r w:rsidRPr="007A70A2">
        <w:rPr>
          <w:rFonts w:ascii="Times New Roman" w:hAnsi="Times New Roman" w:cs="Times New Roman"/>
          <w:sz w:val="28"/>
          <w:szCs w:val="28"/>
        </w:rPr>
        <w:t>Cảm nhận được cái hay, cái đẹp để bình chọn những đoạn viết hay, tranh vẽ đẹp.</w:t>
      </w:r>
      <w:proofErr w:type="gramEnd"/>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Từ bài viết, hiểu hơn về bản thân, có ý thức về bản thân.</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II. ĐỒ DÙNG DẠY HỌC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xml:space="preserve">1. Giáo viên: </w:t>
      </w:r>
      <w:r w:rsidRPr="007A70A2">
        <w:rPr>
          <w:rFonts w:ascii="Times New Roman" w:hAnsi="Times New Roman" w:cs="Times New Roman"/>
          <w:sz w:val="28"/>
          <w:szCs w:val="28"/>
        </w:rPr>
        <w:t xml:space="preserve">SGK, </w:t>
      </w:r>
      <w:proofErr w:type="gramStart"/>
      <w:r w:rsidRPr="007A70A2">
        <w:rPr>
          <w:rFonts w:ascii="Times New Roman" w:hAnsi="Times New Roman" w:cs="Times New Roman"/>
          <w:sz w:val="28"/>
          <w:szCs w:val="28"/>
        </w:rPr>
        <w:t>SGV.…</w:t>
      </w:r>
      <w:proofErr w:type="gramEnd"/>
    </w:p>
    <w:p w:rsidR="007A70A2" w:rsidRPr="007A70A2" w:rsidRDefault="007A70A2" w:rsidP="007A70A2">
      <w:pPr>
        <w:jc w:val="both"/>
        <w:rPr>
          <w:rFonts w:ascii="Times New Roman" w:hAnsi="Times New Roman" w:cs="Times New Roman"/>
          <w:sz w:val="28"/>
          <w:szCs w:val="28"/>
        </w:rPr>
      </w:pPr>
      <w:proofErr w:type="gramStart"/>
      <w:r w:rsidRPr="007A70A2">
        <w:rPr>
          <w:rFonts w:ascii="Times New Roman" w:hAnsi="Times New Roman" w:cs="Times New Roman"/>
          <w:b/>
          <w:bCs/>
          <w:sz w:val="28"/>
          <w:szCs w:val="28"/>
        </w:rPr>
        <w:t>2.Học</w:t>
      </w:r>
      <w:proofErr w:type="gramEnd"/>
      <w:r w:rsidRPr="007A70A2">
        <w:rPr>
          <w:rFonts w:ascii="Times New Roman" w:hAnsi="Times New Roman" w:cs="Times New Roman"/>
          <w:b/>
          <w:bCs/>
          <w:sz w:val="28"/>
          <w:szCs w:val="28"/>
        </w:rPr>
        <w:t xml:space="preserve"> sinh:</w:t>
      </w:r>
      <w:r w:rsidRPr="007A70A2">
        <w:rPr>
          <w:rFonts w:ascii="Times New Roman" w:hAnsi="Times New Roman" w:cs="Times New Roman"/>
          <w:sz w:val="28"/>
          <w:szCs w:val="28"/>
        </w:rPr>
        <w:t xml:space="preserve"> SGK,….</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b/>
          <w:bCs/>
          <w:sz w:val="28"/>
          <w:szCs w:val="28"/>
        </w:rPr>
        <w:t xml:space="preserve"> 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37"/>
        <w:gridCol w:w="3939"/>
      </w:tblGrid>
      <w:tr w:rsidR="007A70A2" w:rsidRPr="007A70A2"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70A2" w:rsidRPr="007A70A2" w:rsidRDefault="007A70A2" w:rsidP="007A70A2">
            <w:pPr>
              <w:spacing w:line="0" w:lineRule="atLeast"/>
              <w:jc w:val="center"/>
              <w:rPr>
                <w:rFonts w:ascii="Times New Roman" w:hAnsi="Times New Roman" w:cs="Times New Roman"/>
                <w:sz w:val="28"/>
                <w:szCs w:val="28"/>
              </w:rPr>
            </w:pPr>
            <w:r w:rsidRPr="007A70A2">
              <w:rPr>
                <w:rFonts w:ascii="Times New Roman" w:hAnsi="Times New Roman" w:cs="Times New Roman"/>
                <w:b/>
                <w:bCs/>
                <w:sz w:val="28"/>
                <w:szCs w:val="28"/>
              </w:rPr>
              <w:t>HOẠT ĐỘNG CỦA GV</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70A2" w:rsidRPr="007A70A2" w:rsidRDefault="007A70A2" w:rsidP="007A70A2">
            <w:pPr>
              <w:spacing w:line="0" w:lineRule="atLeast"/>
              <w:jc w:val="center"/>
              <w:rPr>
                <w:rFonts w:ascii="Times New Roman" w:hAnsi="Times New Roman" w:cs="Times New Roman"/>
                <w:sz w:val="28"/>
                <w:szCs w:val="28"/>
              </w:rPr>
            </w:pPr>
            <w:r w:rsidRPr="007A70A2">
              <w:rPr>
                <w:rFonts w:ascii="Times New Roman" w:hAnsi="Times New Roman" w:cs="Times New Roman"/>
                <w:b/>
                <w:bCs/>
                <w:sz w:val="28"/>
                <w:szCs w:val="28"/>
              </w:rPr>
              <w:t>HOẠT ĐỘNG CỦA HS</w:t>
            </w:r>
          </w:p>
        </w:tc>
      </w:tr>
      <w:tr w:rsidR="007A70A2" w:rsidRPr="007A70A2"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b/>
                <w:bCs/>
                <w:sz w:val="28"/>
                <w:szCs w:val="28"/>
              </w:rPr>
              <w:t>1. Hoạt động Mở đầu : Khởi động</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sz w:val="28"/>
                <w:szCs w:val="28"/>
              </w:rPr>
              <w:t>1.1.Ổn định ( Kiểm tra bài cũ )</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sz w:val="28"/>
                <w:szCs w:val="28"/>
              </w:rPr>
              <w:t>1.2. Dạy bài mới</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Giới thiệu bài</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xml:space="preserve">Mục tiêu: </w:t>
            </w:r>
            <w:r w:rsidRPr="007A70A2">
              <w:rPr>
                <w:rFonts w:ascii="Times New Roman" w:hAnsi="Times New Roman" w:cs="Times New Roman"/>
                <w:sz w:val="28"/>
                <w:szCs w:val="28"/>
              </w:rPr>
              <w:t>Tạo tâm thế cho học sinh và từng bước làm quen bài học.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Cách tiến hành: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giới thiệu MĐYC của bài học.</w:t>
            </w:r>
          </w:p>
          <w:p w:rsidR="007A70A2" w:rsidRPr="007A70A2" w:rsidRDefault="007A70A2" w:rsidP="007A70A2">
            <w:pPr>
              <w:spacing w:before="40" w:after="40"/>
              <w:jc w:val="both"/>
              <w:rPr>
                <w:rFonts w:ascii="Times New Roman" w:hAnsi="Times New Roman" w:cs="Times New Roman"/>
                <w:sz w:val="28"/>
                <w:szCs w:val="28"/>
              </w:rPr>
            </w:pPr>
            <w:r w:rsidRPr="007A70A2">
              <w:rPr>
                <w:rFonts w:ascii="Times New Roman" w:hAnsi="Times New Roman" w:cs="Times New Roman"/>
                <w:b/>
                <w:bCs/>
                <w:sz w:val="28"/>
                <w:szCs w:val="28"/>
              </w:rPr>
              <w:t>2. Hoạt động Hình thành kiến thức mới: Khám phá: </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Tìm hiểu yêu cầu của bài học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Mục tiêu:</w:t>
            </w:r>
            <w:r w:rsidRPr="007A70A2">
              <w:rPr>
                <w:rFonts w:ascii="Times New Roman" w:hAnsi="Times New Roman" w:cs="Times New Roman"/>
                <w:sz w:val="28"/>
                <w:szCs w:val="28"/>
              </w:rPr>
              <w:t xml:space="preserve"> Hiểu được yêu cầu của bài học.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Cách tiến hành: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mời 2 HS đọc YC của 2 BT.</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hướng dẫn HS:</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Với BT 1, em hãy tưởng tượng ngôi trường em mơ ước, viết 4 – 5 câu miêu tả ngôi trường đó. Sau đó em hãy vẽ tranh minh họa để chuẩn bị giới thiệu với các bạn.</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lastRenderedPageBreak/>
              <w:t>+ Với BT 2, sau khi đã hoàn thành xong BT 1, các em sẽ giới thiệu với các bạn về sản phẩm của mình. Sau đó cả lớp sẽ bình chọn ra đoạn văn viết hay nhất, bức tranh vẽ đẹp nhất.</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b/>
                <w:bCs/>
                <w:sz w:val="28"/>
                <w:szCs w:val="28"/>
              </w:rPr>
              <w:t>3. Hoạt động Luyện tập, thực hành.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Mục tiêu:</w:t>
            </w:r>
            <w:r w:rsidRPr="007A70A2">
              <w:rPr>
                <w:rFonts w:ascii="Times New Roman" w:hAnsi="Times New Roman" w:cs="Times New Roman"/>
                <w:sz w:val="28"/>
                <w:szCs w:val="28"/>
              </w:rPr>
              <w:t xml:space="preserve"> Hoàn thành BT.</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Cách tiến hành: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yêu cầu HS viết đoạn văn và vẽ tranh minh họa.</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đến từng bàn, hướng dẫn và giúp đỡ HS: nhắc HS đặt dấu chấm kết thúc câu; chỉ cho các em vị trí thích hợp để vẽ tranh, v.v...</w:t>
            </w:r>
          </w:p>
          <w:p w:rsidR="007A70A2" w:rsidRPr="007A70A2" w:rsidRDefault="007A70A2" w:rsidP="007A70A2">
            <w:pPr>
              <w:spacing w:before="60" w:after="60"/>
              <w:rPr>
                <w:rFonts w:ascii="Times New Roman" w:hAnsi="Times New Roman" w:cs="Times New Roman"/>
                <w:sz w:val="28"/>
                <w:szCs w:val="28"/>
              </w:rPr>
            </w:pPr>
            <w:r w:rsidRPr="007A70A2">
              <w:rPr>
                <w:rFonts w:ascii="Times New Roman" w:hAnsi="Times New Roman" w:cs="Times New Roman"/>
                <w:b/>
                <w:bCs/>
                <w:sz w:val="28"/>
                <w:szCs w:val="28"/>
              </w:rPr>
              <w:t>4. Hoạt động Vận dụng, trải nghiệm</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Bình chọn và giới thiệu sản phẩm trước lớp</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Mục tiêu:</w:t>
            </w:r>
            <w:r w:rsidRPr="007A70A2">
              <w:rPr>
                <w:rFonts w:ascii="Times New Roman" w:hAnsi="Times New Roman" w:cs="Times New Roman"/>
                <w:sz w:val="28"/>
                <w:szCs w:val="28"/>
              </w:rPr>
              <w:t xml:space="preserve"> Tự tin giới thiệu sản phẩm trước lớp, bình chọn sản phẩm.</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Cách tiến hành: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yêu cầu HS thảo luận theo tổ, lựa chọn sản phẩm có nội dung hay, hình ảnh đẹp để thi đua với các tổ khác.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đính lên bảng lớp 8 – 9 sản phẩm được chọn như Phòng tranh.</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mời lần lượt các HS tiếp nối nhau giới thiệu về bức tranh bằng đoạn văn mình đã viết.</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tổ chức cho cả lớp bình chọn.</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GV khen ngợi những HS hoàn thành tốt BT sáng tạo. Khuyến khích HS mang sản phẩm về nhà khoe với người thân. GV gắn sản phẩm được đánh giá cao lên vị trí trang trọng ở góc lớp suốt tuần.</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 Hoạt động nối tiếp (Củng cố, dặn dò)</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Mục tiêu:</w:t>
            </w:r>
            <w:r w:rsidRPr="007A70A2">
              <w:rPr>
                <w:rFonts w:ascii="Times New Roman" w:hAnsi="Times New Roman" w:cs="Times New Roman"/>
                <w:sz w:val="28"/>
                <w:szCs w:val="28"/>
              </w:rPr>
              <w:t xml:space="preserve"> Củng cố lại kiến thức đã học, chuẩn bị cho tiết học sau.</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b/>
                <w:bCs/>
                <w:sz w:val="28"/>
                <w:szCs w:val="28"/>
              </w:rPr>
              <w:t>Cách tiến hành:</w:t>
            </w:r>
          </w:p>
          <w:p w:rsidR="007A70A2" w:rsidRPr="007A70A2" w:rsidRDefault="007A70A2" w:rsidP="007A70A2">
            <w:pPr>
              <w:spacing w:line="0" w:lineRule="atLeast"/>
              <w:jc w:val="both"/>
              <w:rPr>
                <w:rFonts w:ascii="Times New Roman" w:hAnsi="Times New Roman" w:cs="Times New Roman"/>
                <w:sz w:val="28"/>
                <w:szCs w:val="28"/>
              </w:rPr>
            </w:pPr>
            <w:r w:rsidRPr="007A70A2">
              <w:rPr>
                <w:rFonts w:ascii="Times New Roman" w:hAnsi="Times New Roman" w:cs="Times New Roman"/>
                <w:sz w:val="28"/>
                <w:szCs w:val="28"/>
              </w:rPr>
              <w:t>- GV nhắc HS ôn lại bài cũ và chuẩn bị bài học mới.</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70A2" w:rsidRPr="007A70A2" w:rsidRDefault="007A70A2" w:rsidP="007A70A2">
            <w:pPr>
              <w:spacing w:after="240"/>
              <w:rPr>
                <w:rFonts w:ascii="Times New Roman" w:hAnsi="Times New Roman" w:cs="Times New Roman"/>
                <w:sz w:val="28"/>
                <w:szCs w:val="28"/>
              </w:rPr>
            </w:pPr>
            <w:r w:rsidRPr="007A70A2">
              <w:rPr>
                <w:rFonts w:ascii="Times New Roman" w:hAnsi="Times New Roman" w:cs="Times New Roman"/>
                <w:sz w:val="28"/>
                <w:szCs w:val="28"/>
              </w:rPr>
              <w:lastRenderedPageBreak/>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lắng nghe.</w:t>
            </w:r>
          </w:p>
          <w:p w:rsidR="007A70A2" w:rsidRPr="007A70A2" w:rsidRDefault="007A70A2" w:rsidP="007A70A2">
            <w:pPr>
              <w:spacing w:after="240"/>
              <w:rPr>
                <w:rFonts w:ascii="Times New Roman" w:hAnsi="Times New Roman" w:cs="Times New Roman"/>
                <w:sz w:val="28"/>
                <w:szCs w:val="28"/>
              </w:rPr>
            </w:pP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- 2 HS đọc YC của 2 BT.</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lắng nghe GV hướng dẫn.</w:t>
            </w:r>
          </w:p>
          <w:p w:rsidR="007A70A2" w:rsidRPr="007A70A2" w:rsidRDefault="007A70A2" w:rsidP="007A70A2">
            <w:pPr>
              <w:spacing w:after="240"/>
              <w:rPr>
                <w:rFonts w:ascii="Times New Roman" w:hAnsi="Times New Roman" w:cs="Times New Roman"/>
                <w:sz w:val="28"/>
                <w:szCs w:val="28"/>
              </w:rPr>
            </w:pP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lastRenderedPageBreak/>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hoàn thành BT.</w:t>
            </w:r>
          </w:p>
          <w:p w:rsidR="007A70A2" w:rsidRPr="007A70A2" w:rsidRDefault="007A70A2" w:rsidP="007A70A2">
            <w:pPr>
              <w:rPr>
                <w:rFonts w:ascii="Times New Roman" w:hAnsi="Times New Roman" w:cs="Times New Roman"/>
                <w:sz w:val="28"/>
                <w:szCs w:val="28"/>
              </w:rPr>
            </w:pP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nghe GV hướng dẫn, hoàn thành BT.</w:t>
            </w:r>
          </w:p>
          <w:p w:rsidR="007A70A2" w:rsidRPr="007A70A2" w:rsidRDefault="007A70A2" w:rsidP="007A70A2">
            <w:pPr>
              <w:spacing w:after="240"/>
              <w:rPr>
                <w:rFonts w:ascii="Times New Roman" w:hAnsi="Times New Roman" w:cs="Times New Roman"/>
                <w:sz w:val="28"/>
                <w:szCs w:val="28"/>
              </w:rPr>
            </w:pP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thảo luận theo tổ, lựa chọn sản phẩm có nội dung hay, hình ảnh đẹp để thi đua với các tổ khác.</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quan sát.</w:t>
            </w:r>
          </w:p>
          <w:p w:rsidR="007A70A2" w:rsidRPr="007A70A2" w:rsidRDefault="007A70A2" w:rsidP="007A70A2">
            <w:pPr>
              <w:rPr>
                <w:rFonts w:ascii="Times New Roman" w:hAnsi="Times New Roman" w:cs="Times New Roman"/>
                <w:sz w:val="28"/>
                <w:szCs w:val="28"/>
              </w:rPr>
            </w:pP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tiếp nối nhau giới thiệu về bức tranh bằng đoạn văn mình đã viết.</w:t>
            </w:r>
          </w:p>
          <w:p w:rsidR="007A70A2" w:rsidRPr="007A70A2" w:rsidRDefault="007A70A2" w:rsidP="007A70A2">
            <w:pPr>
              <w:rPr>
                <w:rFonts w:ascii="Times New Roman" w:hAnsi="Times New Roman" w:cs="Times New Roman"/>
                <w:sz w:val="28"/>
                <w:szCs w:val="28"/>
              </w:rPr>
            </w:pP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Cả lớp bình chọn.</w:t>
            </w:r>
          </w:p>
          <w:p w:rsidR="007A70A2" w:rsidRPr="007A70A2" w:rsidRDefault="007A70A2" w:rsidP="007A70A2">
            <w:pPr>
              <w:jc w:val="both"/>
              <w:rPr>
                <w:rFonts w:ascii="Times New Roman" w:hAnsi="Times New Roman" w:cs="Times New Roman"/>
                <w:sz w:val="28"/>
                <w:szCs w:val="28"/>
              </w:rPr>
            </w:pPr>
            <w:r w:rsidRPr="007A70A2">
              <w:rPr>
                <w:rFonts w:ascii="Times New Roman" w:hAnsi="Times New Roman" w:cs="Times New Roman"/>
                <w:sz w:val="28"/>
                <w:szCs w:val="28"/>
              </w:rPr>
              <w:t>- HS lắng nghe.</w:t>
            </w:r>
          </w:p>
          <w:p w:rsidR="007A70A2" w:rsidRPr="007A70A2" w:rsidRDefault="007A70A2" w:rsidP="007A70A2">
            <w:pPr>
              <w:spacing w:after="240"/>
              <w:rPr>
                <w:rFonts w:ascii="Times New Roman" w:hAnsi="Times New Roman" w:cs="Times New Roman"/>
                <w:sz w:val="28"/>
                <w:szCs w:val="28"/>
              </w:rPr>
            </w:pPr>
            <w:r w:rsidRPr="007A70A2">
              <w:rPr>
                <w:rFonts w:ascii="Times New Roman" w:hAnsi="Times New Roman" w:cs="Times New Roman"/>
                <w:sz w:val="28"/>
                <w:szCs w:val="28"/>
              </w:rPr>
              <w:br/>
            </w:r>
            <w:r w:rsidRPr="007A70A2">
              <w:rPr>
                <w:rFonts w:ascii="Times New Roman" w:hAnsi="Times New Roman" w:cs="Times New Roman"/>
                <w:sz w:val="28"/>
                <w:szCs w:val="28"/>
              </w:rPr>
              <w:br/>
            </w:r>
            <w:r w:rsidRPr="007A70A2">
              <w:rPr>
                <w:rFonts w:ascii="Times New Roman" w:hAnsi="Times New Roman" w:cs="Times New Roman"/>
                <w:sz w:val="28"/>
                <w:szCs w:val="28"/>
              </w:rPr>
              <w:br/>
            </w:r>
          </w:p>
          <w:p w:rsidR="007A70A2" w:rsidRPr="007A70A2" w:rsidRDefault="007A70A2" w:rsidP="007A70A2">
            <w:pPr>
              <w:spacing w:line="0" w:lineRule="atLeast"/>
              <w:jc w:val="both"/>
              <w:rPr>
                <w:rFonts w:ascii="Times New Roman" w:hAnsi="Times New Roman" w:cs="Times New Roman"/>
                <w:sz w:val="28"/>
                <w:szCs w:val="28"/>
              </w:rPr>
            </w:pPr>
            <w:r w:rsidRPr="007A70A2">
              <w:rPr>
                <w:rFonts w:ascii="Times New Roman" w:hAnsi="Times New Roman" w:cs="Times New Roman"/>
                <w:sz w:val="28"/>
                <w:szCs w:val="28"/>
              </w:rPr>
              <w:t>- HS lắng nghe, ghi nhớ chuẩn bị cho tiết học sau.</w:t>
            </w:r>
          </w:p>
        </w:tc>
      </w:tr>
    </w:tbl>
    <w:p w:rsidR="007A70A2" w:rsidRPr="007A70A2" w:rsidRDefault="007A70A2" w:rsidP="007A70A2">
      <w:pPr>
        <w:jc w:val="both"/>
        <w:rPr>
          <w:rFonts w:ascii="Times New Roman" w:hAnsi="Times New Roman" w:cs="Times New Roman"/>
          <w:i/>
          <w:sz w:val="28"/>
          <w:szCs w:val="28"/>
        </w:rPr>
      </w:pPr>
      <w:r w:rsidRPr="007A70A2">
        <w:rPr>
          <w:rFonts w:ascii="Times New Roman" w:hAnsi="Times New Roman" w:cs="Times New Roman"/>
          <w:b/>
          <w:sz w:val="28"/>
          <w:szCs w:val="28"/>
          <w:lang w:eastAsia="vi-VN"/>
        </w:rPr>
        <w:lastRenderedPageBreak/>
        <w:t xml:space="preserve">IV. </w:t>
      </w:r>
      <w:r w:rsidRPr="007A70A2">
        <w:rPr>
          <w:rFonts w:ascii="Times New Roman" w:hAnsi="Times New Roman" w:cs="Times New Roman"/>
          <w:b/>
          <w:sz w:val="28"/>
          <w:szCs w:val="28"/>
        </w:rPr>
        <w:t xml:space="preserve">Điều chỉnh sau bài dạy </w:t>
      </w:r>
    </w:p>
    <w:p w:rsidR="007A70A2" w:rsidRPr="007A70A2" w:rsidRDefault="007A70A2" w:rsidP="007A70A2">
      <w:pPr>
        <w:rPr>
          <w:rFonts w:ascii="Times New Roman" w:hAnsi="Times New Roman" w:cs="Times New Roman"/>
          <w:sz w:val="28"/>
          <w:szCs w:val="28"/>
        </w:rPr>
      </w:pPr>
      <w:r w:rsidRPr="007A70A2">
        <w:rPr>
          <w:rFonts w:ascii="Times New Roman" w:hAnsi="Times New Roman" w:cs="Times New Roman"/>
          <w:sz w:val="28"/>
          <w:szCs w:val="28"/>
        </w:rPr>
        <w:t>…………………………………..…………………………………………………...</w:t>
      </w:r>
    </w:p>
    <w:p w:rsidR="001C4326" w:rsidRPr="007A70A2" w:rsidRDefault="007A70A2" w:rsidP="007A70A2">
      <w:r w:rsidRPr="007A70A2">
        <w:rPr>
          <w:rFonts w:ascii="Times New Roman" w:hAnsi="Times New Roman" w:cs="Times New Roman"/>
          <w:sz w:val="28"/>
          <w:szCs w:val="28"/>
        </w:rPr>
        <w:lastRenderedPageBreak/>
        <w:t>.……………………………………………………………………………………….…………………………………………………………………</w:t>
      </w:r>
      <w:bookmarkStart w:id="0" w:name="_GoBack"/>
      <w:bookmarkEnd w:id="0"/>
    </w:p>
    <w:sectPr w:rsidR="001C4326" w:rsidRPr="007A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632C59"/>
    <w:rsid w:val="007A70A2"/>
    <w:rsid w:val="00B4544E"/>
    <w:rsid w:val="00C26A0E"/>
    <w:rsid w:val="00E4428E"/>
    <w:rsid w:val="00F4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cp:revision>
  <dcterms:created xsi:type="dcterms:W3CDTF">2025-02-13T06:39:00Z</dcterms:created>
  <dcterms:modified xsi:type="dcterms:W3CDTF">2025-02-14T01:06:00Z</dcterms:modified>
</cp:coreProperties>
</file>