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72620" w14:textId="77777777" w:rsidR="0031402F" w:rsidRPr="0031402F" w:rsidRDefault="0031402F" w:rsidP="0031402F">
      <w:pPr>
        <w:widowControl w:val="0"/>
        <w:adjustRightInd w:val="0"/>
        <w:snapToGrid w:val="0"/>
        <w:ind w:firstLine="567"/>
        <w:jc w:val="center"/>
        <w:rPr>
          <w:rFonts w:ascii="Times New Roman" w:eastAsia="Times New Roman" w:hAnsi="Times New Roman"/>
          <w:color w:val="000000"/>
          <w:sz w:val="28"/>
          <w:szCs w:val="28"/>
          <w:lang w:val="vi-VN"/>
        </w:rPr>
      </w:pPr>
      <w:r w:rsidRPr="0031402F">
        <w:rPr>
          <w:rFonts w:ascii="Times New Roman" w:eastAsia="Times New Roman" w:hAnsi="Times New Roman"/>
          <w:color w:val="000000"/>
          <w:sz w:val="28"/>
          <w:szCs w:val="28"/>
          <w:highlight w:val="white"/>
          <w:lang w:val="pt-BR"/>
        </w:rPr>
        <w:t>KẾ HOẠCH BÀI DẠY</w:t>
      </w:r>
      <w:r w:rsidRPr="0031402F">
        <w:rPr>
          <w:rFonts w:ascii="Times New Roman" w:eastAsia="Times New Roman" w:hAnsi="Times New Roman"/>
          <w:color w:val="000000"/>
          <w:sz w:val="28"/>
          <w:szCs w:val="28"/>
          <w:lang w:val="pt-BR"/>
        </w:rPr>
        <w:t xml:space="preserve"> </w:t>
      </w:r>
    </w:p>
    <w:p w14:paraId="427E5DBC" w14:textId="77777777" w:rsidR="0031402F" w:rsidRPr="0031402F" w:rsidRDefault="0031402F" w:rsidP="0031402F">
      <w:pPr>
        <w:jc w:val="center"/>
        <w:rPr>
          <w:rFonts w:ascii="Times New Roman" w:eastAsia="Times New Roman" w:hAnsi="Times New Roman"/>
          <w:color w:val="000000"/>
          <w:sz w:val="28"/>
          <w:szCs w:val="28"/>
          <w:lang w:val="pt-BR"/>
        </w:rPr>
      </w:pPr>
      <w:r w:rsidRPr="0031402F">
        <w:rPr>
          <w:rFonts w:ascii="Times New Roman" w:eastAsia="Times New Roman" w:hAnsi="Times New Roman"/>
          <w:color w:val="000000"/>
          <w:sz w:val="28"/>
          <w:szCs w:val="28"/>
          <w:lang w:val="pt-BR"/>
        </w:rPr>
        <w:t>HOẠT ĐỘNG TRẢI NGHIỆM   ; lớp  1</w:t>
      </w:r>
      <w:r w:rsidRPr="0031402F">
        <w:rPr>
          <w:rFonts w:ascii="Times New Roman" w:eastAsia="Times New Roman" w:hAnsi="Times New Roman"/>
          <w:color w:val="000000"/>
          <w:sz w:val="28"/>
          <w:szCs w:val="28"/>
          <w:lang w:val="vi-VN"/>
        </w:rPr>
        <w:t>B</w:t>
      </w:r>
      <w:r w:rsidRPr="0031402F">
        <w:rPr>
          <w:rFonts w:ascii="Times New Roman" w:eastAsia="Times New Roman" w:hAnsi="Times New Roman"/>
          <w:color w:val="000000"/>
          <w:sz w:val="28"/>
          <w:szCs w:val="28"/>
          <w:lang w:val="pt-BR"/>
        </w:rPr>
        <w:t>.</w:t>
      </w:r>
    </w:p>
    <w:p w14:paraId="04DED369" w14:textId="77777777" w:rsidR="0031402F" w:rsidRPr="0031402F" w:rsidRDefault="0031402F" w:rsidP="0031402F">
      <w:pPr>
        <w:jc w:val="center"/>
        <w:rPr>
          <w:rFonts w:ascii="Times New Roman" w:eastAsia="Times New Roman" w:hAnsi="Times New Roman"/>
          <w:color w:val="000000"/>
          <w:sz w:val="28"/>
          <w:szCs w:val="28"/>
          <w:lang w:val="pt-BR"/>
        </w:rPr>
      </w:pPr>
      <w:r w:rsidRPr="0031402F">
        <w:rPr>
          <w:rFonts w:ascii="Times New Roman" w:eastAsia="Times New Roman" w:hAnsi="Times New Roman"/>
          <w:color w:val="000000"/>
          <w:sz w:val="28"/>
          <w:szCs w:val="28"/>
          <w:lang w:val="pt-BR"/>
        </w:rPr>
        <w:t>SINH HOẠT THEO CHỦ ĐỀ</w:t>
      </w:r>
    </w:p>
    <w:p w14:paraId="73611C03" w14:textId="77777777" w:rsidR="0031402F" w:rsidRPr="0031402F" w:rsidRDefault="0031402F" w:rsidP="0031402F">
      <w:pPr>
        <w:jc w:val="center"/>
        <w:rPr>
          <w:rFonts w:ascii="Times New Roman" w:eastAsia="Times New Roman" w:hAnsi="Times New Roman"/>
          <w:color w:val="000000"/>
          <w:sz w:val="28"/>
          <w:szCs w:val="28"/>
          <w:lang w:val="vi-VN"/>
        </w:rPr>
      </w:pPr>
      <w:r w:rsidRPr="0031402F">
        <w:rPr>
          <w:rFonts w:ascii="Times New Roman" w:eastAsia="Arial" w:hAnsi="Times New Roman"/>
          <w:b/>
          <w:color w:val="000000"/>
          <w:sz w:val="28"/>
          <w:szCs w:val="28"/>
          <w:lang w:val="pt-BR"/>
        </w:rPr>
        <w:t>EM ƯƠM CÂY XANH</w:t>
      </w:r>
      <w:r w:rsidRPr="0031402F">
        <w:rPr>
          <w:rFonts w:ascii="Times New Roman" w:eastAsia="Calibri" w:hAnsi="Times New Roman"/>
          <w:b/>
          <w:color w:val="000000"/>
          <w:sz w:val="28"/>
          <w:szCs w:val="28"/>
          <w:lang w:val="pt-BR"/>
        </w:rPr>
        <w:t>.</w:t>
      </w:r>
      <w:r w:rsidRPr="0031402F">
        <w:rPr>
          <w:rFonts w:ascii="Times New Roman" w:eastAsia="Times New Roman" w:hAnsi="Times New Roman"/>
          <w:b/>
          <w:color w:val="000000"/>
          <w:sz w:val="28"/>
          <w:szCs w:val="28"/>
          <w:lang w:val="nl-NL"/>
        </w:rPr>
        <w:t xml:space="preserve"> </w:t>
      </w:r>
      <w:r w:rsidRPr="0031402F">
        <w:rPr>
          <w:rFonts w:ascii="Times New Roman" w:eastAsia="Times New Roman" w:hAnsi="Times New Roman"/>
          <w:color w:val="000000"/>
          <w:sz w:val="28"/>
          <w:szCs w:val="28"/>
          <w:lang w:val="nl-NL"/>
        </w:rPr>
        <w:t xml:space="preserve">Số tiết CT: </w:t>
      </w:r>
      <w:r w:rsidRPr="0031402F">
        <w:rPr>
          <w:rFonts w:ascii="Times New Roman" w:eastAsia="Arial" w:hAnsi="Times New Roman"/>
          <w:b/>
          <w:color w:val="000000"/>
          <w:sz w:val="28"/>
          <w:szCs w:val="28"/>
          <w:lang w:val="pt-BR"/>
        </w:rPr>
        <w:t>59</w:t>
      </w:r>
    </w:p>
    <w:p w14:paraId="6F7C9A1F" w14:textId="77777777" w:rsidR="0031402F" w:rsidRPr="0031402F" w:rsidRDefault="0031402F" w:rsidP="0031402F">
      <w:pPr>
        <w:widowControl w:val="0"/>
        <w:adjustRightInd w:val="0"/>
        <w:snapToGrid w:val="0"/>
        <w:jc w:val="center"/>
        <w:rPr>
          <w:rFonts w:ascii="Times New Roman" w:eastAsia="Times New Roman" w:hAnsi="Times New Roman"/>
          <w:color w:val="000000"/>
          <w:sz w:val="28"/>
          <w:szCs w:val="28"/>
          <w:lang w:val="vi-VN"/>
        </w:rPr>
      </w:pPr>
      <w:r w:rsidRPr="0031402F">
        <w:rPr>
          <w:rFonts w:ascii="Times New Roman" w:eastAsia="Times New Roman" w:hAnsi="Times New Roman"/>
          <w:color w:val="000000"/>
          <w:sz w:val="28"/>
          <w:szCs w:val="28"/>
          <w:lang w:val="pt-BR"/>
        </w:rPr>
        <w:t xml:space="preserve">Thời gian thực hiện: ngày </w:t>
      </w:r>
      <w:r w:rsidRPr="0031402F">
        <w:rPr>
          <w:rFonts w:ascii="Times New Roman" w:eastAsia="Times New Roman" w:hAnsi="Times New Roman"/>
          <w:color w:val="000000"/>
          <w:sz w:val="28"/>
          <w:szCs w:val="28"/>
          <w:lang w:val="vi-VN"/>
        </w:rPr>
        <w:t>22</w:t>
      </w:r>
      <w:r w:rsidRPr="0031402F">
        <w:rPr>
          <w:rFonts w:ascii="Times New Roman" w:eastAsia="Times New Roman" w:hAnsi="Times New Roman"/>
          <w:color w:val="000000"/>
          <w:sz w:val="28"/>
          <w:szCs w:val="28"/>
          <w:lang w:val="pt-BR"/>
        </w:rPr>
        <w:t xml:space="preserve"> tháng 01 năm 202</w:t>
      </w:r>
      <w:r w:rsidRPr="0031402F">
        <w:rPr>
          <w:rFonts w:ascii="Times New Roman" w:eastAsia="Times New Roman" w:hAnsi="Times New Roman"/>
          <w:color w:val="000000"/>
          <w:sz w:val="28"/>
          <w:szCs w:val="28"/>
          <w:lang w:val="vi-VN"/>
        </w:rPr>
        <w:t>5</w:t>
      </w:r>
    </w:p>
    <w:p w14:paraId="1A317AFE" w14:textId="77777777" w:rsidR="0031402F" w:rsidRPr="0031402F" w:rsidRDefault="0031402F" w:rsidP="0031402F">
      <w:pPr>
        <w:tabs>
          <w:tab w:val="center" w:pos="4770"/>
        </w:tabs>
        <w:jc w:val="both"/>
        <w:rPr>
          <w:rFonts w:ascii="Times New Roman" w:eastAsia="Calibri" w:hAnsi="Times New Roman"/>
          <w:b/>
          <w:color w:val="000000"/>
          <w:sz w:val="28"/>
          <w:szCs w:val="28"/>
          <w:lang w:val="vi-VN"/>
        </w:rPr>
      </w:pPr>
      <w:r w:rsidRPr="0031402F">
        <w:rPr>
          <w:rFonts w:ascii="Times New Roman" w:eastAsia="Calibri" w:hAnsi="Times New Roman"/>
          <w:b/>
          <w:color w:val="000000"/>
          <w:sz w:val="28"/>
          <w:szCs w:val="28"/>
          <w:lang w:val="vi-VN"/>
        </w:rPr>
        <w:t xml:space="preserve">I. </w:t>
      </w:r>
      <w:r w:rsidRPr="0031402F">
        <w:rPr>
          <w:rFonts w:ascii="Times New Roman" w:eastAsia="Calibri" w:hAnsi="Times New Roman"/>
          <w:b/>
          <w:color w:val="000000"/>
          <w:sz w:val="28"/>
          <w:szCs w:val="28"/>
          <w:lang w:val="nl-NL"/>
        </w:rPr>
        <w:t>YÊU CẦU CẦN ĐẠT:</w:t>
      </w:r>
      <w:r w:rsidRPr="0031402F">
        <w:rPr>
          <w:rFonts w:ascii="Times New Roman" w:eastAsia="Calibri" w:hAnsi="Times New Roman"/>
          <w:b/>
          <w:color w:val="000000"/>
          <w:sz w:val="28"/>
          <w:szCs w:val="28"/>
          <w:lang w:val="vi-VN"/>
        </w:rPr>
        <w:t xml:space="preserve"> </w:t>
      </w:r>
      <w:r w:rsidRPr="0031402F">
        <w:rPr>
          <w:rFonts w:ascii="Times New Roman" w:eastAsia="Calibri" w:hAnsi="Times New Roman"/>
          <w:b/>
          <w:color w:val="000000"/>
          <w:sz w:val="28"/>
          <w:szCs w:val="28"/>
          <w:lang w:val="vi-VN"/>
        </w:rPr>
        <w:tab/>
      </w:r>
      <w:r w:rsidRPr="0031402F">
        <w:rPr>
          <w:rFonts w:ascii="Times New Roman" w:eastAsia="Calibri" w:hAnsi="Times New Roman"/>
          <w:b/>
          <w:color w:val="000000"/>
          <w:sz w:val="28"/>
          <w:szCs w:val="28"/>
          <w:lang w:val="pt-BR" w:eastAsia="vi-VN" w:bidi="vi-VN"/>
        </w:rPr>
        <w:tab/>
      </w:r>
      <w:r w:rsidRPr="0031402F">
        <w:rPr>
          <w:rFonts w:ascii="Times New Roman" w:eastAsia="Calibri" w:hAnsi="Times New Roman"/>
          <w:b/>
          <w:color w:val="000000"/>
          <w:sz w:val="28"/>
          <w:szCs w:val="28"/>
          <w:lang w:val="nl-NL"/>
        </w:rPr>
        <w:tab/>
      </w:r>
    </w:p>
    <w:p w14:paraId="7748331E" w14:textId="77777777" w:rsidR="0031402F" w:rsidRPr="0031402F" w:rsidRDefault="0031402F" w:rsidP="0031402F">
      <w:pPr>
        <w:jc w:val="both"/>
        <w:rPr>
          <w:rFonts w:ascii="Times New Roman" w:eastAsia="Calibri" w:hAnsi="Times New Roman"/>
          <w:color w:val="000000"/>
          <w:sz w:val="28"/>
          <w:szCs w:val="28"/>
          <w:lang w:val="nl-NL" w:eastAsia="vi-VN"/>
        </w:rPr>
      </w:pPr>
      <w:r w:rsidRPr="0031402F">
        <w:rPr>
          <w:rFonts w:ascii="Times New Roman" w:eastAsia="Calibri" w:hAnsi="Times New Roman"/>
          <w:color w:val="000000"/>
          <w:sz w:val="28"/>
          <w:szCs w:val="28"/>
          <w:lang w:val="nl-NL" w:eastAsia="vi-VN"/>
        </w:rPr>
        <w:t xml:space="preserve">Sau hoạt động, HS có khả năng: </w:t>
      </w:r>
    </w:p>
    <w:p w14:paraId="27DE05BA"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nl-NL" w:eastAsia="zh-CN" w:bidi="hi-IN"/>
        </w:rPr>
        <w:t xml:space="preserve">- </w:t>
      </w:r>
      <w:r w:rsidRPr="0031402F">
        <w:rPr>
          <w:rFonts w:ascii="Times New Roman" w:eastAsia="Arial" w:hAnsi="Times New Roman"/>
          <w:color w:val="000000"/>
          <w:sz w:val="28"/>
          <w:szCs w:val="28"/>
          <w:lang w:val="vi-VN" w:eastAsia="zh-CN" w:bidi="hi-IN"/>
        </w:rPr>
        <w:t>Biết được một số yếu tố ảnh hưởng đến sự phát triển của cây xanh và cách chăm sóc để cây xanh tươi tốt.</w:t>
      </w:r>
    </w:p>
    <w:p w14:paraId="0B8E85EB"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Hiểu được sự phát triển của cây từ hạt và cách gieo hạt để có cây con.</w:t>
      </w:r>
    </w:p>
    <w:p w14:paraId="75B43793" w14:textId="77777777" w:rsidR="0031402F" w:rsidRPr="0031402F" w:rsidRDefault="0031402F" w:rsidP="0031402F">
      <w:pPr>
        <w:tabs>
          <w:tab w:val="center" w:pos="4770"/>
        </w:tabs>
        <w:jc w:val="both"/>
        <w:rPr>
          <w:rFonts w:ascii="Times New Roman" w:eastAsia="Arial" w:hAnsi="Times New Roman"/>
          <w:color w:val="000000"/>
          <w:sz w:val="28"/>
          <w:szCs w:val="28"/>
          <w:lang w:val="vi-VN"/>
        </w:rPr>
      </w:pPr>
      <w:r w:rsidRPr="0031402F">
        <w:rPr>
          <w:rFonts w:ascii="Times New Roman" w:eastAsia="Arial" w:hAnsi="Times New Roman"/>
          <w:color w:val="000000"/>
          <w:sz w:val="28"/>
          <w:szCs w:val="28"/>
          <w:lang w:val="vi-VN"/>
        </w:rPr>
        <w:t>- Thực hành gieo trồng và chăm sóc cây xanh ở vườn trường.</w:t>
      </w:r>
    </w:p>
    <w:p w14:paraId="1DC4ECE1" w14:textId="77777777" w:rsidR="0031402F" w:rsidRPr="0031402F" w:rsidRDefault="0031402F" w:rsidP="0031402F">
      <w:pPr>
        <w:widowControl w:val="0"/>
        <w:suppressAutoHyphens/>
        <w:rPr>
          <w:rFonts w:ascii="Times New Roman" w:eastAsia="Times New Roman" w:hAnsi="Times New Roman"/>
          <w:color w:val="000000"/>
          <w:sz w:val="28"/>
          <w:szCs w:val="28"/>
          <w:lang w:val="vi-VN" w:eastAsia="vi-VN" w:bidi="vi-VN"/>
        </w:rPr>
      </w:pPr>
      <w:r w:rsidRPr="0031402F">
        <w:rPr>
          <w:rFonts w:ascii="Times New Roman" w:eastAsia="Times New Roman" w:hAnsi="Times New Roman"/>
          <w:color w:val="000000"/>
          <w:sz w:val="28"/>
          <w:szCs w:val="28"/>
          <w:lang w:val="vi-VN" w:eastAsia="vi-VN" w:bidi="vi-VN"/>
        </w:rPr>
        <w:t>- Phát triển các NL: tự chủ và tự học, giao tiếp và hợp tác, ngôn ngữ, ....</w:t>
      </w:r>
    </w:p>
    <w:p w14:paraId="26C02B90" w14:textId="77777777" w:rsidR="0031402F" w:rsidRPr="0031402F" w:rsidRDefault="0031402F" w:rsidP="0031402F">
      <w:pPr>
        <w:widowControl w:val="0"/>
        <w:tabs>
          <w:tab w:val="left" w:pos="284"/>
          <w:tab w:val="left" w:pos="3700"/>
        </w:tabs>
        <w:rPr>
          <w:rFonts w:ascii="Times New Roman" w:eastAsia="Times New Roman" w:hAnsi="Times New Roman"/>
          <w:color w:val="000000"/>
          <w:sz w:val="28"/>
          <w:szCs w:val="28"/>
          <w:lang w:val="vi-VN" w:eastAsia="vi-VN" w:bidi="vi-VN"/>
        </w:rPr>
      </w:pPr>
      <w:r w:rsidRPr="0031402F">
        <w:rPr>
          <w:rFonts w:ascii="Times New Roman" w:eastAsia="Times New Roman" w:hAnsi="Times New Roman"/>
          <w:color w:val="000000"/>
          <w:sz w:val="28"/>
          <w:szCs w:val="28"/>
          <w:lang w:val="vi-VN" w:eastAsia="vi-VN" w:bidi="vi-VN"/>
        </w:rPr>
        <w:t>- Phát triển các phẩm chất: chăm chỉ, trung thực, trách nhiệm, yêu nước, nhân ái</w:t>
      </w:r>
    </w:p>
    <w:p w14:paraId="3553F327" w14:textId="77777777" w:rsidR="0031402F" w:rsidRPr="0031402F" w:rsidRDefault="0031402F" w:rsidP="0031402F">
      <w:pPr>
        <w:jc w:val="both"/>
        <w:rPr>
          <w:rFonts w:ascii="Times New Roman" w:eastAsia="Times New Roman" w:hAnsi="Times New Roman"/>
          <w:b/>
          <w:color w:val="000000"/>
          <w:sz w:val="28"/>
          <w:szCs w:val="28"/>
          <w:lang w:val="nl-NL"/>
        </w:rPr>
      </w:pPr>
      <w:r w:rsidRPr="0031402F">
        <w:rPr>
          <w:rFonts w:ascii="Times New Roman" w:eastAsia="Times New Roman" w:hAnsi="Times New Roman"/>
          <w:b/>
          <w:color w:val="000000"/>
          <w:sz w:val="28"/>
          <w:szCs w:val="28"/>
          <w:lang w:val="nl-NL"/>
        </w:rPr>
        <w:t>II. ĐỒ DÙNG DẠY HỌC:</w:t>
      </w:r>
    </w:p>
    <w:p w14:paraId="70A3EFB7"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nl-NL" w:eastAsia="zh-CN" w:bidi="hi-IN"/>
        </w:rPr>
        <w:t xml:space="preserve">- GV: </w:t>
      </w:r>
      <w:r w:rsidRPr="0031402F">
        <w:rPr>
          <w:rFonts w:ascii="Times New Roman" w:hAnsi="Times New Roman"/>
          <w:color w:val="000000"/>
          <w:position w:val="-1"/>
          <w:sz w:val="28"/>
          <w:szCs w:val="28"/>
          <w:lang w:val="nl-NL"/>
        </w:rPr>
        <w:t xml:space="preserve">- </w:t>
      </w:r>
      <w:r w:rsidRPr="0031402F">
        <w:rPr>
          <w:rFonts w:ascii="Times New Roman" w:eastAsia="Arial" w:hAnsi="Times New Roman"/>
          <w:color w:val="000000"/>
          <w:sz w:val="28"/>
          <w:szCs w:val="28"/>
          <w:lang w:val="vi-VN" w:eastAsia="zh-CN" w:bidi="hi-IN"/>
        </w:rPr>
        <w:t>Tranh vẽ hình cây, tranh về sự phát triển của cây, tranh in hình mũi tên.</w:t>
      </w:r>
    </w:p>
    <w:p w14:paraId="5C30236F"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xml:space="preserve"> - Thẻ được đánh số từ 1 đến 5.</w:t>
      </w:r>
    </w:p>
    <w:p w14:paraId="3DCC3F27"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xml:space="preserve"> - Hạt giống cây, đất, xẻng nhỏ xúc đất, bình tưới nước.</w:t>
      </w:r>
    </w:p>
    <w:p w14:paraId="5F9F8F3C"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Bút chì, bút sáp màu.</w:t>
      </w:r>
    </w:p>
    <w:p w14:paraId="0746E95C" w14:textId="77777777" w:rsidR="0031402F" w:rsidRPr="0031402F" w:rsidRDefault="0031402F" w:rsidP="0031402F">
      <w:pPr>
        <w:suppressAutoHyphens/>
        <w:ind w:left="6" w:hanging="6"/>
        <w:textAlignment w:val="top"/>
        <w:outlineLvl w:val="0"/>
        <w:rPr>
          <w:rFonts w:ascii="Times New Roman" w:hAnsi="Times New Roman"/>
          <w:color w:val="000000"/>
          <w:position w:val="-1"/>
          <w:sz w:val="28"/>
          <w:szCs w:val="28"/>
          <w:lang w:val="vi-VN"/>
        </w:rPr>
      </w:pPr>
      <w:r w:rsidRPr="0031402F">
        <w:rPr>
          <w:rFonts w:ascii="Times New Roman" w:hAnsi="Times New Roman"/>
          <w:color w:val="000000"/>
          <w:position w:val="-1"/>
          <w:sz w:val="28"/>
          <w:szCs w:val="28"/>
          <w:lang w:val="vi-VN"/>
        </w:rPr>
        <w:t>- HS: - Giấy màu, bút vẽ, bút viết.</w:t>
      </w:r>
    </w:p>
    <w:p w14:paraId="46732BDD" w14:textId="77777777" w:rsidR="0031402F" w:rsidRPr="0031402F" w:rsidRDefault="0031402F" w:rsidP="0031402F">
      <w:pPr>
        <w:suppressAutoHyphens/>
        <w:rPr>
          <w:rFonts w:ascii="Times New Roman" w:eastAsia="Times New Roman" w:hAnsi="Times New Roman"/>
          <w:b/>
          <w:color w:val="000000"/>
          <w:sz w:val="28"/>
          <w:szCs w:val="28"/>
          <w:lang w:val="nl-NL"/>
        </w:rPr>
      </w:pPr>
      <w:r w:rsidRPr="0031402F">
        <w:rPr>
          <w:rFonts w:ascii="Times New Roman" w:eastAsia="Times New Roman" w:hAnsi="Times New Roman"/>
          <w:b/>
          <w:color w:val="000000"/>
          <w:sz w:val="28"/>
          <w:szCs w:val="28"/>
          <w:lang w:val="nl-NL"/>
        </w:rPr>
        <w:t>III. CÁC HOẠT ĐỘNG DẠY HỌC CHỦ YẾU:</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500"/>
      </w:tblGrid>
      <w:tr w:rsidR="0031402F" w:rsidRPr="0031402F" w14:paraId="18204010" w14:textId="77777777" w:rsidTr="003C1C3D">
        <w:trPr>
          <w:jc w:val="center"/>
        </w:trPr>
        <w:tc>
          <w:tcPr>
            <w:tcW w:w="5220" w:type="dxa"/>
            <w:tcBorders>
              <w:bottom w:val="single" w:sz="4" w:space="0" w:color="auto"/>
            </w:tcBorders>
            <w:shd w:val="clear" w:color="auto" w:fill="auto"/>
          </w:tcPr>
          <w:p w14:paraId="4B669507" w14:textId="77777777" w:rsidR="0031402F" w:rsidRPr="0031402F" w:rsidRDefault="0031402F" w:rsidP="0031402F">
            <w:pPr>
              <w:jc w:val="center"/>
              <w:rPr>
                <w:rFonts w:ascii="Times New Roman" w:eastAsia="Calibri" w:hAnsi="Times New Roman"/>
                <w:b/>
                <w:color w:val="000000"/>
                <w:sz w:val="28"/>
                <w:szCs w:val="28"/>
                <w:lang w:val="vi-VN"/>
              </w:rPr>
            </w:pPr>
            <w:r w:rsidRPr="0031402F">
              <w:rPr>
                <w:rFonts w:ascii="Times New Roman" w:eastAsia="Calibri" w:hAnsi="Times New Roman"/>
                <w:b/>
                <w:color w:val="000000"/>
                <w:sz w:val="28"/>
                <w:szCs w:val="28"/>
                <w:lang w:val="vi-VN"/>
              </w:rPr>
              <w:t>Hoạt động của giáo viên</w:t>
            </w:r>
          </w:p>
        </w:tc>
        <w:tc>
          <w:tcPr>
            <w:tcW w:w="4500" w:type="dxa"/>
            <w:tcBorders>
              <w:bottom w:val="single" w:sz="4" w:space="0" w:color="auto"/>
            </w:tcBorders>
            <w:shd w:val="clear" w:color="auto" w:fill="auto"/>
          </w:tcPr>
          <w:p w14:paraId="396FFBEB" w14:textId="77777777" w:rsidR="0031402F" w:rsidRPr="0031402F" w:rsidRDefault="0031402F" w:rsidP="0031402F">
            <w:pPr>
              <w:jc w:val="center"/>
              <w:rPr>
                <w:rFonts w:ascii="Times New Roman" w:eastAsia="Calibri" w:hAnsi="Times New Roman"/>
                <w:b/>
                <w:color w:val="000000"/>
                <w:sz w:val="28"/>
                <w:szCs w:val="28"/>
                <w:lang w:val="vi-VN"/>
              </w:rPr>
            </w:pPr>
            <w:r w:rsidRPr="0031402F">
              <w:rPr>
                <w:rFonts w:ascii="Times New Roman" w:eastAsia="Calibri" w:hAnsi="Times New Roman"/>
                <w:b/>
                <w:color w:val="000000"/>
                <w:sz w:val="28"/>
                <w:szCs w:val="28"/>
                <w:lang w:val="vi-VN"/>
              </w:rPr>
              <w:t>Hoạt động của học sinh</w:t>
            </w:r>
          </w:p>
        </w:tc>
      </w:tr>
      <w:tr w:rsidR="0031402F" w:rsidRPr="0031402F" w14:paraId="6EE20C3F" w14:textId="77777777" w:rsidTr="003C1C3D">
        <w:trPr>
          <w:jc w:val="center"/>
        </w:trPr>
        <w:tc>
          <w:tcPr>
            <w:tcW w:w="5220" w:type="dxa"/>
            <w:tcBorders>
              <w:bottom w:val="nil"/>
            </w:tcBorders>
            <w:shd w:val="clear" w:color="auto" w:fill="auto"/>
          </w:tcPr>
          <w:p w14:paraId="2846698D" w14:textId="77777777" w:rsidR="0031402F" w:rsidRPr="0031402F" w:rsidRDefault="0031402F" w:rsidP="0031402F">
            <w:pPr>
              <w:rPr>
                <w:rFonts w:ascii="Times New Roman" w:eastAsia="Calibri" w:hAnsi="Times New Roman"/>
                <w:b/>
                <w:color w:val="000000"/>
                <w:sz w:val="28"/>
                <w:szCs w:val="28"/>
                <w:lang w:val="nl-NL"/>
              </w:rPr>
            </w:pPr>
            <w:r w:rsidRPr="0031402F">
              <w:rPr>
                <w:rFonts w:ascii="Times New Roman" w:eastAsia="Calibri" w:hAnsi="Times New Roman"/>
                <w:b/>
                <w:color w:val="000000"/>
                <w:sz w:val="28"/>
                <w:szCs w:val="28"/>
                <w:lang w:val="nl-NL"/>
              </w:rPr>
              <w:t>1. Khởi động (3 phút)</w:t>
            </w:r>
          </w:p>
        </w:tc>
        <w:tc>
          <w:tcPr>
            <w:tcW w:w="4500" w:type="dxa"/>
            <w:tcBorders>
              <w:bottom w:val="nil"/>
            </w:tcBorders>
            <w:shd w:val="clear" w:color="auto" w:fill="auto"/>
          </w:tcPr>
          <w:p w14:paraId="304C017E" w14:textId="77777777" w:rsidR="0031402F" w:rsidRPr="0031402F" w:rsidRDefault="0031402F" w:rsidP="0031402F">
            <w:pPr>
              <w:rPr>
                <w:rFonts w:ascii="Times New Roman" w:eastAsia="Calibri" w:hAnsi="Times New Roman"/>
                <w:b/>
                <w:color w:val="000000"/>
                <w:sz w:val="28"/>
                <w:szCs w:val="28"/>
                <w:lang w:val="nl-NL"/>
              </w:rPr>
            </w:pPr>
          </w:p>
        </w:tc>
      </w:tr>
      <w:tr w:rsidR="0031402F" w:rsidRPr="0031402F" w14:paraId="290C8D28" w14:textId="77777777" w:rsidTr="003C1C3D">
        <w:trPr>
          <w:jc w:val="center"/>
        </w:trPr>
        <w:tc>
          <w:tcPr>
            <w:tcW w:w="5220" w:type="dxa"/>
            <w:tcBorders>
              <w:top w:val="nil"/>
              <w:bottom w:val="nil"/>
            </w:tcBorders>
            <w:shd w:val="clear" w:color="auto" w:fill="auto"/>
          </w:tcPr>
          <w:p w14:paraId="70FCC60B" w14:textId="77777777" w:rsidR="0031402F" w:rsidRPr="0031402F" w:rsidRDefault="0031402F" w:rsidP="0031402F">
            <w:pPr>
              <w:rPr>
                <w:rFonts w:ascii="Times New Roman" w:eastAsia="Calibri" w:hAnsi="Times New Roman"/>
                <w:color w:val="000000"/>
                <w:sz w:val="28"/>
                <w:szCs w:val="28"/>
                <w:lang w:val="nl-NL"/>
              </w:rPr>
            </w:pPr>
            <w:r w:rsidRPr="0031402F">
              <w:rPr>
                <w:rFonts w:ascii="Times New Roman" w:eastAsia="Calibri" w:hAnsi="Times New Roman"/>
                <w:color w:val="000000"/>
                <w:sz w:val="28"/>
                <w:szCs w:val="28"/>
                <w:lang w:val="nl-NL"/>
              </w:rPr>
              <w:t xml:space="preserve">- Ổn định: </w:t>
            </w:r>
          </w:p>
        </w:tc>
        <w:tc>
          <w:tcPr>
            <w:tcW w:w="4500" w:type="dxa"/>
            <w:tcBorders>
              <w:top w:val="nil"/>
              <w:bottom w:val="nil"/>
            </w:tcBorders>
            <w:shd w:val="clear" w:color="auto" w:fill="auto"/>
          </w:tcPr>
          <w:p w14:paraId="2C468943" w14:textId="77777777" w:rsidR="0031402F" w:rsidRPr="0031402F" w:rsidRDefault="0031402F" w:rsidP="0031402F">
            <w:pPr>
              <w:rPr>
                <w:rFonts w:ascii="Times New Roman" w:eastAsia="Calibri" w:hAnsi="Times New Roman"/>
                <w:color w:val="000000"/>
                <w:sz w:val="28"/>
                <w:szCs w:val="28"/>
                <w:lang w:val="nl-NL"/>
              </w:rPr>
            </w:pPr>
            <w:r w:rsidRPr="0031402F">
              <w:rPr>
                <w:rFonts w:ascii="Times New Roman" w:eastAsia="Calibri" w:hAnsi="Times New Roman"/>
                <w:color w:val="000000"/>
                <w:sz w:val="28"/>
                <w:szCs w:val="28"/>
                <w:lang w:val="nl-NL"/>
              </w:rPr>
              <w:t>- Hát</w:t>
            </w:r>
          </w:p>
        </w:tc>
      </w:tr>
      <w:tr w:rsidR="0031402F" w:rsidRPr="0031402F" w14:paraId="4F054DAA" w14:textId="77777777" w:rsidTr="003C1C3D">
        <w:trPr>
          <w:jc w:val="center"/>
        </w:trPr>
        <w:tc>
          <w:tcPr>
            <w:tcW w:w="5220" w:type="dxa"/>
            <w:tcBorders>
              <w:top w:val="nil"/>
              <w:bottom w:val="nil"/>
            </w:tcBorders>
            <w:shd w:val="clear" w:color="auto" w:fill="auto"/>
          </w:tcPr>
          <w:p w14:paraId="61900BC0" w14:textId="77777777" w:rsidR="0031402F" w:rsidRPr="0031402F" w:rsidRDefault="0031402F" w:rsidP="0031402F">
            <w:pPr>
              <w:jc w:val="both"/>
              <w:rPr>
                <w:rFonts w:ascii="Times New Roman" w:eastAsia="Calibri" w:hAnsi="Times New Roman"/>
                <w:color w:val="000000"/>
                <w:sz w:val="28"/>
                <w:szCs w:val="28"/>
                <w:lang w:val="nl-NL"/>
              </w:rPr>
            </w:pPr>
            <w:r w:rsidRPr="0031402F">
              <w:rPr>
                <w:rFonts w:ascii="Times New Roman" w:eastAsia="Calibri" w:hAnsi="Times New Roman"/>
                <w:color w:val="000000"/>
                <w:sz w:val="28"/>
                <w:szCs w:val="28"/>
                <w:lang w:val="nl-NL"/>
              </w:rPr>
              <w:t>-  Giới thiệu bài</w:t>
            </w:r>
          </w:p>
        </w:tc>
        <w:tc>
          <w:tcPr>
            <w:tcW w:w="4500" w:type="dxa"/>
            <w:tcBorders>
              <w:top w:val="nil"/>
              <w:bottom w:val="nil"/>
            </w:tcBorders>
            <w:shd w:val="clear" w:color="auto" w:fill="auto"/>
          </w:tcPr>
          <w:p w14:paraId="6E1FA4E1" w14:textId="77777777" w:rsidR="0031402F" w:rsidRPr="0031402F" w:rsidRDefault="0031402F" w:rsidP="0031402F">
            <w:pPr>
              <w:jc w:val="both"/>
              <w:rPr>
                <w:rFonts w:ascii="Times New Roman" w:eastAsia="Calibri" w:hAnsi="Times New Roman"/>
                <w:color w:val="000000"/>
                <w:sz w:val="28"/>
                <w:szCs w:val="28"/>
                <w:lang w:val="nl-NL"/>
              </w:rPr>
            </w:pPr>
          </w:p>
        </w:tc>
      </w:tr>
      <w:tr w:rsidR="0031402F" w:rsidRPr="0031402F" w14:paraId="72E13F57" w14:textId="77777777" w:rsidTr="003C1C3D">
        <w:trPr>
          <w:jc w:val="center"/>
        </w:trPr>
        <w:tc>
          <w:tcPr>
            <w:tcW w:w="5220" w:type="dxa"/>
            <w:tcBorders>
              <w:top w:val="nil"/>
              <w:bottom w:val="single" w:sz="4" w:space="0" w:color="auto"/>
            </w:tcBorders>
            <w:shd w:val="clear" w:color="auto" w:fill="auto"/>
          </w:tcPr>
          <w:p w14:paraId="19814B67" w14:textId="77777777" w:rsidR="0031402F" w:rsidRPr="0031402F" w:rsidRDefault="0031402F" w:rsidP="0031402F">
            <w:pPr>
              <w:jc w:val="both"/>
              <w:rPr>
                <w:rFonts w:ascii="Times New Roman" w:eastAsia="Calibri" w:hAnsi="Times New Roman"/>
                <w:color w:val="000000"/>
                <w:sz w:val="28"/>
                <w:szCs w:val="28"/>
                <w:lang w:val="vi-VN"/>
              </w:rPr>
            </w:pPr>
            <w:r w:rsidRPr="0031402F">
              <w:rPr>
                <w:rFonts w:ascii="Times New Roman" w:eastAsia="Calibri" w:hAnsi="Times New Roman"/>
                <w:color w:val="000000"/>
                <w:sz w:val="28"/>
                <w:szCs w:val="28"/>
              </w:rPr>
              <w:t>Giáo viên viết lên bảng lớp tên bài và giới thiệu: Hôm nay, chúng ta sẽ tìm hiểu về ươm trồng cây xanh qua bài : Em ươm cây xanh.</w:t>
            </w:r>
          </w:p>
        </w:tc>
        <w:tc>
          <w:tcPr>
            <w:tcW w:w="4500" w:type="dxa"/>
            <w:tcBorders>
              <w:top w:val="nil"/>
              <w:bottom w:val="single" w:sz="4" w:space="0" w:color="auto"/>
            </w:tcBorders>
            <w:shd w:val="clear" w:color="auto" w:fill="auto"/>
          </w:tcPr>
          <w:p w14:paraId="10365D54" w14:textId="77777777" w:rsidR="0031402F" w:rsidRPr="0031402F" w:rsidRDefault="0031402F" w:rsidP="0031402F">
            <w:pPr>
              <w:jc w:val="both"/>
              <w:rPr>
                <w:rFonts w:ascii="Times New Roman" w:eastAsia="Calibri" w:hAnsi="Times New Roman"/>
                <w:color w:val="000000"/>
                <w:sz w:val="28"/>
                <w:szCs w:val="28"/>
                <w:lang w:val="nl-NL"/>
              </w:rPr>
            </w:pPr>
            <w:r w:rsidRPr="0031402F">
              <w:rPr>
                <w:rFonts w:ascii="Times New Roman" w:eastAsia="Calibri" w:hAnsi="Times New Roman"/>
                <w:color w:val="000000"/>
                <w:sz w:val="28"/>
                <w:szCs w:val="28"/>
                <w:lang w:val="nl-NL"/>
              </w:rPr>
              <w:t>- Lắng nghe</w:t>
            </w:r>
          </w:p>
          <w:p w14:paraId="10A707C1" w14:textId="77777777" w:rsidR="0031402F" w:rsidRPr="0031402F" w:rsidRDefault="0031402F" w:rsidP="0031402F">
            <w:pPr>
              <w:jc w:val="both"/>
              <w:rPr>
                <w:rFonts w:ascii="Times New Roman" w:eastAsia="Calibri" w:hAnsi="Times New Roman"/>
                <w:color w:val="000000"/>
                <w:sz w:val="28"/>
                <w:szCs w:val="28"/>
                <w:lang w:val="nl-NL"/>
              </w:rPr>
            </w:pPr>
          </w:p>
        </w:tc>
      </w:tr>
      <w:tr w:rsidR="0031402F" w:rsidRPr="0031402F" w14:paraId="7EF2A324" w14:textId="77777777" w:rsidTr="003C1C3D">
        <w:trPr>
          <w:jc w:val="center"/>
        </w:trPr>
        <w:tc>
          <w:tcPr>
            <w:tcW w:w="9720" w:type="dxa"/>
            <w:gridSpan w:val="2"/>
            <w:tcBorders>
              <w:top w:val="single" w:sz="4" w:space="0" w:color="auto"/>
              <w:bottom w:val="nil"/>
            </w:tcBorders>
            <w:shd w:val="clear" w:color="auto" w:fill="auto"/>
          </w:tcPr>
          <w:p w14:paraId="4647F0B4" w14:textId="77777777" w:rsidR="0031402F" w:rsidRPr="0031402F" w:rsidRDefault="0031402F" w:rsidP="0031402F">
            <w:pPr>
              <w:jc w:val="both"/>
              <w:rPr>
                <w:rFonts w:ascii="Times New Roman" w:eastAsia="Calibri" w:hAnsi="Times New Roman"/>
                <w:b/>
                <w:color w:val="000000"/>
                <w:sz w:val="28"/>
                <w:szCs w:val="28"/>
              </w:rPr>
            </w:pPr>
            <w:r w:rsidRPr="0031402F">
              <w:rPr>
                <w:rFonts w:ascii="Times New Roman" w:eastAsia="Calibri" w:hAnsi="Times New Roman"/>
                <w:b/>
                <w:color w:val="000000"/>
                <w:sz w:val="28"/>
                <w:szCs w:val="28"/>
              </w:rPr>
              <w:t xml:space="preserve">2. </w:t>
            </w:r>
            <w:r w:rsidRPr="0031402F">
              <w:rPr>
                <w:rFonts w:ascii="Times New Roman" w:eastAsia="Calibri" w:hAnsi="Times New Roman"/>
                <w:b/>
                <w:color w:val="000000"/>
                <w:sz w:val="28"/>
                <w:szCs w:val="28"/>
                <w:lang w:val="vi-VN"/>
              </w:rPr>
              <w:t>Hình thành kiến thức mới</w:t>
            </w:r>
            <w:r w:rsidRPr="0031402F">
              <w:rPr>
                <w:rFonts w:ascii="Times New Roman" w:eastAsia="Calibri" w:hAnsi="Times New Roman"/>
                <w:b/>
                <w:color w:val="000000"/>
                <w:sz w:val="28"/>
                <w:szCs w:val="28"/>
              </w:rPr>
              <w:t>. (15 phút)</w:t>
            </w:r>
          </w:p>
          <w:p w14:paraId="50EA0C38" w14:textId="77777777" w:rsidR="0031402F" w:rsidRPr="0031402F" w:rsidRDefault="0031402F" w:rsidP="0031402F">
            <w:pPr>
              <w:jc w:val="both"/>
              <w:rPr>
                <w:rFonts w:ascii="Times New Roman" w:eastAsia="Calibri" w:hAnsi="Times New Roman"/>
                <w:color w:val="000000"/>
                <w:sz w:val="28"/>
                <w:szCs w:val="28"/>
              </w:rPr>
            </w:pPr>
            <w:r w:rsidRPr="0031402F">
              <w:rPr>
                <w:rFonts w:ascii="Times New Roman" w:eastAsia="Calibri" w:hAnsi="Times New Roman"/>
                <w:b/>
                <w:color w:val="000000"/>
                <w:sz w:val="28"/>
                <w:szCs w:val="28"/>
              </w:rPr>
              <w:t xml:space="preserve">*Mục tiêu: </w:t>
            </w:r>
            <w:r w:rsidRPr="0031402F">
              <w:rPr>
                <w:rFonts w:ascii="Times New Roman" w:eastAsia="Calibri" w:hAnsi="Times New Roman"/>
                <w:color w:val="000000"/>
                <w:sz w:val="28"/>
                <w:szCs w:val="28"/>
              </w:rPr>
              <w:t xml:space="preserve"> </w:t>
            </w:r>
          </w:p>
          <w:p w14:paraId="3DE3B096"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Biết được một số yếu tố ảnh hưởng đến sự phát triển của cây xanh và cách chăm sóc để cây xanh tươi tốt.</w:t>
            </w:r>
          </w:p>
          <w:p w14:paraId="62FA4813"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xml:space="preserve"> - Hiểu được sự phát triển của cây từ hạt và cách gieo hạt để có cây con.</w:t>
            </w:r>
          </w:p>
          <w:p w14:paraId="36ABFC16" w14:textId="77777777" w:rsidR="0031402F" w:rsidRPr="0031402F" w:rsidRDefault="0031402F" w:rsidP="0031402F">
            <w:pPr>
              <w:jc w:val="both"/>
              <w:rPr>
                <w:rFonts w:ascii="Times New Roman" w:eastAsia="Calibri" w:hAnsi="Times New Roman"/>
                <w:color w:val="000000"/>
                <w:sz w:val="28"/>
                <w:szCs w:val="28"/>
                <w:lang w:val="vi-VN"/>
              </w:rPr>
            </w:pPr>
            <w:r w:rsidRPr="0031402F">
              <w:rPr>
                <w:rFonts w:ascii="Times New Roman" w:eastAsia="Arial" w:hAnsi="Times New Roman"/>
                <w:color w:val="000000"/>
                <w:sz w:val="28"/>
                <w:szCs w:val="28"/>
                <w:lang w:val="vi-VN"/>
              </w:rPr>
              <w:t>- Thực hành gieo trồng và chăm sóc cây xanh ở vườn trường.</w:t>
            </w:r>
          </w:p>
        </w:tc>
      </w:tr>
      <w:tr w:rsidR="0031402F" w:rsidRPr="0031402F" w14:paraId="18AE5BB2" w14:textId="77777777" w:rsidTr="003C1C3D">
        <w:trPr>
          <w:jc w:val="center"/>
        </w:trPr>
        <w:tc>
          <w:tcPr>
            <w:tcW w:w="9720" w:type="dxa"/>
            <w:gridSpan w:val="2"/>
            <w:tcBorders>
              <w:top w:val="nil"/>
              <w:bottom w:val="nil"/>
            </w:tcBorders>
            <w:shd w:val="clear" w:color="auto" w:fill="auto"/>
          </w:tcPr>
          <w:p w14:paraId="3D69A366" w14:textId="77777777" w:rsidR="0031402F" w:rsidRPr="0031402F" w:rsidRDefault="0031402F" w:rsidP="0031402F">
            <w:pPr>
              <w:jc w:val="both"/>
              <w:rPr>
                <w:rFonts w:ascii="Times New Roman" w:eastAsia="Calibri" w:hAnsi="Times New Roman"/>
                <w:b/>
                <w:color w:val="000000"/>
                <w:sz w:val="28"/>
                <w:szCs w:val="28"/>
                <w:lang w:val="vi-VN"/>
              </w:rPr>
            </w:pPr>
            <w:r w:rsidRPr="0031402F">
              <w:rPr>
                <w:rFonts w:ascii="Times New Roman" w:eastAsia="Calibri" w:hAnsi="Times New Roman"/>
                <w:b/>
                <w:color w:val="000000"/>
                <w:sz w:val="28"/>
                <w:szCs w:val="28"/>
                <w:lang w:val="vi-VN"/>
              </w:rPr>
              <w:t>Hoạt động 1. Tập làm bác sĩ cây xanh</w:t>
            </w:r>
          </w:p>
        </w:tc>
      </w:tr>
      <w:tr w:rsidR="0031402F" w:rsidRPr="0031402F" w14:paraId="508C200D" w14:textId="77777777" w:rsidTr="003C1C3D">
        <w:trPr>
          <w:jc w:val="center"/>
        </w:trPr>
        <w:tc>
          <w:tcPr>
            <w:tcW w:w="9720" w:type="dxa"/>
            <w:gridSpan w:val="2"/>
            <w:tcBorders>
              <w:top w:val="nil"/>
              <w:bottom w:val="nil"/>
            </w:tcBorders>
            <w:shd w:val="clear" w:color="auto" w:fill="auto"/>
          </w:tcPr>
          <w:p w14:paraId="740074C2" w14:textId="77777777" w:rsidR="0031402F" w:rsidRPr="0031402F" w:rsidRDefault="0031402F" w:rsidP="0031402F">
            <w:pPr>
              <w:widowControl w:val="0"/>
              <w:suppressAutoHyphens/>
              <w:rPr>
                <w:rFonts w:ascii="Times New Roman" w:eastAsia="Calibri" w:hAnsi="Times New Roman"/>
                <w:b/>
                <w:color w:val="000000"/>
                <w:sz w:val="28"/>
                <w:szCs w:val="28"/>
              </w:rPr>
            </w:pPr>
            <w:r w:rsidRPr="0031402F">
              <w:rPr>
                <w:rFonts w:ascii="Times New Roman" w:eastAsia="Arial" w:hAnsi="Times New Roman"/>
                <w:b/>
                <w:i/>
                <w:color w:val="000000"/>
                <w:sz w:val="28"/>
                <w:szCs w:val="28"/>
                <w:lang w:eastAsia="zh-CN" w:bidi="hi-IN"/>
              </w:rPr>
              <w:t xml:space="preserve">* </w:t>
            </w:r>
            <w:r w:rsidRPr="0031402F">
              <w:rPr>
                <w:rFonts w:ascii="Times New Roman" w:eastAsia="Arial" w:hAnsi="Times New Roman"/>
                <w:b/>
                <w:i/>
                <w:color w:val="000000"/>
                <w:sz w:val="28"/>
                <w:szCs w:val="28"/>
                <w:lang w:val="vi-VN" w:eastAsia="zh-CN" w:bidi="hi-IN"/>
              </w:rPr>
              <w:t>Mục tiêu:</w:t>
            </w:r>
          </w:p>
        </w:tc>
      </w:tr>
      <w:tr w:rsidR="0031402F" w:rsidRPr="0031402F" w14:paraId="7B1B3384" w14:textId="77777777" w:rsidTr="003C1C3D">
        <w:trPr>
          <w:jc w:val="center"/>
        </w:trPr>
        <w:tc>
          <w:tcPr>
            <w:tcW w:w="9720" w:type="dxa"/>
            <w:gridSpan w:val="2"/>
            <w:tcBorders>
              <w:top w:val="nil"/>
              <w:bottom w:val="single" w:sz="4" w:space="0" w:color="auto"/>
            </w:tcBorders>
            <w:shd w:val="clear" w:color="auto" w:fill="auto"/>
          </w:tcPr>
          <w:p w14:paraId="2AB66A04"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xml:space="preserve">- </w:t>
            </w:r>
            <w:r w:rsidRPr="0031402F">
              <w:rPr>
                <w:rFonts w:ascii="Times New Roman" w:eastAsia="Arial" w:hAnsi="Times New Roman"/>
                <w:color w:val="000000"/>
                <w:sz w:val="28"/>
                <w:szCs w:val="28"/>
                <w:lang w:eastAsia="zh-CN" w:bidi="hi-IN"/>
              </w:rPr>
              <w:t>HS kể tên được những bộ phận chính của cây xanh, nói được những điều kiện</w:t>
            </w:r>
            <w:r w:rsidRPr="0031402F">
              <w:rPr>
                <w:rFonts w:ascii="Times New Roman" w:eastAsia="Arial" w:hAnsi="Times New Roman"/>
                <w:color w:val="000000"/>
                <w:sz w:val="28"/>
                <w:szCs w:val="28"/>
                <w:lang w:val="vi-VN" w:eastAsia="zh-CN" w:bidi="hi-IN"/>
              </w:rPr>
              <w:t xml:space="preserve"> </w:t>
            </w:r>
            <w:r w:rsidRPr="0031402F">
              <w:rPr>
                <w:rFonts w:ascii="Times New Roman" w:eastAsia="Arial" w:hAnsi="Times New Roman"/>
                <w:color w:val="000000"/>
                <w:sz w:val="28"/>
                <w:szCs w:val="28"/>
                <w:lang w:eastAsia="zh-CN" w:bidi="hi-IN"/>
              </w:rPr>
              <w:t>cần cho cây xanh phát triển.</w:t>
            </w:r>
          </w:p>
          <w:p w14:paraId="330DE662"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xml:space="preserve"> - HS biết được một số bệnh của cây xanh và nêu được cách chăm sóc và bảo vệ</w:t>
            </w:r>
          </w:p>
          <w:p w14:paraId="374C09A8" w14:textId="77777777" w:rsidR="0031402F" w:rsidRPr="0031402F" w:rsidRDefault="0031402F" w:rsidP="0031402F">
            <w:pPr>
              <w:widowControl w:val="0"/>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eastAsia="zh-CN" w:bidi="hi-IN"/>
              </w:rPr>
              <w:t>cây xanh.</w:t>
            </w:r>
            <w:r w:rsidRPr="0031402F">
              <w:rPr>
                <w:rFonts w:ascii="Times New Roman" w:eastAsia="Arial" w:hAnsi="Times New Roman"/>
                <w:color w:val="000000"/>
                <w:sz w:val="28"/>
                <w:szCs w:val="28"/>
                <w:lang w:eastAsia="zh-CN" w:bidi="hi-IN"/>
              </w:rPr>
              <w:tab/>
            </w:r>
          </w:p>
        </w:tc>
      </w:tr>
      <w:tr w:rsidR="0031402F" w:rsidRPr="0031402F" w14:paraId="742A7E5D" w14:textId="77777777" w:rsidTr="003C1C3D">
        <w:trPr>
          <w:jc w:val="center"/>
        </w:trPr>
        <w:tc>
          <w:tcPr>
            <w:tcW w:w="5220" w:type="dxa"/>
            <w:tcBorders>
              <w:top w:val="single" w:sz="4" w:space="0" w:color="auto"/>
              <w:bottom w:val="nil"/>
            </w:tcBorders>
            <w:shd w:val="clear" w:color="auto" w:fill="auto"/>
          </w:tcPr>
          <w:p w14:paraId="5D9445B7" w14:textId="77777777" w:rsidR="0031402F" w:rsidRPr="0031402F" w:rsidRDefault="0031402F" w:rsidP="0031402F">
            <w:pPr>
              <w:widowControl w:val="0"/>
              <w:suppressAutoHyphens/>
              <w:jc w:val="both"/>
              <w:rPr>
                <w:rFonts w:ascii="Times New Roman" w:eastAsia="Arial" w:hAnsi="Times New Roman"/>
                <w:b/>
                <w:i/>
                <w:color w:val="000000"/>
                <w:sz w:val="28"/>
                <w:szCs w:val="28"/>
                <w:lang w:val="vi-VN" w:eastAsia="zh-CN" w:bidi="hi-IN"/>
              </w:rPr>
            </w:pPr>
            <w:r w:rsidRPr="0031402F">
              <w:rPr>
                <w:rFonts w:ascii="Times New Roman" w:eastAsia="Arial" w:hAnsi="Times New Roman"/>
                <w:b/>
                <w:i/>
                <w:color w:val="000000"/>
                <w:sz w:val="28"/>
                <w:szCs w:val="28"/>
                <w:lang w:val="vi-VN" w:eastAsia="zh-CN" w:bidi="hi-IN"/>
              </w:rPr>
              <w:t>* Cách tiến hành:</w:t>
            </w:r>
          </w:p>
          <w:p w14:paraId="1C435393"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eastAsia="zh-CN" w:bidi="hi-IN"/>
              </w:rPr>
            </w:pPr>
            <w:r w:rsidRPr="0031402F">
              <w:rPr>
                <w:rFonts w:ascii="Times New Roman" w:eastAsia="Arial" w:hAnsi="Times New Roman"/>
                <w:color w:val="000000"/>
                <w:sz w:val="28"/>
                <w:szCs w:val="28"/>
                <w:lang w:eastAsia="zh-CN" w:bidi="hi-IN"/>
              </w:rPr>
              <w:t xml:space="preserve">- </w:t>
            </w:r>
            <w:r w:rsidRPr="0031402F">
              <w:rPr>
                <w:rFonts w:ascii="Times New Roman" w:eastAsia="Arial" w:hAnsi="Times New Roman"/>
                <w:color w:val="000000"/>
                <w:sz w:val="28"/>
                <w:szCs w:val="28"/>
                <w:lang w:val="vi-VN" w:eastAsia="zh-CN" w:bidi="hi-IN"/>
              </w:rPr>
              <w:t xml:space="preserve">GV cho HS chơi trò chơi “Bác sĩ cây xanh”: </w:t>
            </w:r>
          </w:p>
          <w:p w14:paraId="5DE9FCED"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eastAsia="zh-CN" w:bidi="hi-IN"/>
              </w:rPr>
              <w:t>+</w:t>
            </w:r>
            <w:r w:rsidRPr="0031402F">
              <w:rPr>
                <w:rFonts w:ascii="Times New Roman" w:eastAsia="Arial" w:hAnsi="Times New Roman"/>
                <w:color w:val="000000"/>
                <w:sz w:val="28"/>
                <w:szCs w:val="28"/>
                <w:lang w:val="vi-VN" w:eastAsia="zh-CN" w:bidi="hi-IN"/>
              </w:rPr>
              <w:t xml:space="preserve"> GV chia HS thành các nhóm, mỗi nhóm có 2 HS, 1 HS đóng vai làm bác sĩ, 1 HS đóng vai làm y tá.</w:t>
            </w:r>
          </w:p>
          <w:p w14:paraId="7498F7B8"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Bác sĩ sẽ khám bệnh cho vườn cây xanh của trường, y tá vẽ lại cây và đánh dấu vào chỗ cây bị bệnh theo lời bác sĩ nói.</w:t>
            </w:r>
          </w:p>
          <w:p w14:paraId="2B645611"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xml:space="preserve"> + Sau khi khám bệnh xong, các bác sĩ của các nhóm cùng thảo luận về các bệnh mà vườn cây xanh của trường gặp phải.</w:t>
            </w:r>
          </w:p>
        </w:tc>
        <w:tc>
          <w:tcPr>
            <w:tcW w:w="4500" w:type="dxa"/>
            <w:tcBorders>
              <w:top w:val="single" w:sz="4" w:space="0" w:color="auto"/>
              <w:bottom w:val="nil"/>
            </w:tcBorders>
            <w:shd w:val="clear" w:color="auto" w:fill="auto"/>
          </w:tcPr>
          <w:p w14:paraId="43468658" w14:textId="77777777" w:rsidR="0031402F" w:rsidRPr="0031402F" w:rsidRDefault="0031402F" w:rsidP="0031402F">
            <w:pPr>
              <w:widowControl w:val="0"/>
              <w:suppressAutoHyphens/>
              <w:jc w:val="both"/>
              <w:rPr>
                <w:rFonts w:ascii="Times New Roman" w:eastAsia="Arial" w:hAnsi="Times New Roman"/>
                <w:color w:val="000000"/>
                <w:sz w:val="28"/>
                <w:szCs w:val="28"/>
                <w:lang w:val="vi-VN" w:eastAsia="zh-CN" w:bidi="hi-IN"/>
              </w:rPr>
            </w:pPr>
          </w:p>
          <w:p w14:paraId="039CB258" w14:textId="77777777" w:rsidR="0031402F" w:rsidRPr="0031402F" w:rsidRDefault="0031402F" w:rsidP="0031402F">
            <w:pPr>
              <w:widowControl w:val="0"/>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HS chơi trò chơi theo hướng dẫn.</w:t>
            </w:r>
          </w:p>
          <w:p w14:paraId="2D727B50" w14:textId="77777777" w:rsidR="0031402F" w:rsidRPr="0031402F" w:rsidRDefault="0031402F" w:rsidP="0031402F">
            <w:pPr>
              <w:widowControl w:val="0"/>
              <w:suppressAutoHyphens/>
              <w:jc w:val="both"/>
              <w:rPr>
                <w:rFonts w:ascii="Times New Roman" w:eastAsia="Arial" w:hAnsi="Times New Roman"/>
                <w:color w:val="000000"/>
                <w:sz w:val="28"/>
                <w:szCs w:val="28"/>
                <w:lang w:val="vi-VN" w:eastAsia="zh-CN" w:bidi="hi-IN"/>
              </w:rPr>
            </w:pPr>
          </w:p>
          <w:p w14:paraId="1BF17F63" w14:textId="77777777" w:rsidR="0031402F" w:rsidRPr="0031402F" w:rsidRDefault="0031402F" w:rsidP="0031402F">
            <w:pPr>
              <w:widowControl w:val="0"/>
              <w:suppressAutoHyphens/>
              <w:jc w:val="both"/>
              <w:rPr>
                <w:rFonts w:ascii="Times New Roman" w:eastAsia="Arial" w:hAnsi="Times New Roman"/>
                <w:color w:val="000000"/>
                <w:sz w:val="28"/>
                <w:szCs w:val="28"/>
                <w:lang w:eastAsia="zh-CN" w:bidi="hi-IN"/>
              </w:rPr>
            </w:pPr>
            <w:r w:rsidRPr="0031402F">
              <w:rPr>
                <w:rFonts w:ascii="Times New Roman" w:eastAsia="Arial" w:hAnsi="Times New Roman"/>
                <w:color w:val="000000"/>
                <w:sz w:val="28"/>
                <w:szCs w:val="28"/>
                <w:lang w:eastAsia="zh-CN" w:bidi="hi-IN"/>
              </w:rPr>
              <w:t>+ Chia thành các nhóm đôi.</w:t>
            </w:r>
          </w:p>
          <w:p w14:paraId="1AB0ABD8" w14:textId="77777777" w:rsidR="0031402F" w:rsidRPr="0031402F" w:rsidRDefault="0031402F" w:rsidP="0031402F">
            <w:pPr>
              <w:widowControl w:val="0"/>
              <w:suppressAutoHyphens/>
              <w:jc w:val="both"/>
              <w:rPr>
                <w:rFonts w:ascii="Times New Roman" w:eastAsia="Arial" w:hAnsi="Times New Roman"/>
                <w:color w:val="000000"/>
                <w:sz w:val="28"/>
                <w:szCs w:val="28"/>
                <w:lang w:eastAsia="zh-CN" w:bidi="hi-IN"/>
              </w:rPr>
            </w:pPr>
          </w:p>
          <w:p w14:paraId="06BD3DC3" w14:textId="77777777" w:rsidR="0031402F" w:rsidRPr="0031402F" w:rsidRDefault="0031402F" w:rsidP="0031402F">
            <w:pPr>
              <w:widowControl w:val="0"/>
              <w:suppressAutoHyphens/>
              <w:jc w:val="both"/>
              <w:rPr>
                <w:rFonts w:ascii="Times New Roman" w:eastAsia="Arial" w:hAnsi="Times New Roman"/>
                <w:color w:val="000000"/>
                <w:sz w:val="28"/>
                <w:szCs w:val="28"/>
                <w:lang w:eastAsia="zh-CN" w:bidi="hi-IN"/>
              </w:rPr>
            </w:pPr>
          </w:p>
          <w:p w14:paraId="24F70F79" w14:textId="77777777" w:rsidR="0031402F" w:rsidRPr="0031402F" w:rsidRDefault="0031402F" w:rsidP="0031402F">
            <w:pPr>
              <w:widowControl w:val="0"/>
              <w:suppressAutoHyphens/>
              <w:jc w:val="both"/>
              <w:rPr>
                <w:rFonts w:ascii="Times New Roman" w:eastAsia="Arial" w:hAnsi="Times New Roman"/>
                <w:color w:val="000000"/>
                <w:sz w:val="28"/>
                <w:szCs w:val="28"/>
                <w:lang w:eastAsia="zh-CN" w:bidi="hi-IN"/>
              </w:rPr>
            </w:pPr>
            <w:r w:rsidRPr="0031402F">
              <w:rPr>
                <w:rFonts w:ascii="Times New Roman" w:eastAsia="Arial" w:hAnsi="Times New Roman"/>
                <w:color w:val="000000"/>
                <w:sz w:val="28"/>
                <w:szCs w:val="28"/>
                <w:lang w:eastAsia="zh-CN" w:bidi="hi-IN"/>
              </w:rPr>
              <w:t>+ HS ra vườn cây và thực hiện các thao tác đánh dấu các nơi bị bệnh của cây.</w:t>
            </w:r>
          </w:p>
          <w:p w14:paraId="35196030" w14:textId="77777777" w:rsidR="0031402F" w:rsidRPr="0031402F" w:rsidRDefault="0031402F" w:rsidP="0031402F">
            <w:pPr>
              <w:widowControl w:val="0"/>
              <w:suppressAutoHyphens/>
              <w:jc w:val="both"/>
              <w:rPr>
                <w:rFonts w:eastAsia="Calibri"/>
                <w:color w:val="000000"/>
              </w:rPr>
            </w:pPr>
            <w:r w:rsidRPr="0031402F">
              <w:rPr>
                <w:rFonts w:ascii="Times New Roman" w:eastAsia="Arial" w:hAnsi="Times New Roman"/>
                <w:color w:val="000000"/>
                <w:sz w:val="28"/>
                <w:szCs w:val="28"/>
                <w:lang w:eastAsia="zh-CN" w:bidi="hi-IN"/>
              </w:rPr>
              <w:t>+ HS thảo luận</w:t>
            </w:r>
            <w:r w:rsidRPr="0031402F">
              <w:rPr>
                <w:rFonts w:ascii="Times New Roman" w:eastAsia="Arial" w:hAnsi="Times New Roman"/>
                <w:color w:val="000000"/>
                <w:sz w:val="28"/>
                <w:szCs w:val="28"/>
                <w:lang w:val="vi-VN" w:eastAsia="zh-CN" w:bidi="hi-IN"/>
              </w:rPr>
              <w:t xml:space="preserve"> về các bệnh</w:t>
            </w:r>
            <w:r w:rsidRPr="0031402F">
              <w:rPr>
                <w:rFonts w:ascii="Times New Roman" w:eastAsia="Arial" w:hAnsi="Times New Roman"/>
                <w:color w:val="000000"/>
                <w:sz w:val="28"/>
                <w:szCs w:val="28"/>
                <w:lang w:eastAsia="zh-CN" w:bidi="hi-IN"/>
              </w:rPr>
              <w:t xml:space="preserve"> mà vườn cây xanh của trường gặp phải.</w:t>
            </w:r>
          </w:p>
          <w:p w14:paraId="298BD300" w14:textId="77777777" w:rsidR="0031402F" w:rsidRPr="0031402F" w:rsidRDefault="0031402F" w:rsidP="0031402F">
            <w:pPr>
              <w:widowControl w:val="0"/>
              <w:suppressAutoHyphens/>
              <w:jc w:val="both"/>
              <w:rPr>
                <w:rFonts w:ascii="Times New Roman" w:eastAsia="Arial" w:hAnsi="Times New Roman"/>
                <w:color w:val="000000"/>
                <w:sz w:val="28"/>
                <w:szCs w:val="28"/>
                <w:lang w:eastAsia="zh-CN" w:bidi="hi-IN"/>
              </w:rPr>
            </w:pPr>
          </w:p>
        </w:tc>
      </w:tr>
      <w:tr w:rsidR="0031402F" w:rsidRPr="0031402F" w14:paraId="52C8A5F0" w14:textId="77777777" w:rsidTr="003C1C3D">
        <w:trPr>
          <w:jc w:val="center"/>
        </w:trPr>
        <w:tc>
          <w:tcPr>
            <w:tcW w:w="5220" w:type="dxa"/>
            <w:tcBorders>
              <w:top w:val="nil"/>
              <w:bottom w:val="single" w:sz="4" w:space="0" w:color="auto"/>
            </w:tcBorders>
            <w:shd w:val="clear" w:color="auto" w:fill="auto"/>
          </w:tcPr>
          <w:p w14:paraId="1D3EAE0C" w14:textId="77777777" w:rsidR="0031402F" w:rsidRPr="0031402F" w:rsidRDefault="0031402F" w:rsidP="0031402F">
            <w:pPr>
              <w:widowControl w:val="0"/>
              <w:suppressAutoHyphens/>
              <w:jc w:val="both"/>
              <w:rPr>
                <w:rFonts w:ascii="Times New Roman" w:eastAsia="Arial" w:hAnsi="Times New Roman"/>
                <w:b/>
                <w:i/>
                <w:color w:val="000000"/>
                <w:sz w:val="28"/>
                <w:szCs w:val="28"/>
                <w:lang w:val="vi-VN" w:eastAsia="zh-CN" w:bidi="hi-IN"/>
              </w:rPr>
            </w:pPr>
            <w:r w:rsidRPr="0031402F">
              <w:rPr>
                <w:rFonts w:ascii="Times New Roman" w:eastAsia="Arial" w:hAnsi="Times New Roman"/>
                <w:b/>
                <w:i/>
                <w:color w:val="000000"/>
                <w:sz w:val="28"/>
                <w:szCs w:val="28"/>
                <w:lang w:val="vi-VN" w:eastAsia="zh-CN" w:bidi="hi-IN"/>
              </w:rPr>
              <w:t>*GV kết luận.</w:t>
            </w:r>
          </w:p>
          <w:p w14:paraId="08A7CA5F"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Cây xanh gồm các bộ phận chính là thân cây, rễ cây, cành lá, hoa, quả. Để cây xanh phát triển tốt thì cây phải được chăm bón, tưới nước đầy đủ. Một số yếu tố có thể làm cho cây chậm phát triển hoặc bị chết như: thiếu chất dinh dưỡng, thiếu nước, thiếu ánh sáng, sâu bệnh.</w:t>
            </w:r>
          </w:p>
        </w:tc>
        <w:tc>
          <w:tcPr>
            <w:tcW w:w="4500" w:type="dxa"/>
            <w:tcBorders>
              <w:top w:val="nil"/>
              <w:bottom w:val="single" w:sz="4" w:space="0" w:color="auto"/>
            </w:tcBorders>
            <w:shd w:val="clear" w:color="auto" w:fill="auto"/>
          </w:tcPr>
          <w:p w14:paraId="280B40FB" w14:textId="77777777" w:rsidR="0031402F" w:rsidRPr="0031402F" w:rsidRDefault="0031402F" w:rsidP="0031402F">
            <w:pPr>
              <w:jc w:val="both"/>
              <w:rPr>
                <w:rFonts w:ascii="Times New Roman" w:eastAsia="Calibri" w:hAnsi="Times New Roman"/>
                <w:color w:val="000000"/>
                <w:sz w:val="28"/>
                <w:szCs w:val="28"/>
                <w:lang w:val="nl-NL"/>
              </w:rPr>
            </w:pPr>
            <w:r w:rsidRPr="0031402F">
              <w:rPr>
                <w:rFonts w:ascii="Times New Roman" w:eastAsia="Calibri" w:hAnsi="Times New Roman"/>
                <w:color w:val="000000"/>
                <w:sz w:val="28"/>
                <w:szCs w:val="28"/>
                <w:lang w:val="nl-NL"/>
              </w:rPr>
              <w:t>- Theo dõi, lắng nghe</w:t>
            </w:r>
          </w:p>
        </w:tc>
      </w:tr>
      <w:tr w:rsidR="0031402F" w:rsidRPr="0031402F" w14:paraId="794F5F83" w14:textId="77777777" w:rsidTr="003C1C3D">
        <w:trPr>
          <w:jc w:val="center"/>
        </w:trPr>
        <w:tc>
          <w:tcPr>
            <w:tcW w:w="9720" w:type="dxa"/>
            <w:gridSpan w:val="2"/>
            <w:tcBorders>
              <w:top w:val="single" w:sz="4" w:space="0" w:color="auto"/>
              <w:bottom w:val="nil"/>
            </w:tcBorders>
            <w:shd w:val="clear" w:color="auto" w:fill="auto"/>
          </w:tcPr>
          <w:p w14:paraId="7692D056" w14:textId="77777777" w:rsidR="0031402F" w:rsidRPr="0031402F" w:rsidRDefault="0031402F" w:rsidP="0031402F">
            <w:pPr>
              <w:jc w:val="both"/>
              <w:rPr>
                <w:rFonts w:ascii="Times New Roman" w:eastAsia="Calibri" w:hAnsi="Times New Roman"/>
                <w:b/>
                <w:color w:val="000000"/>
                <w:sz w:val="28"/>
                <w:szCs w:val="28"/>
                <w:lang w:val="vi-VN"/>
              </w:rPr>
            </w:pPr>
            <w:r w:rsidRPr="0031402F">
              <w:rPr>
                <w:rFonts w:ascii="Times New Roman" w:eastAsia="Calibri" w:hAnsi="Times New Roman"/>
                <w:b/>
                <w:color w:val="000000"/>
                <w:sz w:val="28"/>
                <w:szCs w:val="28"/>
              </w:rPr>
              <w:t>3. Hoạt động luyện tập và vận dụng (15 phút)</w:t>
            </w:r>
          </w:p>
        </w:tc>
      </w:tr>
      <w:tr w:rsidR="0031402F" w:rsidRPr="0031402F" w14:paraId="0458346A" w14:textId="77777777" w:rsidTr="003C1C3D">
        <w:trPr>
          <w:jc w:val="center"/>
        </w:trPr>
        <w:tc>
          <w:tcPr>
            <w:tcW w:w="9720" w:type="dxa"/>
            <w:gridSpan w:val="2"/>
            <w:tcBorders>
              <w:top w:val="nil"/>
              <w:bottom w:val="nil"/>
            </w:tcBorders>
            <w:shd w:val="clear" w:color="auto" w:fill="auto"/>
          </w:tcPr>
          <w:p w14:paraId="7510108F" w14:textId="77777777" w:rsidR="0031402F" w:rsidRPr="0031402F" w:rsidRDefault="0031402F" w:rsidP="0031402F">
            <w:pPr>
              <w:jc w:val="both"/>
              <w:rPr>
                <w:rFonts w:ascii="Times New Roman" w:eastAsia="Calibri" w:hAnsi="Times New Roman"/>
                <w:b/>
                <w:color w:val="000000"/>
                <w:sz w:val="28"/>
                <w:szCs w:val="28"/>
              </w:rPr>
            </w:pPr>
            <w:r w:rsidRPr="0031402F">
              <w:rPr>
                <w:rFonts w:ascii="Times New Roman" w:eastAsia="Calibri" w:hAnsi="Times New Roman"/>
                <w:b/>
                <w:color w:val="000000"/>
                <w:sz w:val="28"/>
                <w:szCs w:val="28"/>
              </w:rPr>
              <w:t>Hoạt động 2. Trò chơi “Gieo hạt”</w:t>
            </w:r>
          </w:p>
        </w:tc>
      </w:tr>
      <w:tr w:rsidR="0031402F" w:rsidRPr="0031402F" w14:paraId="2C1F99E5" w14:textId="77777777" w:rsidTr="003C1C3D">
        <w:trPr>
          <w:jc w:val="center"/>
        </w:trPr>
        <w:tc>
          <w:tcPr>
            <w:tcW w:w="9720" w:type="dxa"/>
            <w:gridSpan w:val="2"/>
            <w:tcBorders>
              <w:top w:val="nil"/>
              <w:bottom w:val="single" w:sz="4" w:space="0" w:color="auto"/>
            </w:tcBorders>
            <w:shd w:val="clear" w:color="auto" w:fill="auto"/>
          </w:tcPr>
          <w:p w14:paraId="46DF80BA"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b/>
                <w:i/>
                <w:color w:val="000000"/>
                <w:sz w:val="28"/>
                <w:szCs w:val="28"/>
                <w:lang w:val="vi-VN" w:eastAsia="zh-CN" w:bidi="hi-IN"/>
              </w:rPr>
            </w:pPr>
            <w:r w:rsidRPr="0031402F">
              <w:rPr>
                <w:rFonts w:ascii="Times New Roman" w:eastAsia="Arial" w:hAnsi="Times New Roman"/>
                <w:b/>
                <w:i/>
                <w:color w:val="000000"/>
                <w:sz w:val="28"/>
                <w:szCs w:val="28"/>
                <w:lang w:eastAsia="zh-CN" w:bidi="hi-IN"/>
              </w:rPr>
              <w:t>* Mục tiêu</w:t>
            </w:r>
            <w:r w:rsidRPr="0031402F">
              <w:rPr>
                <w:rFonts w:ascii="Times New Roman" w:eastAsia="Arial" w:hAnsi="Times New Roman"/>
                <w:b/>
                <w:i/>
                <w:color w:val="000000"/>
                <w:sz w:val="28"/>
                <w:szCs w:val="28"/>
                <w:lang w:val="vi-VN" w:eastAsia="zh-CN" w:bidi="hi-IN"/>
              </w:rPr>
              <w:t xml:space="preserve">: </w:t>
            </w:r>
          </w:p>
          <w:p w14:paraId="075A3E95" w14:textId="77777777" w:rsidR="0031402F" w:rsidRPr="0031402F" w:rsidRDefault="0031402F" w:rsidP="0031402F">
            <w:pPr>
              <w:jc w:val="both"/>
              <w:rPr>
                <w:rFonts w:ascii="Times New Roman" w:eastAsia="Calibri" w:hAnsi="Times New Roman"/>
                <w:i/>
                <w:color w:val="000000"/>
                <w:sz w:val="28"/>
                <w:szCs w:val="28"/>
                <w:lang w:val="vi-VN"/>
              </w:rPr>
            </w:pPr>
            <w:r w:rsidRPr="0031402F">
              <w:rPr>
                <w:rFonts w:ascii="Times New Roman" w:eastAsia="Arial" w:hAnsi="Times New Roman"/>
                <w:color w:val="000000"/>
                <w:sz w:val="28"/>
                <w:szCs w:val="28"/>
                <w:lang w:val="vi-VN"/>
              </w:rPr>
              <w:t>- HS biết được các giai đoạn phát triển của cây từ hạt, phát triển kĩ năng chơi trong nhóm lớn và kĩ năng lắng nghe tích cực.</w:t>
            </w:r>
          </w:p>
        </w:tc>
      </w:tr>
      <w:tr w:rsidR="0031402F" w:rsidRPr="0031402F" w14:paraId="4AA35E48" w14:textId="77777777" w:rsidTr="003C1C3D">
        <w:trPr>
          <w:jc w:val="center"/>
        </w:trPr>
        <w:tc>
          <w:tcPr>
            <w:tcW w:w="5220" w:type="dxa"/>
            <w:tcBorders>
              <w:top w:val="single" w:sz="4" w:space="0" w:color="auto"/>
              <w:bottom w:val="nil"/>
            </w:tcBorders>
            <w:shd w:val="clear" w:color="auto" w:fill="auto"/>
          </w:tcPr>
          <w:p w14:paraId="535FAFC5" w14:textId="77777777" w:rsidR="0031402F" w:rsidRPr="0031402F" w:rsidRDefault="0031402F" w:rsidP="0031402F">
            <w:pPr>
              <w:pBdr>
                <w:top w:val="none" w:sz="0" w:space="0" w:color="000000"/>
                <w:left w:val="none" w:sz="0" w:space="0" w:color="000000"/>
                <w:bottom w:val="none" w:sz="0" w:space="0" w:color="000000"/>
                <w:right w:val="none" w:sz="0" w:space="0" w:color="000000"/>
              </w:pBdr>
              <w:jc w:val="both"/>
              <w:rPr>
                <w:rFonts w:ascii="Times New Roman" w:eastAsia="Arial" w:hAnsi="Times New Roman"/>
                <w:b/>
                <w:i/>
                <w:color w:val="000000"/>
                <w:sz w:val="28"/>
                <w:szCs w:val="28"/>
                <w:lang w:val="vi-VN"/>
              </w:rPr>
            </w:pPr>
            <w:r w:rsidRPr="0031402F">
              <w:rPr>
                <w:rFonts w:ascii="Times New Roman" w:eastAsia="Arial" w:hAnsi="Times New Roman"/>
                <w:b/>
                <w:i/>
                <w:color w:val="000000"/>
                <w:sz w:val="28"/>
                <w:szCs w:val="28"/>
              </w:rPr>
              <w:t xml:space="preserve">* </w:t>
            </w:r>
            <w:r w:rsidRPr="0031402F">
              <w:rPr>
                <w:rFonts w:ascii="Times New Roman" w:eastAsia="Arial" w:hAnsi="Times New Roman"/>
                <w:b/>
                <w:i/>
                <w:color w:val="000000"/>
                <w:sz w:val="28"/>
                <w:szCs w:val="28"/>
                <w:lang w:val="vi-VN"/>
              </w:rPr>
              <w:t>Cách tiến hành :</w:t>
            </w:r>
          </w:p>
          <w:p w14:paraId="18E700A5"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xml:space="preserve">- GV cho HS chơi trò chơi “Gieo hạt” theo gợi ý: </w:t>
            </w:r>
          </w:p>
          <w:p w14:paraId="711078E1"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GV phổ biến luật chơi:</w:t>
            </w:r>
          </w:p>
          <w:p w14:paraId="1FFA3FC2"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xml:space="preserve">+ HS xếp thành vòng tròn. </w:t>
            </w:r>
          </w:p>
          <w:p w14:paraId="5E6CBE3B"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xml:space="preserve">+ Quản trò hô “Gieo hạt” thì HS thả nắm tay xuống đất mô phỏng động tác gieo hạt. + Quản trò hô “Nảy mầm” thì HS chụm hai tay thành mầm non vươn nhẹ lên phía trên. + Quản trò hô “Một cây”, “Hai cây” thì HS lần lượt giơ một tay rồi hai tay. </w:t>
            </w:r>
          </w:p>
          <w:p w14:paraId="0CCAC596"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Quản trò hô “Một nụ, hai nụ, một hoa, hai hoa” thì HS xoè tay đan thành nụ thành hoa. + Quản trò hô “Thành quả, quả chín” thì HS khép hai bàn tay thành hình quả.</w:t>
            </w:r>
          </w:p>
          <w:p w14:paraId="5A0AD166"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xml:space="preserve"> - GV tổ chức cho HS chia sẻ những điều em biết được về các giai đoạn phát triển của cây và cảm xúc của em sau khi chơi.</w:t>
            </w:r>
          </w:p>
          <w:p w14:paraId="6C1021F3"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xml:space="preserve"> - GV cho HS xem tranh về sự phát triển của cây và đưa ra kết luận.</w:t>
            </w:r>
          </w:p>
        </w:tc>
        <w:tc>
          <w:tcPr>
            <w:tcW w:w="4500" w:type="dxa"/>
            <w:tcBorders>
              <w:top w:val="single" w:sz="4" w:space="0" w:color="auto"/>
              <w:bottom w:val="nil"/>
            </w:tcBorders>
            <w:shd w:val="clear" w:color="auto" w:fill="auto"/>
          </w:tcPr>
          <w:p w14:paraId="41F356B2" w14:textId="77777777" w:rsidR="0031402F" w:rsidRPr="0031402F" w:rsidRDefault="0031402F" w:rsidP="0031402F">
            <w:pPr>
              <w:jc w:val="both"/>
              <w:rPr>
                <w:rFonts w:ascii="Times New Roman" w:eastAsia="Arial" w:hAnsi="Times New Roman"/>
                <w:color w:val="000000"/>
                <w:sz w:val="28"/>
                <w:szCs w:val="28"/>
                <w:lang w:val="vi-VN"/>
              </w:rPr>
            </w:pPr>
          </w:p>
          <w:p w14:paraId="2F51C867" w14:textId="77777777" w:rsidR="0031402F" w:rsidRPr="0031402F" w:rsidRDefault="0031402F" w:rsidP="0031402F">
            <w:pPr>
              <w:jc w:val="both"/>
              <w:rPr>
                <w:rFonts w:ascii="Times New Roman" w:eastAsia="Arial" w:hAnsi="Times New Roman"/>
                <w:color w:val="000000"/>
                <w:sz w:val="28"/>
                <w:szCs w:val="28"/>
                <w:lang w:val="vi-VN"/>
              </w:rPr>
            </w:pPr>
            <w:r w:rsidRPr="0031402F">
              <w:rPr>
                <w:rFonts w:ascii="Times New Roman" w:eastAsia="Arial" w:hAnsi="Times New Roman"/>
                <w:color w:val="000000"/>
                <w:sz w:val="28"/>
                <w:szCs w:val="28"/>
                <w:lang w:val="vi-VN"/>
              </w:rPr>
              <w:t>- HS chơi trò chơi</w:t>
            </w:r>
          </w:p>
          <w:p w14:paraId="6F81D3CF" w14:textId="77777777" w:rsidR="0031402F" w:rsidRPr="0031402F" w:rsidRDefault="0031402F" w:rsidP="0031402F">
            <w:pPr>
              <w:jc w:val="both"/>
              <w:rPr>
                <w:rFonts w:ascii="Times New Roman" w:eastAsia="Arial" w:hAnsi="Times New Roman"/>
                <w:color w:val="000000"/>
                <w:sz w:val="28"/>
                <w:szCs w:val="28"/>
                <w:lang w:val="vi-VN"/>
              </w:rPr>
            </w:pPr>
          </w:p>
          <w:p w14:paraId="62A79579" w14:textId="77777777" w:rsidR="0031402F" w:rsidRPr="0031402F" w:rsidRDefault="0031402F" w:rsidP="0031402F">
            <w:pPr>
              <w:jc w:val="both"/>
              <w:rPr>
                <w:rFonts w:ascii="Times New Roman" w:eastAsia="Arial" w:hAnsi="Times New Roman"/>
                <w:color w:val="000000"/>
                <w:sz w:val="28"/>
                <w:szCs w:val="28"/>
                <w:lang w:val="vi-VN"/>
              </w:rPr>
            </w:pPr>
          </w:p>
          <w:p w14:paraId="521E24BD" w14:textId="77777777" w:rsidR="0031402F" w:rsidRPr="0031402F" w:rsidRDefault="0031402F" w:rsidP="0031402F">
            <w:pPr>
              <w:jc w:val="both"/>
              <w:rPr>
                <w:rFonts w:ascii="Times New Roman" w:eastAsia="Arial" w:hAnsi="Times New Roman"/>
                <w:color w:val="000000"/>
                <w:sz w:val="28"/>
                <w:szCs w:val="28"/>
                <w:lang w:val="vi-VN"/>
              </w:rPr>
            </w:pPr>
            <w:r w:rsidRPr="0031402F">
              <w:rPr>
                <w:rFonts w:ascii="Times New Roman" w:eastAsia="Arial" w:hAnsi="Times New Roman"/>
                <w:color w:val="000000"/>
                <w:sz w:val="28"/>
                <w:szCs w:val="28"/>
                <w:lang w:val="vi-VN"/>
              </w:rPr>
              <w:t>+ Xếp đội hình vòng tròn.</w:t>
            </w:r>
          </w:p>
          <w:p w14:paraId="69744212" w14:textId="77777777" w:rsidR="0031402F" w:rsidRPr="0031402F" w:rsidRDefault="0031402F" w:rsidP="0031402F">
            <w:pPr>
              <w:jc w:val="both"/>
              <w:rPr>
                <w:rFonts w:ascii="Times New Roman" w:eastAsia="Arial" w:hAnsi="Times New Roman"/>
                <w:color w:val="000000"/>
                <w:sz w:val="28"/>
                <w:szCs w:val="28"/>
                <w:lang w:val="vi-VN"/>
              </w:rPr>
            </w:pPr>
            <w:r w:rsidRPr="0031402F">
              <w:rPr>
                <w:rFonts w:ascii="Times New Roman" w:eastAsia="Arial" w:hAnsi="Times New Roman"/>
                <w:color w:val="000000"/>
                <w:sz w:val="28"/>
                <w:szCs w:val="28"/>
                <w:lang w:val="vi-VN"/>
              </w:rPr>
              <w:t>+ Thực hiện theo quản trò.</w:t>
            </w:r>
          </w:p>
          <w:p w14:paraId="2C179D75" w14:textId="77777777" w:rsidR="0031402F" w:rsidRPr="0031402F" w:rsidRDefault="0031402F" w:rsidP="0031402F">
            <w:pPr>
              <w:jc w:val="both"/>
              <w:rPr>
                <w:rFonts w:ascii="Times New Roman" w:eastAsia="Arial" w:hAnsi="Times New Roman"/>
                <w:color w:val="000000"/>
                <w:sz w:val="28"/>
                <w:szCs w:val="28"/>
                <w:lang w:val="vi-VN"/>
              </w:rPr>
            </w:pPr>
          </w:p>
          <w:p w14:paraId="21006114" w14:textId="77777777" w:rsidR="0031402F" w:rsidRPr="0031402F" w:rsidRDefault="0031402F" w:rsidP="0031402F">
            <w:pPr>
              <w:jc w:val="both"/>
              <w:rPr>
                <w:rFonts w:ascii="Times New Roman" w:eastAsia="Arial" w:hAnsi="Times New Roman"/>
                <w:color w:val="000000"/>
                <w:sz w:val="28"/>
                <w:szCs w:val="28"/>
                <w:lang w:val="vi-VN"/>
              </w:rPr>
            </w:pPr>
          </w:p>
          <w:p w14:paraId="2699125C" w14:textId="77777777" w:rsidR="0031402F" w:rsidRPr="0031402F" w:rsidRDefault="0031402F" w:rsidP="0031402F">
            <w:pPr>
              <w:jc w:val="both"/>
              <w:rPr>
                <w:rFonts w:ascii="Times New Roman" w:eastAsia="Arial" w:hAnsi="Times New Roman"/>
                <w:color w:val="000000"/>
                <w:sz w:val="28"/>
                <w:szCs w:val="28"/>
                <w:lang w:val="vi-VN"/>
              </w:rPr>
            </w:pPr>
          </w:p>
          <w:p w14:paraId="596221F2" w14:textId="77777777" w:rsidR="0031402F" w:rsidRPr="0031402F" w:rsidRDefault="0031402F" w:rsidP="0031402F">
            <w:pPr>
              <w:jc w:val="both"/>
              <w:rPr>
                <w:rFonts w:ascii="Times New Roman" w:eastAsia="Arial" w:hAnsi="Times New Roman"/>
                <w:color w:val="000000"/>
                <w:sz w:val="28"/>
                <w:szCs w:val="28"/>
                <w:lang w:val="vi-VN"/>
              </w:rPr>
            </w:pPr>
          </w:p>
          <w:p w14:paraId="24BD288B" w14:textId="77777777" w:rsidR="0031402F" w:rsidRPr="0031402F" w:rsidRDefault="0031402F" w:rsidP="0031402F">
            <w:pPr>
              <w:jc w:val="both"/>
              <w:rPr>
                <w:rFonts w:ascii="Times New Roman" w:eastAsia="Arial" w:hAnsi="Times New Roman"/>
                <w:color w:val="000000"/>
                <w:sz w:val="28"/>
                <w:szCs w:val="28"/>
                <w:lang w:val="vi-VN"/>
              </w:rPr>
            </w:pPr>
          </w:p>
          <w:p w14:paraId="07C917FE" w14:textId="77777777" w:rsidR="0031402F" w:rsidRPr="0031402F" w:rsidRDefault="0031402F" w:rsidP="0031402F">
            <w:pPr>
              <w:jc w:val="both"/>
              <w:rPr>
                <w:rFonts w:ascii="Times New Roman" w:eastAsia="Arial" w:hAnsi="Times New Roman"/>
                <w:color w:val="000000"/>
                <w:sz w:val="28"/>
                <w:szCs w:val="28"/>
                <w:lang w:val="vi-VN"/>
              </w:rPr>
            </w:pPr>
          </w:p>
          <w:p w14:paraId="48AA274A" w14:textId="77777777" w:rsidR="0031402F" w:rsidRPr="0031402F" w:rsidRDefault="0031402F" w:rsidP="0031402F">
            <w:pPr>
              <w:jc w:val="both"/>
              <w:rPr>
                <w:rFonts w:ascii="Times New Roman" w:eastAsia="Arial" w:hAnsi="Times New Roman"/>
                <w:color w:val="000000"/>
                <w:sz w:val="28"/>
                <w:szCs w:val="28"/>
                <w:lang w:val="vi-VN"/>
              </w:rPr>
            </w:pPr>
          </w:p>
          <w:p w14:paraId="42B22EAE" w14:textId="77777777" w:rsidR="0031402F" w:rsidRPr="0031402F" w:rsidRDefault="0031402F" w:rsidP="0031402F">
            <w:pPr>
              <w:jc w:val="both"/>
              <w:rPr>
                <w:rFonts w:ascii="Times New Roman" w:eastAsia="Arial" w:hAnsi="Times New Roman"/>
                <w:color w:val="000000"/>
                <w:sz w:val="28"/>
                <w:szCs w:val="28"/>
                <w:lang w:val="vi-VN"/>
              </w:rPr>
            </w:pPr>
          </w:p>
          <w:p w14:paraId="48B59929" w14:textId="77777777" w:rsidR="0031402F" w:rsidRPr="0031402F" w:rsidRDefault="0031402F" w:rsidP="0031402F">
            <w:pPr>
              <w:jc w:val="both"/>
              <w:rPr>
                <w:rFonts w:ascii="Times New Roman" w:eastAsia="Arial" w:hAnsi="Times New Roman"/>
                <w:color w:val="000000"/>
                <w:sz w:val="28"/>
                <w:szCs w:val="28"/>
                <w:lang w:val="vi-VN"/>
              </w:rPr>
            </w:pPr>
          </w:p>
          <w:p w14:paraId="79C18C76" w14:textId="77777777" w:rsidR="0031402F" w:rsidRPr="0031402F" w:rsidRDefault="0031402F" w:rsidP="0031402F">
            <w:pPr>
              <w:jc w:val="both"/>
              <w:rPr>
                <w:rFonts w:ascii="Times New Roman" w:eastAsia="Arial" w:hAnsi="Times New Roman"/>
                <w:color w:val="000000"/>
                <w:sz w:val="28"/>
                <w:szCs w:val="28"/>
              </w:rPr>
            </w:pPr>
            <w:r w:rsidRPr="0031402F">
              <w:rPr>
                <w:rFonts w:ascii="Times New Roman" w:eastAsia="Arial" w:hAnsi="Times New Roman"/>
                <w:color w:val="000000"/>
                <w:sz w:val="28"/>
                <w:szCs w:val="28"/>
              </w:rPr>
              <w:t>- HS lên chia sẻ.</w:t>
            </w:r>
          </w:p>
          <w:p w14:paraId="11369184" w14:textId="77777777" w:rsidR="0031402F" w:rsidRPr="0031402F" w:rsidRDefault="0031402F" w:rsidP="0031402F">
            <w:pPr>
              <w:jc w:val="both"/>
              <w:rPr>
                <w:rFonts w:ascii="Times New Roman" w:eastAsia="Arial" w:hAnsi="Times New Roman"/>
                <w:color w:val="000000"/>
                <w:sz w:val="28"/>
                <w:szCs w:val="28"/>
              </w:rPr>
            </w:pPr>
          </w:p>
          <w:p w14:paraId="75793829" w14:textId="77777777" w:rsidR="0031402F" w:rsidRPr="0031402F" w:rsidRDefault="0031402F" w:rsidP="0031402F">
            <w:pPr>
              <w:jc w:val="both"/>
              <w:rPr>
                <w:rFonts w:ascii="Times New Roman" w:eastAsia="Arial" w:hAnsi="Times New Roman"/>
                <w:color w:val="000000"/>
                <w:sz w:val="28"/>
                <w:szCs w:val="28"/>
              </w:rPr>
            </w:pPr>
          </w:p>
          <w:p w14:paraId="466C7A79" w14:textId="77777777" w:rsidR="0031402F" w:rsidRPr="0031402F" w:rsidRDefault="0031402F" w:rsidP="0031402F">
            <w:pPr>
              <w:jc w:val="both"/>
              <w:rPr>
                <w:rFonts w:ascii="Times New Roman" w:eastAsia="Arial" w:hAnsi="Times New Roman"/>
                <w:color w:val="000000"/>
                <w:sz w:val="28"/>
                <w:szCs w:val="28"/>
              </w:rPr>
            </w:pPr>
            <w:r w:rsidRPr="0031402F">
              <w:rPr>
                <w:rFonts w:ascii="Times New Roman" w:eastAsia="Arial" w:hAnsi="Times New Roman"/>
                <w:color w:val="000000"/>
                <w:sz w:val="28"/>
                <w:szCs w:val="28"/>
              </w:rPr>
              <w:t>- Quan sát, theo dõi.</w:t>
            </w:r>
          </w:p>
        </w:tc>
      </w:tr>
      <w:tr w:rsidR="0031402F" w:rsidRPr="0031402F" w14:paraId="6918D359" w14:textId="77777777" w:rsidTr="003C1C3D">
        <w:trPr>
          <w:jc w:val="center"/>
        </w:trPr>
        <w:tc>
          <w:tcPr>
            <w:tcW w:w="5220" w:type="dxa"/>
            <w:tcBorders>
              <w:top w:val="nil"/>
              <w:bottom w:val="single" w:sz="4" w:space="0" w:color="auto"/>
            </w:tcBorders>
            <w:shd w:val="clear" w:color="auto" w:fill="auto"/>
          </w:tcPr>
          <w:p w14:paraId="7864C054"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b/>
                <w:i/>
                <w:color w:val="000000"/>
                <w:sz w:val="28"/>
                <w:szCs w:val="28"/>
                <w:lang w:val="vi-VN" w:eastAsia="zh-CN" w:bidi="hi-IN"/>
              </w:rPr>
            </w:pPr>
            <w:r w:rsidRPr="0031402F">
              <w:rPr>
                <w:rFonts w:ascii="Times New Roman" w:eastAsia="Arial" w:hAnsi="Times New Roman"/>
                <w:b/>
                <w:i/>
                <w:color w:val="000000"/>
                <w:sz w:val="28"/>
                <w:szCs w:val="28"/>
                <w:lang w:eastAsia="zh-CN" w:bidi="hi-IN"/>
              </w:rPr>
              <w:t>*</w:t>
            </w:r>
            <w:r w:rsidRPr="0031402F">
              <w:rPr>
                <w:rFonts w:ascii="Times New Roman" w:eastAsia="Arial" w:hAnsi="Times New Roman"/>
                <w:b/>
                <w:i/>
                <w:color w:val="000000"/>
                <w:sz w:val="28"/>
                <w:szCs w:val="28"/>
                <w:lang w:val="vi-VN" w:eastAsia="zh-CN" w:bidi="hi-IN"/>
              </w:rPr>
              <w:t xml:space="preserve"> Kết luận</w:t>
            </w:r>
          </w:p>
          <w:p w14:paraId="4C333DFE"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xml:space="preserve"> - Quá trình phát triển của cây thường là từ mầm hạt giống được gieo trồng, nếu có đủ điều kiện nhiệt độ, ánh sáng, độ ẩm thì hạt mầm đó sẽ đâm chồi, nảy lộc, ra hoa rồi kết trái</w:t>
            </w:r>
            <w:r w:rsidRPr="0031402F">
              <w:rPr>
                <w:rFonts w:ascii="Times New Roman" w:eastAsia="Arial" w:hAnsi="Times New Roman"/>
                <w:i/>
                <w:color w:val="000000"/>
                <w:sz w:val="28"/>
                <w:szCs w:val="28"/>
                <w:lang w:val="vi-VN" w:eastAsia="zh-CN" w:bidi="hi-IN"/>
              </w:rPr>
              <w:t>.</w:t>
            </w:r>
          </w:p>
          <w:p w14:paraId="64DE0D44" w14:textId="77777777" w:rsidR="0031402F" w:rsidRPr="0031402F" w:rsidRDefault="0031402F" w:rsidP="0031402F">
            <w:pPr>
              <w:pBdr>
                <w:top w:val="none" w:sz="0" w:space="0" w:color="000000"/>
                <w:left w:val="none" w:sz="0" w:space="0" w:color="000000"/>
                <w:bottom w:val="none" w:sz="0" w:space="0" w:color="000000"/>
                <w:right w:val="none" w:sz="0" w:space="0" w:color="000000"/>
              </w:pBdr>
              <w:jc w:val="both"/>
              <w:rPr>
                <w:rFonts w:ascii="Times New Roman" w:eastAsia="Arial" w:hAnsi="Times New Roman"/>
                <w:color w:val="000000"/>
                <w:sz w:val="28"/>
                <w:szCs w:val="28"/>
                <w:lang w:val="vi-VN"/>
              </w:rPr>
            </w:pPr>
            <w:r w:rsidRPr="0031402F">
              <w:rPr>
                <w:rFonts w:ascii="Times New Roman" w:eastAsia="Arial" w:hAnsi="Times New Roman"/>
                <w:color w:val="000000"/>
                <w:sz w:val="28"/>
                <w:szCs w:val="28"/>
                <w:lang w:val="vi-VN"/>
              </w:rPr>
              <w:t>- Để có một hành tinh tươi đẹp mỗi người cần tích cực trồng và chăm sóc cây xanh.</w:t>
            </w:r>
          </w:p>
        </w:tc>
        <w:tc>
          <w:tcPr>
            <w:tcW w:w="4500" w:type="dxa"/>
            <w:tcBorders>
              <w:top w:val="nil"/>
              <w:bottom w:val="single" w:sz="4" w:space="0" w:color="auto"/>
            </w:tcBorders>
            <w:shd w:val="clear" w:color="auto" w:fill="auto"/>
          </w:tcPr>
          <w:p w14:paraId="35AFDB4C" w14:textId="77777777" w:rsidR="0031402F" w:rsidRPr="0031402F" w:rsidRDefault="0031402F" w:rsidP="0031402F">
            <w:pPr>
              <w:jc w:val="both"/>
              <w:rPr>
                <w:rFonts w:ascii="Times New Roman" w:eastAsia="Arial" w:hAnsi="Times New Roman"/>
                <w:color w:val="000000"/>
                <w:sz w:val="28"/>
                <w:szCs w:val="28"/>
                <w:lang w:val="vi-VN"/>
              </w:rPr>
            </w:pPr>
          </w:p>
          <w:p w14:paraId="367CB42C" w14:textId="77777777" w:rsidR="0031402F" w:rsidRPr="0031402F" w:rsidRDefault="0031402F" w:rsidP="0031402F">
            <w:pPr>
              <w:jc w:val="both"/>
              <w:rPr>
                <w:rFonts w:ascii="Times New Roman" w:eastAsia="Arial" w:hAnsi="Times New Roman"/>
                <w:color w:val="000000"/>
                <w:sz w:val="28"/>
                <w:szCs w:val="28"/>
              </w:rPr>
            </w:pPr>
            <w:r w:rsidRPr="0031402F">
              <w:rPr>
                <w:rFonts w:ascii="Times New Roman" w:eastAsia="Arial" w:hAnsi="Times New Roman"/>
                <w:color w:val="000000"/>
                <w:sz w:val="28"/>
                <w:szCs w:val="28"/>
              </w:rPr>
              <w:t>- Lắng nghe.</w:t>
            </w:r>
          </w:p>
        </w:tc>
      </w:tr>
      <w:tr w:rsidR="0031402F" w:rsidRPr="0031402F" w14:paraId="208A9027" w14:textId="77777777" w:rsidTr="003C1C3D">
        <w:trPr>
          <w:jc w:val="center"/>
        </w:trPr>
        <w:tc>
          <w:tcPr>
            <w:tcW w:w="9720" w:type="dxa"/>
            <w:gridSpan w:val="2"/>
            <w:tcBorders>
              <w:top w:val="single" w:sz="4" w:space="0" w:color="auto"/>
              <w:bottom w:val="nil"/>
            </w:tcBorders>
            <w:shd w:val="clear" w:color="auto" w:fill="auto"/>
          </w:tcPr>
          <w:p w14:paraId="7870F597" w14:textId="77777777" w:rsidR="0031402F" w:rsidRPr="0031402F" w:rsidRDefault="0031402F" w:rsidP="0031402F">
            <w:pPr>
              <w:jc w:val="both"/>
              <w:rPr>
                <w:rFonts w:ascii="Times New Roman" w:eastAsia="Calibri" w:hAnsi="Times New Roman"/>
                <w:b/>
                <w:color w:val="000000"/>
                <w:sz w:val="28"/>
                <w:szCs w:val="28"/>
              </w:rPr>
            </w:pPr>
            <w:r w:rsidRPr="0031402F">
              <w:rPr>
                <w:rFonts w:ascii="Times New Roman" w:eastAsia="Calibri" w:hAnsi="Times New Roman"/>
                <w:b/>
                <w:color w:val="000000"/>
                <w:sz w:val="28"/>
                <w:szCs w:val="28"/>
              </w:rPr>
              <w:t>Hoạt động 3: Ươm cây xanh</w:t>
            </w:r>
          </w:p>
        </w:tc>
      </w:tr>
      <w:tr w:rsidR="0031402F" w:rsidRPr="0031402F" w14:paraId="79F35491" w14:textId="77777777" w:rsidTr="003C1C3D">
        <w:trPr>
          <w:jc w:val="center"/>
        </w:trPr>
        <w:tc>
          <w:tcPr>
            <w:tcW w:w="9720" w:type="dxa"/>
            <w:gridSpan w:val="2"/>
            <w:tcBorders>
              <w:top w:val="nil"/>
              <w:bottom w:val="single" w:sz="4" w:space="0" w:color="auto"/>
            </w:tcBorders>
            <w:shd w:val="clear" w:color="auto" w:fill="auto"/>
          </w:tcPr>
          <w:p w14:paraId="7EC8EA07"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b/>
                <w:i/>
                <w:color w:val="000000"/>
                <w:sz w:val="28"/>
                <w:szCs w:val="28"/>
                <w:lang w:val="vi-VN" w:eastAsia="zh-CN" w:bidi="hi-IN"/>
              </w:rPr>
            </w:pPr>
            <w:r w:rsidRPr="0031402F">
              <w:rPr>
                <w:rFonts w:ascii="Times New Roman" w:eastAsia="Arial" w:hAnsi="Times New Roman"/>
                <w:b/>
                <w:i/>
                <w:color w:val="000000"/>
                <w:sz w:val="28"/>
                <w:szCs w:val="28"/>
                <w:lang w:val="vi-VN" w:eastAsia="zh-CN" w:bidi="hi-IN"/>
              </w:rPr>
              <w:t xml:space="preserve">* </w:t>
            </w:r>
            <w:r w:rsidRPr="0031402F">
              <w:rPr>
                <w:rFonts w:ascii="Times New Roman" w:eastAsia="Arial" w:hAnsi="Times New Roman"/>
                <w:b/>
                <w:i/>
                <w:color w:val="000000"/>
                <w:sz w:val="28"/>
                <w:szCs w:val="28"/>
                <w:lang w:eastAsia="zh-CN" w:bidi="hi-IN"/>
              </w:rPr>
              <w:t>Mục tiêu</w:t>
            </w:r>
            <w:r w:rsidRPr="0031402F">
              <w:rPr>
                <w:rFonts w:ascii="Times New Roman" w:eastAsia="Arial" w:hAnsi="Times New Roman"/>
                <w:b/>
                <w:i/>
                <w:color w:val="000000"/>
                <w:sz w:val="28"/>
                <w:szCs w:val="28"/>
                <w:lang w:val="vi-VN" w:eastAsia="zh-CN" w:bidi="hi-IN"/>
              </w:rPr>
              <w:t>:</w:t>
            </w:r>
          </w:p>
          <w:p w14:paraId="7CC701C8"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xml:space="preserve"> - HS được trải nghiệm ươm cây, chăm sóc vườn ươm và chăm sóc cây xanh ở </w:t>
            </w:r>
            <w:r w:rsidRPr="0031402F">
              <w:rPr>
                <w:rFonts w:ascii="Times New Roman" w:eastAsia="Arial" w:hAnsi="Times New Roman"/>
                <w:color w:val="000000"/>
                <w:sz w:val="28"/>
                <w:szCs w:val="28"/>
                <w:lang w:eastAsia="zh-CN" w:bidi="hi-IN"/>
              </w:rPr>
              <w:t>vườn trường.</w:t>
            </w:r>
          </w:p>
          <w:p w14:paraId="799C3D94" w14:textId="77777777" w:rsidR="0031402F" w:rsidRPr="0031402F" w:rsidRDefault="0031402F" w:rsidP="0031402F">
            <w:pPr>
              <w:jc w:val="both"/>
              <w:rPr>
                <w:rFonts w:ascii="Times New Roman" w:eastAsia="Arial" w:hAnsi="Times New Roman"/>
                <w:color w:val="000000"/>
                <w:sz w:val="28"/>
                <w:szCs w:val="28"/>
                <w:lang w:val="vi-VN"/>
              </w:rPr>
            </w:pPr>
            <w:r w:rsidRPr="0031402F">
              <w:rPr>
                <w:rFonts w:ascii="Times New Roman" w:eastAsia="Arial" w:hAnsi="Times New Roman"/>
                <w:color w:val="000000"/>
                <w:sz w:val="28"/>
                <w:szCs w:val="28"/>
                <w:lang w:val="vi-VN" w:eastAsia="zh-CN" w:bidi="hi-IN"/>
              </w:rPr>
              <w:t xml:space="preserve"> - Phát triển các kĩ năng hợp tác, giải quyết vấn đề, giao tiếp.</w:t>
            </w:r>
          </w:p>
        </w:tc>
      </w:tr>
      <w:tr w:rsidR="0031402F" w:rsidRPr="0031402F" w14:paraId="2D2F2396" w14:textId="77777777" w:rsidTr="003C1C3D">
        <w:trPr>
          <w:jc w:val="center"/>
        </w:trPr>
        <w:tc>
          <w:tcPr>
            <w:tcW w:w="5220" w:type="dxa"/>
            <w:tcBorders>
              <w:top w:val="single" w:sz="4" w:space="0" w:color="auto"/>
              <w:bottom w:val="nil"/>
            </w:tcBorders>
            <w:shd w:val="clear" w:color="auto" w:fill="auto"/>
          </w:tcPr>
          <w:p w14:paraId="07003DFC"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b/>
                <w:i/>
                <w:color w:val="000000"/>
                <w:sz w:val="28"/>
                <w:szCs w:val="28"/>
                <w:lang w:val="vi-VN" w:eastAsia="zh-CN" w:bidi="hi-IN"/>
              </w:rPr>
            </w:pPr>
            <w:r w:rsidRPr="0031402F">
              <w:rPr>
                <w:rFonts w:ascii="Times New Roman" w:eastAsia="Arial" w:hAnsi="Times New Roman"/>
                <w:b/>
                <w:i/>
                <w:color w:val="000000"/>
                <w:sz w:val="28"/>
                <w:szCs w:val="28"/>
                <w:lang w:val="vi-VN" w:eastAsia="zh-CN" w:bidi="hi-IN"/>
              </w:rPr>
              <w:t xml:space="preserve">* Cách tiến hành </w:t>
            </w:r>
          </w:p>
          <w:p w14:paraId="2F56910A"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GV chia HS thành các nhóm, mỗi nhóm tự chọn vật liệu, dụng cụ và loại hạt giống để ươm cây.</w:t>
            </w:r>
          </w:p>
          <w:p w14:paraId="2706F1B8"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xml:space="preserve"> - GV hướng dẫn cho các nhóm thảo luận về thứ tự các việc cần làm để ươm và chăm sóc vườn cây ở trường. </w:t>
            </w:r>
          </w:p>
          <w:p w14:paraId="5073E574"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xml:space="preserve">- GV hướng dẫn các nhóm thực hành ươm và chăm sóc cây ở vườn trường: </w:t>
            </w:r>
          </w:p>
          <w:p w14:paraId="0936632B"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Xới đất cho tơi, bới đất tạo ra các khoảng trống, tra hạt giống vào các khoảng trống đó.</w:t>
            </w:r>
          </w:p>
          <w:p w14:paraId="06871BCD"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xml:space="preserve"> +Vun đất để lấp kín hạt giống, tưới nước và nhổ cỏ sau khi gieo hạt. </w:t>
            </w:r>
          </w:p>
          <w:p w14:paraId="08423D46"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GV đàm thoại với HS theo các câu hỏi:</w:t>
            </w:r>
          </w:p>
          <w:p w14:paraId="703569F0"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xml:space="preserve">+ Điều gì sẽ xảy ra sau khi gieo hạt? </w:t>
            </w:r>
          </w:p>
          <w:p w14:paraId="4C2E0F47"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xml:space="preserve">+ Để hạt phát triển thành cây con, chúng ta cần làm gì tiếp theo? </w:t>
            </w:r>
          </w:p>
          <w:p w14:paraId="1E0CF0A2"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Trồng và chăm sóc cây có lợi ích gì? ".</w:t>
            </w:r>
          </w:p>
          <w:p w14:paraId="71784885"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xml:space="preserve"> - GV cho HS chia sẻ cảm xúc và những điều HS học được khi cùng các bạn ươm</w:t>
            </w:r>
          </w:p>
          <w:p w14:paraId="2E831612"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và chăm sóc vườn cây ở trường.</w:t>
            </w:r>
          </w:p>
        </w:tc>
        <w:tc>
          <w:tcPr>
            <w:tcW w:w="4500" w:type="dxa"/>
            <w:tcBorders>
              <w:top w:val="single" w:sz="4" w:space="0" w:color="auto"/>
              <w:bottom w:val="nil"/>
            </w:tcBorders>
            <w:shd w:val="clear" w:color="auto" w:fill="auto"/>
          </w:tcPr>
          <w:p w14:paraId="75F27ED6" w14:textId="77777777" w:rsidR="0031402F" w:rsidRPr="0031402F" w:rsidRDefault="0031402F" w:rsidP="0031402F">
            <w:pPr>
              <w:jc w:val="both"/>
              <w:rPr>
                <w:rFonts w:ascii="Times New Roman" w:eastAsia="Arial" w:hAnsi="Times New Roman"/>
                <w:color w:val="000000"/>
                <w:sz w:val="28"/>
                <w:szCs w:val="28"/>
                <w:lang w:val="vi-VN"/>
              </w:rPr>
            </w:pPr>
          </w:p>
          <w:p w14:paraId="72F8D0D3" w14:textId="77777777" w:rsidR="0031402F" w:rsidRPr="0031402F" w:rsidRDefault="0031402F" w:rsidP="0031402F">
            <w:pPr>
              <w:jc w:val="both"/>
              <w:rPr>
                <w:rFonts w:ascii="Times New Roman" w:eastAsia="Arial" w:hAnsi="Times New Roman"/>
                <w:color w:val="000000"/>
                <w:sz w:val="28"/>
                <w:szCs w:val="28"/>
                <w:lang w:val="vi-VN"/>
              </w:rPr>
            </w:pPr>
            <w:r w:rsidRPr="0031402F">
              <w:rPr>
                <w:rFonts w:ascii="Times New Roman" w:eastAsia="Arial" w:hAnsi="Times New Roman"/>
                <w:color w:val="000000"/>
                <w:sz w:val="28"/>
                <w:szCs w:val="28"/>
                <w:lang w:val="vi-VN"/>
              </w:rPr>
              <w:t>- HS chia nhóm, chuẩn bị dụng cụ, vật liệu.</w:t>
            </w:r>
          </w:p>
          <w:p w14:paraId="4E701CDF" w14:textId="77777777" w:rsidR="0031402F" w:rsidRPr="0031402F" w:rsidRDefault="0031402F" w:rsidP="0031402F">
            <w:pPr>
              <w:jc w:val="both"/>
              <w:rPr>
                <w:rFonts w:ascii="Times New Roman" w:eastAsia="Arial" w:hAnsi="Times New Roman"/>
                <w:color w:val="000000"/>
                <w:sz w:val="28"/>
                <w:szCs w:val="28"/>
                <w:lang w:val="vi-VN"/>
              </w:rPr>
            </w:pPr>
          </w:p>
          <w:p w14:paraId="3E107858" w14:textId="77777777" w:rsidR="0031402F" w:rsidRPr="0031402F" w:rsidRDefault="0031402F" w:rsidP="0031402F">
            <w:pPr>
              <w:jc w:val="both"/>
              <w:rPr>
                <w:rFonts w:ascii="Times New Roman" w:eastAsia="Arial" w:hAnsi="Times New Roman"/>
                <w:color w:val="000000"/>
                <w:sz w:val="28"/>
                <w:szCs w:val="28"/>
                <w:lang w:val="vi-VN"/>
              </w:rPr>
            </w:pPr>
            <w:r w:rsidRPr="0031402F">
              <w:rPr>
                <w:rFonts w:ascii="Times New Roman" w:eastAsia="Arial" w:hAnsi="Times New Roman"/>
                <w:color w:val="000000"/>
                <w:sz w:val="28"/>
                <w:szCs w:val="28"/>
                <w:lang w:val="vi-VN"/>
              </w:rPr>
              <w:t>- HS thảo luận quy trình ươm và chăm sóc cây.</w:t>
            </w:r>
          </w:p>
          <w:p w14:paraId="18E59FF0" w14:textId="77777777" w:rsidR="0031402F" w:rsidRPr="0031402F" w:rsidRDefault="0031402F" w:rsidP="0031402F">
            <w:pPr>
              <w:jc w:val="both"/>
              <w:rPr>
                <w:rFonts w:ascii="Times New Roman" w:eastAsia="Arial" w:hAnsi="Times New Roman"/>
                <w:color w:val="000000"/>
                <w:sz w:val="28"/>
                <w:szCs w:val="28"/>
                <w:lang w:val="vi-VN"/>
              </w:rPr>
            </w:pPr>
          </w:p>
          <w:p w14:paraId="3C35771B" w14:textId="77777777" w:rsidR="0031402F" w:rsidRPr="0031402F" w:rsidRDefault="0031402F" w:rsidP="0031402F">
            <w:pPr>
              <w:jc w:val="both"/>
              <w:rPr>
                <w:rFonts w:ascii="Times New Roman" w:eastAsia="Arial" w:hAnsi="Times New Roman"/>
                <w:color w:val="000000"/>
                <w:sz w:val="28"/>
                <w:szCs w:val="28"/>
                <w:lang w:val="vi-VN"/>
              </w:rPr>
            </w:pPr>
            <w:r w:rsidRPr="0031402F">
              <w:rPr>
                <w:rFonts w:ascii="Times New Roman" w:eastAsia="Arial" w:hAnsi="Times New Roman"/>
                <w:color w:val="000000"/>
                <w:sz w:val="28"/>
                <w:szCs w:val="28"/>
                <w:lang w:val="vi-VN"/>
              </w:rPr>
              <w:t>- HS thực hành ươm tại vườn trường.</w:t>
            </w:r>
          </w:p>
          <w:p w14:paraId="6A271422" w14:textId="77777777" w:rsidR="0031402F" w:rsidRPr="0031402F" w:rsidRDefault="0031402F" w:rsidP="0031402F">
            <w:pPr>
              <w:jc w:val="both"/>
              <w:rPr>
                <w:rFonts w:ascii="Times New Roman" w:eastAsia="Arial" w:hAnsi="Times New Roman"/>
                <w:color w:val="000000"/>
                <w:sz w:val="28"/>
                <w:szCs w:val="28"/>
                <w:lang w:val="vi-VN"/>
              </w:rPr>
            </w:pPr>
          </w:p>
          <w:p w14:paraId="783C4792" w14:textId="77777777" w:rsidR="0031402F" w:rsidRPr="0031402F" w:rsidRDefault="0031402F" w:rsidP="0031402F">
            <w:pPr>
              <w:jc w:val="both"/>
              <w:rPr>
                <w:rFonts w:ascii="Times New Roman" w:eastAsia="Arial" w:hAnsi="Times New Roman"/>
                <w:color w:val="000000"/>
                <w:sz w:val="28"/>
                <w:szCs w:val="28"/>
                <w:lang w:val="vi-VN"/>
              </w:rPr>
            </w:pPr>
          </w:p>
          <w:p w14:paraId="3B92A978" w14:textId="77777777" w:rsidR="0031402F" w:rsidRPr="0031402F" w:rsidRDefault="0031402F" w:rsidP="0031402F">
            <w:pPr>
              <w:jc w:val="both"/>
              <w:rPr>
                <w:rFonts w:ascii="Times New Roman" w:eastAsia="Arial" w:hAnsi="Times New Roman"/>
                <w:color w:val="000000"/>
                <w:sz w:val="28"/>
                <w:szCs w:val="28"/>
                <w:lang w:val="vi-VN"/>
              </w:rPr>
            </w:pPr>
          </w:p>
          <w:p w14:paraId="047C3D22" w14:textId="77777777" w:rsidR="0031402F" w:rsidRPr="0031402F" w:rsidRDefault="0031402F" w:rsidP="0031402F">
            <w:pPr>
              <w:jc w:val="both"/>
              <w:rPr>
                <w:rFonts w:ascii="Times New Roman" w:eastAsia="Arial" w:hAnsi="Times New Roman"/>
                <w:color w:val="000000"/>
                <w:sz w:val="28"/>
                <w:szCs w:val="28"/>
                <w:lang w:val="vi-VN"/>
              </w:rPr>
            </w:pPr>
          </w:p>
          <w:p w14:paraId="2D420157" w14:textId="77777777" w:rsidR="0031402F" w:rsidRPr="0031402F" w:rsidRDefault="0031402F" w:rsidP="0031402F">
            <w:pPr>
              <w:jc w:val="both"/>
              <w:rPr>
                <w:rFonts w:ascii="Times New Roman" w:eastAsia="Arial" w:hAnsi="Times New Roman"/>
                <w:color w:val="000000"/>
                <w:sz w:val="28"/>
                <w:szCs w:val="28"/>
                <w:lang w:val="vi-VN"/>
              </w:rPr>
            </w:pPr>
          </w:p>
          <w:p w14:paraId="583A4517" w14:textId="77777777" w:rsidR="0031402F" w:rsidRPr="0031402F" w:rsidRDefault="0031402F" w:rsidP="0031402F">
            <w:pPr>
              <w:jc w:val="both"/>
              <w:rPr>
                <w:rFonts w:ascii="Times New Roman" w:eastAsia="Arial" w:hAnsi="Times New Roman"/>
                <w:color w:val="000000"/>
                <w:sz w:val="28"/>
                <w:szCs w:val="28"/>
                <w:lang w:val="vi-VN"/>
              </w:rPr>
            </w:pPr>
            <w:r w:rsidRPr="0031402F">
              <w:rPr>
                <w:rFonts w:ascii="Times New Roman" w:eastAsia="Arial" w:hAnsi="Times New Roman"/>
                <w:color w:val="000000"/>
                <w:sz w:val="28"/>
                <w:szCs w:val="28"/>
                <w:lang w:val="vi-VN"/>
              </w:rPr>
              <w:t>- HS trả lời</w:t>
            </w:r>
          </w:p>
          <w:p w14:paraId="4E795F11" w14:textId="77777777" w:rsidR="0031402F" w:rsidRPr="0031402F" w:rsidRDefault="0031402F" w:rsidP="0031402F">
            <w:pPr>
              <w:jc w:val="both"/>
              <w:rPr>
                <w:rFonts w:ascii="Times New Roman" w:eastAsia="Arial" w:hAnsi="Times New Roman"/>
                <w:color w:val="000000"/>
                <w:sz w:val="28"/>
                <w:szCs w:val="28"/>
                <w:lang w:val="vi-VN"/>
              </w:rPr>
            </w:pPr>
          </w:p>
          <w:p w14:paraId="2140F59B" w14:textId="77777777" w:rsidR="0031402F" w:rsidRPr="0031402F" w:rsidRDefault="0031402F" w:rsidP="0031402F">
            <w:pPr>
              <w:jc w:val="both"/>
              <w:rPr>
                <w:rFonts w:ascii="Times New Roman" w:eastAsia="Arial" w:hAnsi="Times New Roman"/>
                <w:color w:val="000000"/>
                <w:sz w:val="28"/>
                <w:szCs w:val="28"/>
                <w:lang w:val="vi-VN"/>
              </w:rPr>
            </w:pPr>
          </w:p>
          <w:p w14:paraId="541AFA66" w14:textId="77777777" w:rsidR="0031402F" w:rsidRPr="0031402F" w:rsidRDefault="0031402F" w:rsidP="0031402F">
            <w:pPr>
              <w:jc w:val="both"/>
              <w:rPr>
                <w:rFonts w:ascii="Times New Roman" w:eastAsia="Arial" w:hAnsi="Times New Roman"/>
                <w:color w:val="000000"/>
                <w:sz w:val="28"/>
                <w:szCs w:val="28"/>
                <w:lang w:val="vi-VN"/>
              </w:rPr>
            </w:pPr>
          </w:p>
          <w:p w14:paraId="2A04F2A6" w14:textId="77777777" w:rsidR="0031402F" w:rsidRPr="0031402F" w:rsidRDefault="0031402F" w:rsidP="0031402F">
            <w:pPr>
              <w:jc w:val="both"/>
              <w:rPr>
                <w:rFonts w:ascii="Times New Roman" w:eastAsia="Arial" w:hAnsi="Times New Roman"/>
                <w:color w:val="000000"/>
                <w:sz w:val="28"/>
                <w:szCs w:val="28"/>
                <w:lang w:val="vi-VN"/>
              </w:rPr>
            </w:pPr>
          </w:p>
          <w:p w14:paraId="1ADD8ABF" w14:textId="77777777" w:rsidR="0031402F" w:rsidRPr="0031402F" w:rsidRDefault="0031402F" w:rsidP="0031402F">
            <w:pPr>
              <w:jc w:val="both"/>
              <w:rPr>
                <w:rFonts w:ascii="Times New Roman" w:eastAsia="Arial" w:hAnsi="Times New Roman"/>
                <w:color w:val="000000"/>
                <w:sz w:val="28"/>
                <w:szCs w:val="28"/>
                <w:lang w:val="vi-VN"/>
              </w:rPr>
            </w:pPr>
            <w:r w:rsidRPr="0031402F">
              <w:rPr>
                <w:rFonts w:ascii="Times New Roman" w:eastAsia="Arial" w:hAnsi="Times New Roman"/>
                <w:color w:val="000000"/>
                <w:sz w:val="28"/>
                <w:szCs w:val="28"/>
                <w:lang w:val="vi-VN"/>
              </w:rPr>
              <w:t>- HS chia sẻ cảm xúc.</w:t>
            </w:r>
          </w:p>
          <w:p w14:paraId="40207CF4" w14:textId="77777777" w:rsidR="0031402F" w:rsidRPr="0031402F" w:rsidRDefault="0031402F" w:rsidP="0031402F">
            <w:pPr>
              <w:jc w:val="both"/>
              <w:rPr>
                <w:rFonts w:ascii="Times New Roman" w:eastAsia="Arial" w:hAnsi="Times New Roman"/>
                <w:color w:val="000000"/>
                <w:sz w:val="28"/>
                <w:szCs w:val="28"/>
                <w:lang w:val="vi-VN"/>
              </w:rPr>
            </w:pPr>
          </w:p>
          <w:p w14:paraId="396685FE" w14:textId="77777777" w:rsidR="0031402F" w:rsidRPr="0031402F" w:rsidRDefault="0031402F" w:rsidP="0031402F">
            <w:pPr>
              <w:jc w:val="both"/>
              <w:rPr>
                <w:rFonts w:ascii="Times New Roman" w:eastAsia="Arial" w:hAnsi="Times New Roman"/>
                <w:color w:val="000000"/>
                <w:sz w:val="28"/>
                <w:szCs w:val="28"/>
                <w:lang w:val="vi-VN"/>
              </w:rPr>
            </w:pPr>
          </w:p>
        </w:tc>
      </w:tr>
      <w:tr w:rsidR="0031402F" w:rsidRPr="0031402F" w14:paraId="1EC6EA3B" w14:textId="77777777" w:rsidTr="003C1C3D">
        <w:trPr>
          <w:jc w:val="center"/>
        </w:trPr>
        <w:tc>
          <w:tcPr>
            <w:tcW w:w="5220" w:type="dxa"/>
            <w:tcBorders>
              <w:top w:val="nil"/>
              <w:bottom w:val="nil"/>
            </w:tcBorders>
            <w:shd w:val="clear" w:color="auto" w:fill="auto"/>
          </w:tcPr>
          <w:p w14:paraId="047501D2"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 Kết luận</w:t>
            </w:r>
          </w:p>
          <w:p w14:paraId="17D37DFA" w14:textId="77777777" w:rsidR="0031402F" w:rsidRPr="0031402F" w:rsidRDefault="0031402F" w:rsidP="0031402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31402F">
              <w:rPr>
                <w:rFonts w:ascii="Times New Roman" w:eastAsia="Arial" w:hAnsi="Times New Roman"/>
                <w:color w:val="000000"/>
                <w:sz w:val="28"/>
                <w:szCs w:val="28"/>
                <w:lang w:val="vi-VN" w:eastAsia="zh-CN" w:bidi="hi-IN"/>
              </w:rPr>
              <w:t>Cây thường được trồng từ hạt. Để trồng cây từ hạt, em cần xới đất tơi xốp, vun trồng hạt giống vào đất tơi xốp, tưới nước đầy đủ, để ở nơi thoáng, đủ ánh sáng.</w:t>
            </w:r>
          </w:p>
        </w:tc>
        <w:tc>
          <w:tcPr>
            <w:tcW w:w="4500" w:type="dxa"/>
            <w:tcBorders>
              <w:top w:val="nil"/>
              <w:bottom w:val="nil"/>
            </w:tcBorders>
            <w:shd w:val="clear" w:color="auto" w:fill="auto"/>
          </w:tcPr>
          <w:p w14:paraId="2794AB80" w14:textId="77777777" w:rsidR="0031402F" w:rsidRPr="0031402F" w:rsidRDefault="0031402F" w:rsidP="0031402F">
            <w:pPr>
              <w:jc w:val="both"/>
              <w:rPr>
                <w:rFonts w:ascii="Times New Roman" w:eastAsia="Arial" w:hAnsi="Times New Roman"/>
                <w:color w:val="000000"/>
                <w:sz w:val="28"/>
                <w:szCs w:val="28"/>
                <w:lang w:val="vi-VN"/>
              </w:rPr>
            </w:pPr>
          </w:p>
          <w:p w14:paraId="0D841283" w14:textId="77777777" w:rsidR="0031402F" w:rsidRPr="0031402F" w:rsidRDefault="0031402F" w:rsidP="0031402F">
            <w:pPr>
              <w:jc w:val="both"/>
              <w:rPr>
                <w:rFonts w:ascii="Times New Roman" w:eastAsia="Arial" w:hAnsi="Times New Roman"/>
                <w:color w:val="000000"/>
                <w:sz w:val="28"/>
                <w:szCs w:val="28"/>
              </w:rPr>
            </w:pPr>
            <w:r w:rsidRPr="0031402F">
              <w:rPr>
                <w:rFonts w:ascii="Times New Roman" w:eastAsia="Arial" w:hAnsi="Times New Roman"/>
                <w:color w:val="000000"/>
                <w:sz w:val="28"/>
                <w:szCs w:val="28"/>
              </w:rPr>
              <w:t>- Theo dõi</w:t>
            </w:r>
          </w:p>
        </w:tc>
      </w:tr>
      <w:tr w:rsidR="0031402F" w:rsidRPr="0031402F" w14:paraId="556577EB" w14:textId="77777777" w:rsidTr="003C1C3D">
        <w:trPr>
          <w:jc w:val="center"/>
        </w:trPr>
        <w:tc>
          <w:tcPr>
            <w:tcW w:w="5220" w:type="dxa"/>
            <w:shd w:val="clear" w:color="auto" w:fill="auto"/>
          </w:tcPr>
          <w:p w14:paraId="5014AD94" w14:textId="77777777" w:rsidR="0031402F" w:rsidRPr="0031402F" w:rsidRDefault="0031402F" w:rsidP="0031402F">
            <w:pPr>
              <w:jc w:val="both"/>
              <w:rPr>
                <w:rFonts w:ascii="Times New Roman" w:eastAsia="Calibri" w:hAnsi="Times New Roman"/>
                <w:b/>
                <w:color w:val="000000"/>
                <w:sz w:val="28"/>
                <w:szCs w:val="28"/>
                <w:lang w:val="vi-VN"/>
              </w:rPr>
            </w:pPr>
            <w:r w:rsidRPr="0031402F">
              <w:rPr>
                <w:rFonts w:ascii="Times New Roman" w:eastAsia="Calibri" w:hAnsi="Times New Roman"/>
                <w:b/>
                <w:color w:val="000000"/>
                <w:sz w:val="28"/>
                <w:szCs w:val="28"/>
                <w:lang w:val="vi-VN"/>
              </w:rPr>
              <w:t>3. Hoạt động củng cố và nối tiếp: (2 phút)</w:t>
            </w:r>
          </w:p>
          <w:p w14:paraId="4453DFEE" w14:textId="77777777" w:rsidR="0031402F" w:rsidRPr="0031402F" w:rsidRDefault="0031402F" w:rsidP="0031402F">
            <w:pPr>
              <w:jc w:val="both"/>
              <w:rPr>
                <w:rFonts w:ascii="Times New Roman" w:eastAsia="Calibri" w:hAnsi="Times New Roman"/>
                <w:color w:val="000000"/>
                <w:sz w:val="28"/>
                <w:szCs w:val="28"/>
                <w:lang w:val="vi-VN"/>
              </w:rPr>
            </w:pPr>
            <w:r w:rsidRPr="0031402F">
              <w:rPr>
                <w:rFonts w:ascii="Times New Roman" w:eastAsia="Calibri" w:hAnsi="Times New Roman"/>
                <w:color w:val="000000"/>
                <w:sz w:val="28"/>
                <w:szCs w:val="28"/>
                <w:lang w:val="vi-VN"/>
              </w:rPr>
              <w:t>- GV nhận xét, đánh giá tiết học, khen ngợi, biểu dương HS.</w:t>
            </w:r>
          </w:p>
          <w:p w14:paraId="60C28D25" w14:textId="77777777" w:rsidR="0031402F" w:rsidRPr="0031402F" w:rsidRDefault="0031402F" w:rsidP="0031402F">
            <w:pPr>
              <w:jc w:val="both"/>
              <w:rPr>
                <w:rFonts w:ascii="Times New Roman" w:eastAsia="Calibri" w:hAnsi="Times New Roman"/>
                <w:color w:val="000000"/>
                <w:sz w:val="28"/>
                <w:szCs w:val="28"/>
                <w:lang w:val="vi-VN"/>
              </w:rPr>
            </w:pPr>
            <w:r w:rsidRPr="0031402F">
              <w:rPr>
                <w:rFonts w:ascii="Times New Roman" w:eastAsia="Calibri" w:hAnsi="Times New Roman"/>
                <w:color w:val="000000"/>
                <w:sz w:val="28"/>
                <w:szCs w:val="28"/>
                <w:lang w:val="vi-VN"/>
              </w:rPr>
              <w:t>- Về nhà chia sẻ với người thân về cách ươm trồng cây xanh.</w:t>
            </w:r>
          </w:p>
        </w:tc>
        <w:tc>
          <w:tcPr>
            <w:tcW w:w="4500" w:type="dxa"/>
            <w:shd w:val="clear" w:color="auto" w:fill="auto"/>
          </w:tcPr>
          <w:p w14:paraId="22AD9C8F" w14:textId="77777777" w:rsidR="0031402F" w:rsidRPr="0031402F" w:rsidRDefault="0031402F" w:rsidP="0031402F">
            <w:pPr>
              <w:jc w:val="both"/>
              <w:rPr>
                <w:rFonts w:ascii="Times New Roman" w:eastAsia="Calibri" w:hAnsi="Times New Roman"/>
                <w:b/>
                <w:color w:val="000000"/>
                <w:sz w:val="28"/>
                <w:szCs w:val="28"/>
                <w:lang w:val="vi-VN"/>
              </w:rPr>
            </w:pPr>
          </w:p>
          <w:p w14:paraId="795BE4CD" w14:textId="77777777" w:rsidR="0031402F" w:rsidRPr="0031402F" w:rsidRDefault="0031402F" w:rsidP="0031402F">
            <w:pPr>
              <w:jc w:val="both"/>
              <w:rPr>
                <w:rFonts w:ascii="Times New Roman" w:eastAsia="Calibri" w:hAnsi="Times New Roman"/>
                <w:color w:val="000000"/>
                <w:sz w:val="28"/>
                <w:szCs w:val="28"/>
                <w:lang w:val="nl-NL"/>
              </w:rPr>
            </w:pPr>
            <w:r w:rsidRPr="0031402F">
              <w:rPr>
                <w:rFonts w:ascii="Times New Roman" w:eastAsia="Calibri" w:hAnsi="Times New Roman"/>
                <w:color w:val="000000"/>
                <w:sz w:val="28"/>
                <w:szCs w:val="28"/>
                <w:lang w:val="nl-NL"/>
              </w:rPr>
              <w:t xml:space="preserve">- </w:t>
            </w:r>
            <w:r w:rsidRPr="0031402F">
              <w:rPr>
                <w:rFonts w:ascii="Times New Roman" w:eastAsia="Calibri" w:hAnsi="Times New Roman"/>
                <w:color w:val="000000"/>
                <w:sz w:val="28"/>
                <w:szCs w:val="28"/>
              </w:rPr>
              <w:t>Lắng nghe</w:t>
            </w:r>
          </w:p>
        </w:tc>
      </w:tr>
    </w:tbl>
    <w:p w14:paraId="30B65E7E" w14:textId="77777777" w:rsidR="0031402F" w:rsidRPr="0031402F" w:rsidRDefault="0031402F" w:rsidP="0031402F">
      <w:pPr>
        <w:spacing w:after="160" w:line="259" w:lineRule="auto"/>
        <w:rPr>
          <w:rFonts w:ascii="Times New Roman" w:eastAsia="Calibri" w:hAnsi="Times New Roman"/>
          <w:b/>
          <w:kern w:val="2"/>
          <w:sz w:val="28"/>
          <w:szCs w:val="28"/>
          <w:lang w:val="en-SG"/>
          <w14:ligatures w14:val="standardContextual"/>
        </w:rPr>
      </w:pPr>
      <w:r w:rsidRPr="0031402F">
        <w:rPr>
          <w:rFonts w:ascii="Times New Roman" w:eastAsia="Calibri" w:hAnsi="Times New Roman"/>
          <w:b/>
          <w:kern w:val="2"/>
          <w:sz w:val="28"/>
          <w:szCs w:val="28"/>
          <w:lang w:val="en-SG"/>
          <w14:ligatures w14:val="standardContextual"/>
        </w:rPr>
        <w:t>IV. ĐIỀU CHỈNH SAU BÀI DẠY:</w:t>
      </w:r>
    </w:p>
    <w:p w14:paraId="1763E0A7" w14:textId="5F53E5BB" w:rsidR="002777E1" w:rsidRPr="0031402F" w:rsidRDefault="0031402F" w:rsidP="0031402F">
      <w:r w:rsidRPr="0031402F">
        <w:rPr>
          <w:rFonts w:ascii="Times New Roman" w:eastAsia="Calibri" w:hAnsi="Times New Roman"/>
          <w:kern w:val="2"/>
          <w:sz w:val="28"/>
          <w:szCs w:val="28"/>
          <w:lang w:val="en-SG"/>
          <w14:ligatures w14:val="standardContextual"/>
        </w:rPr>
        <w:t>………………………………………………………………………………………………………………………………………………………………………………………………………………………………………………………………………………………</w:t>
      </w:r>
    </w:p>
    <w:sectPr w:rsidR="002777E1" w:rsidRPr="0031402F" w:rsidSect="00FA0659">
      <w:headerReference w:type="default" r:id="rId7"/>
      <w:footerReference w:type="default" r:id="rId8"/>
      <w:pgSz w:w="11906" w:h="16838"/>
      <w:pgMar w:top="993" w:right="991" w:bottom="993" w:left="993" w:header="426"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6996D" w14:textId="77777777" w:rsidR="00F317E3" w:rsidRDefault="00F317E3">
      <w:r>
        <w:separator/>
      </w:r>
    </w:p>
  </w:endnote>
  <w:endnote w:type="continuationSeparator" w:id="0">
    <w:p w14:paraId="3B9C7B5E" w14:textId="77777777" w:rsidR="00F317E3" w:rsidRDefault="00F3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FE81B" w14:textId="77777777" w:rsidR="00E26B36" w:rsidRPr="00302A45" w:rsidRDefault="00000000" w:rsidP="00302A45">
    <w:pPr>
      <w:pBdr>
        <w:top w:val="thinThickSmallGap" w:sz="24" w:space="1" w:color="823B0B"/>
      </w:pBdr>
      <w:tabs>
        <w:tab w:val="center" w:pos="4513"/>
        <w:tab w:val="right" w:pos="9026"/>
      </w:tabs>
      <w:rPr>
        <w:rFonts w:ascii="Times New Roman" w:eastAsia="Times New Roman" w:hAnsi="Times New Roman"/>
        <w:i/>
      </w:rPr>
    </w:pPr>
    <w:r w:rsidRPr="00302A45">
      <w:rPr>
        <w:rFonts w:ascii="Times New Roman" w:eastAsia="Times New Roman" w:hAnsi="Times New Roman"/>
        <w:i/>
      </w:rPr>
      <w:t>GV: Trương Thị Kim Linh</w:t>
    </w:r>
    <w:r>
      <w:rPr>
        <w:rFonts w:ascii="Times New Roman" w:eastAsia="Times New Roman" w:hAnsi="Times New Roman"/>
        <w:i/>
      </w:rPr>
      <w:tab/>
    </w:r>
    <w:r>
      <w:rPr>
        <w:rFonts w:ascii="Times New Roman" w:eastAsia="Times New Roman" w:hAnsi="Times New Roman"/>
        <w:i/>
      </w:rPr>
      <w:tab/>
    </w:r>
    <w:r>
      <w:rPr>
        <w:rFonts w:ascii="Times New Roman" w:eastAsia="Times New Roman" w:hAnsi="Times New Roman"/>
        <w:i/>
      </w:rPr>
      <w:tab/>
    </w:r>
    <w:r w:rsidRPr="00302A45">
      <w:rPr>
        <w:rFonts w:ascii="Times New Roman" w:eastAsia="Times New Roman" w:hAnsi="Times New Roman"/>
        <w:i/>
      </w:rPr>
      <w:t xml:space="preserve"> </w:t>
    </w:r>
    <w:r w:rsidRPr="00302A45">
      <w:rPr>
        <w:rFonts w:ascii="Times New Roman" w:eastAsia="Times New Roman" w:hAnsi="Times New Roman"/>
        <w:i/>
      </w:rPr>
      <w:fldChar w:fldCharType="begin"/>
    </w:r>
    <w:r w:rsidRPr="00302A45">
      <w:rPr>
        <w:rFonts w:ascii="Times New Roman" w:eastAsia="Calibri" w:hAnsi="Times New Roman"/>
        <w:i/>
      </w:rPr>
      <w:instrText xml:space="preserve"> PAGE   \* MERGEFORMAT </w:instrText>
    </w:r>
    <w:r w:rsidRPr="00302A45">
      <w:rPr>
        <w:rFonts w:ascii="Times New Roman" w:eastAsia="Times New Roman" w:hAnsi="Times New Roman"/>
        <w:i/>
      </w:rPr>
      <w:fldChar w:fldCharType="separate"/>
    </w:r>
    <w:r w:rsidRPr="00735C8F">
      <w:rPr>
        <w:rFonts w:ascii="Times New Roman" w:eastAsia="Times New Roman" w:hAnsi="Times New Roman"/>
        <w:i/>
        <w:noProof/>
      </w:rPr>
      <w:t>1</w:t>
    </w:r>
    <w:r w:rsidRPr="00302A45">
      <w:rPr>
        <w:rFonts w:ascii="Times New Roman" w:eastAsia="Times New Roman" w:hAnsi="Times New Roman"/>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09941" w14:textId="77777777" w:rsidR="00F317E3" w:rsidRDefault="00F317E3">
      <w:r>
        <w:separator/>
      </w:r>
    </w:p>
  </w:footnote>
  <w:footnote w:type="continuationSeparator" w:id="0">
    <w:p w14:paraId="2F2E4482" w14:textId="77777777" w:rsidR="00F317E3" w:rsidRDefault="00F31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39951" w14:textId="77777777" w:rsidR="00E26B36" w:rsidRPr="00302A45" w:rsidRDefault="00000000" w:rsidP="00302A45">
    <w:pPr>
      <w:pBdr>
        <w:bottom w:val="thickThinSmallGap" w:sz="24" w:space="1" w:color="823B0B"/>
      </w:pBdr>
      <w:tabs>
        <w:tab w:val="center" w:pos="4513"/>
      </w:tabs>
      <w:rPr>
        <w:rFonts w:ascii="Times New Roman" w:eastAsia="Times New Roman" w:hAnsi="Times New Roman"/>
        <w:i/>
      </w:rPr>
    </w:pPr>
    <w:r w:rsidRPr="00302A45">
      <w:rPr>
        <w:rFonts w:ascii="Times New Roman" w:eastAsia="Times New Roman" w:hAnsi="Times New Roman"/>
        <w:i/>
      </w:rPr>
      <w:t>Trường TH Hòa Trị 1</w:t>
    </w:r>
    <w:r w:rsidRPr="00302A45">
      <w:rPr>
        <w:rFonts w:ascii="Times New Roman" w:eastAsia="Times New Roman" w:hAnsi="Times New Roman"/>
        <w:i/>
      </w:rPr>
      <w:tab/>
    </w:r>
    <w:r w:rsidRPr="00302A45">
      <w:rPr>
        <w:rFonts w:ascii="Times New Roman" w:eastAsia="Times New Roman" w:hAnsi="Times New Roman"/>
        <w:i/>
      </w:rPr>
      <w:tab/>
    </w:r>
    <w:r w:rsidRPr="00302A45">
      <w:rPr>
        <w:rFonts w:ascii="Times New Roman" w:eastAsia="Times New Roman" w:hAnsi="Times New Roman"/>
        <w:i/>
      </w:rPr>
      <w:tab/>
    </w:r>
    <w:r w:rsidRPr="00302A45">
      <w:rPr>
        <w:rFonts w:ascii="Times New Roman" w:eastAsia="Times New Roman" w:hAnsi="Times New Roman"/>
        <w:i/>
      </w:rPr>
      <w:tab/>
      <w:t xml:space="preserve">        </w:t>
    </w:r>
    <w:r w:rsidRPr="00302A45">
      <w:rPr>
        <w:rFonts w:ascii="Times New Roman" w:eastAsia="Times New Roman" w:hAnsi="Times New Roman"/>
        <w:i/>
      </w:rPr>
      <w:tab/>
      <w:t xml:space="preserve">         </w:t>
    </w:r>
    <w:r>
      <w:rPr>
        <w:rFonts w:ascii="Times New Roman" w:eastAsia="Times New Roman" w:hAnsi="Times New Roman"/>
        <w:i/>
      </w:rPr>
      <w:t xml:space="preserve"> Năm học 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A5B6406"/>
    <w:multiLevelType w:val="multilevel"/>
    <w:tmpl w:val="E7B21D66"/>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5" w15:restartNumberingAfterBreak="0">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F28BB"/>
    <w:multiLevelType w:val="multilevel"/>
    <w:tmpl w:val="289F28BB"/>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50579"/>
    <w:multiLevelType w:val="multilevel"/>
    <w:tmpl w:val="6AAA99C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AAD76C1"/>
    <w:multiLevelType w:val="multilevel"/>
    <w:tmpl w:val="5AAD76C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DC75CC8"/>
    <w:multiLevelType w:val="hybridMultilevel"/>
    <w:tmpl w:val="61D8FFF4"/>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168E9E9"/>
    <w:multiLevelType w:val="singleLevel"/>
    <w:tmpl w:val="6168E9E9"/>
    <w:lvl w:ilvl="0">
      <w:start w:val="2"/>
      <w:numFmt w:val="decimal"/>
      <w:suff w:val="space"/>
      <w:lvlText w:val="%1."/>
      <w:lvlJc w:val="left"/>
    </w:lvl>
  </w:abstractNum>
  <w:abstractNum w:abstractNumId="13" w15:restartNumberingAfterBreak="0">
    <w:nsid w:val="72420E55"/>
    <w:multiLevelType w:val="multilevel"/>
    <w:tmpl w:val="72420E55"/>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FD14FA1"/>
    <w:multiLevelType w:val="multilevel"/>
    <w:tmpl w:val="7FD14FA1"/>
    <w:lvl w:ilvl="0">
      <w:start w:val="2"/>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4132995">
    <w:abstractNumId w:val="8"/>
  </w:num>
  <w:num w:numId="2" w16cid:durableId="1891501249">
    <w:abstractNumId w:val="4"/>
  </w:num>
  <w:num w:numId="3" w16cid:durableId="725765195">
    <w:abstractNumId w:val="2"/>
  </w:num>
  <w:num w:numId="4" w16cid:durableId="1457605011">
    <w:abstractNumId w:val="9"/>
  </w:num>
  <w:num w:numId="5" w16cid:durableId="1473985827">
    <w:abstractNumId w:val="1"/>
  </w:num>
  <w:num w:numId="6" w16cid:durableId="1122697414">
    <w:abstractNumId w:val="0"/>
  </w:num>
  <w:num w:numId="7" w16cid:durableId="564416480">
    <w:abstractNumId w:val="14"/>
  </w:num>
  <w:num w:numId="8" w16cid:durableId="1350252061">
    <w:abstractNumId w:val="6"/>
    <w:lvlOverride w:ilvl="0">
      <w:startOverride w:val="1"/>
    </w:lvlOverride>
    <w:lvlOverride w:ilvl="1"/>
    <w:lvlOverride w:ilvl="2"/>
    <w:lvlOverride w:ilvl="3"/>
    <w:lvlOverride w:ilvl="4"/>
    <w:lvlOverride w:ilvl="5"/>
    <w:lvlOverride w:ilvl="6"/>
    <w:lvlOverride w:ilvl="7"/>
    <w:lvlOverride w:ilvl="8"/>
  </w:num>
  <w:num w:numId="9" w16cid:durableId="979457422">
    <w:abstractNumId w:val="10"/>
  </w:num>
  <w:num w:numId="10" w16cid:durableId="1268388267">
    <w:abstractNumId w:val="13"/>
    <w:lvlOverride w:ilvl="0">
      <w:startOverride w:val="1"/>
    </w:lvlOverride>
    <w:lvlOverride w:ilvl="1"/>
    <w:lvlOverride w:ilvl="2"/>
    <w:lvlOverride w:ilvl="3"/>
    <w:lvlOverride w:ilvl="4"/>
    <w:lvlOverride w:ilvl="5"/>
    <w:lvlOverride w:ilvl="6"/>
    <w:lvlOverride w:ilvl="7"/>
    <w:lvlOverride w:ilvl="8"/>
  </w:num>
  <w:num w:numId="11" w16cid:durableId="1560286448">
    <w:abstractNumId w:val="11"/>
  </w:num>
  <w:num w:numId="12" w16cid:durableId="1859848328">
    <w:abstractNumId w:val="7"/>
  </w:num>
  <w:num w:numId="13" w16cid:durableId="1212158365">
    <w:abstractNumId w:val="3"/>
  </w:num>
  <w:num w:numId="14" w16cid:durableId="2136290507">
    <w:abstractNumId w:val="5"/>
  </w:num>
  <w:num w:numId="15" w16cid:durableId="49818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06F29"/>
    <w:rsid w:val="000208F3"/>
    <w:rsid w:val="00063D2C"/>
    <w:rsid w:val="00074E71"/>
    <w:rsid w:val="00077892"/>
    <w:rsid w:val="00097B48"/>
    <w:rsid w:val="001110AF"/>
    <w:rsid w:val="00111B88"/>
    <w:rsid w:val="00126FDA"/>
    <w:rsid w:val="001D7437"/>
    <w:rsid w:val="00225685"/>
    <w:rsid w:val="00233FA7"/>
    <w:rsid w:val="00256D1B"/>
    <w:rsid w:val="002777E1"/>
    <w:rsid w:val="00285C91"/>
    <w:rsid w:val="002943F3"/>
    <w:rsid w:val="002B0FB0"/>
    <w:rsid w:val="002E0F52"/>
    <w:rsid w:val="002F5465"/>
    <w:rsid w:val="0031402F"/>
    <w:rsid w:val="003160E6"/>
    <w:rsid w:val="0033251F"/>
    <w:rsid w:val="003617FA"/>
    <w:rsid w:val="003D7DDF"/>
    <w:rsid w:val="00450B34"/>
    <w:rsid w:val="0048494D"/>
    <w:rsid w:val="0048777F"/>
    <w:rsid w:val="004B5666"/>
    <w:rsid w:val="004D5330"/>
    <w:rsid w:val="005B31F4"/>
    <w:rsid w:val="005D6DBF"/>
    <w:rsid w:val="005E14E6"/>
    <w:rsid w:val="005F36E3"/>
    <w:rsid w:val="00622112"/>
    <w:rsid w:val="006277FA"/>
    <w:rsid w:val="006756BB"/>
    <w:rsid w:val="00682DCB"/>
    <w:rsid w:val="00726CE2"/>
    <w:rsid w:val="00755CA8"/>
    <w:rsid w:val="00784DDC"/>
    <w:rsid w:val="00794FDB"/>
    <w:rsid w:val="007B0367"/>
    <w:rsid w:val="007F19AA"/>
    <w:rsid w:val="007F3453"/>
    <w:rsid w:val="00800A1D"/>
    <w:rsid w:val="008151C5"/>
    <w:rsid w:val="008336BB"/>
    <w:rsid w:val="00871A45"/>
    <w:rsid w:val="00994413"/>
    <w:rsid w:val="00AA032A"/>
    <w:rsid w:val="00AB190C"/>
    <w:rsid w:val="00AF216C"/>
    <w:rsid w:val="00B073CE"/>
    <w:rsid w:val="00B21026"/>
    <w:rsid w:val="00BF3188"/>
    <w:rsid w:val="00C23476"/>
    <w:rsid w:val="00CD540A"/>
    <w:rsid w:val="00D431ED"/>
    <w:rsid w:val="00D459D5"/>
    <w:rsid w:val="00DB72B3"/>
    <w:rsid w:val="00E22759"/>
    <w:rsid w:val="00E26B36"/>
    <w:rsid w:val="00E31259"/>
    <w:rsid w:val="00E66BE1"/>
    <w:rsid w:val="00E92C54"/>
    <w:rsid w:val="00E96ED4"/>
    <w:rsid w:val="00F317E3"/>
    <w:rsid w:val="00F93214"/>
    <w:rsid w:val="00FA0659"/>
    <w:rsid w:val="00FA66D5"/>
    <w:rsid w:val="00FD29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BangThngthng"/>
    <w:next w:val="LiBang"/>
    <w:uiPriority w:val="39"/>
    <w:rsid w:val="008151C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829</Words>
  <Characters>4731</Characters>
  <Application>Microsoft Office Word</Application>
  <DocSecurity>0</DocSecurity>
  <Lines>39</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74</cp:revision>
  <dcterms:created xsi:type="dcterms:W3CDTF">2025-02-13T12:02:00Z</dcterms:created>
  <dcterms:modified xsi:type="dcterms:W3CDTF">2025-02-13T14:38:00Z</dcterms:modified>
</cp:coreProperties>
</file>