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F6C8" w14:textId="77777777" w:rsidR="00256D1B" w:rsidRPr="00256D1B" w:rsidRDefault="00256D1B" w:rsidP="00256D1B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1C310258" w14:textId="77777777" w:rsidR="00256D1B" w:rsidRPr="00256D1B" w:rsidRDefault="00256D1B" w:rsidP="00256D1B">
      <w:pPr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Môn: Tiếng Việt ; lớp  1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.</w:t>
      </w:r>
    </w:p>
    <w:p w14:paraId="1F33997A" w14:textId="77777777" w:rsidR="00256D1B" w:rsidRPr="00256D1B" w:rsidRDefault="00256D1B" w:rsidP="00256D1B">
      <w:pPr>
        <w:widowControl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    Tên bài học: </w:t>
      </w:r>
      <w:r w:rsidRPr="00256D1B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Bài 101: </w:t>
      </w:r>
      <w:r w:rsidRPr="00256D1B">
        <w:rPr>
          <w:rFonts w:ascii="Times New Roman" w:eastAsia="Courier New" w:hAnsi="Times New Roman"/>
          <w:b/>
          <w:color w:val="000000"/>
          <w:sz w:val="28"/>
          <w:szCs w:val="28"/>
          <w:lang w:val="pt-BR" w:eastAsia="vi-VN" w:bidi="vi-VN"/>
        </w:rPr>
        <w:t>ôi - ơi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; số tiết CT: </w:t>
      </w:r>
      <w:r w:rsidRPr="00256D1B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231, 232</w:t>
      </w:r>
    </w:p>
    <w:p w14:paraId="199396F1" w14:textId="77777777" w:rsidR="00256D1B" w:rsidRPr="00256D1B" w:rsidRDefault="00256D1B" w:rsidP="00256D1B">
      <w:pPr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256D1B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Giáo dục địa phương-  Chủ đề 7: Nghề truyền thống Phú Yên</w:t>
      </w:r>
    </w:p>
    <w:p w14:paraId="4E12692D" w14:textId="77777777" w:rsidR="00256D1B" w:rsidRPr="00256D1B" w:rsidRDefault="00256D1B" w:rsidP="00256D1B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Thời gian thực hiện: ngày 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20 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tháng 01 năm 202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</w:t>
      </w:r>
      <w:r w:rsidRPr="00256D1B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ab/>
      </w:r>
    </w:p>
    <w:p w14:paraId="3359C415" w14:textId="77777777" w:rsidR="00256D1B" w:rsidRPr="00256D1B" w:rsidRDefault="00256D1B" w:rsidP="00256D1B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56D1B">
        <w:rPr>
          <w:rFonts w:ascii="Times New Roman" w:eastAsia="Times New Roman" w:hAnsi="Times New Roman"/>
          <w:b/>
          <w:color w:val="000000"/>
          <w:sz w:val="28"/>
          <w:szCs w:val="28"/>
          <w:lang w:val="pt-BR" w:eastAsia="vi-VN" w:bidi="vi-VN"/>
        </w:rPr>
        <w:t>I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pt-BR" w:eastAsia="vi-VN" w:bidi="vi-VN"/>
        </w:rPr>
        <w:t xml:space="preserve">. </w:t>
      </w:r>
      <w:r w:rsidRPr="00256D1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>YÊU CẦU CẦN ĐẠT:</w:t>
      </w:r>
    </w:p>
    <w:p w14:paraId="15C42037" w14:textId="77777777" w:rsidR="00256D1B" w:rsidRPr="00256D1B" w:rsidRDefault="00256D1B" w:rsidP="00256D1B">
      <w:pPr>
        <w:widowControl w:val="0"/>
        <w:tabs>
          <w:tab w:val="left" w:pos="60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bookmarkStart w:id="0" w:name="bookmark986"/>
      <w:bookmarkStart w:id="1" w:name="bookmark1301"/>
      <w:bookmarkStart w:id="2" w:name="bookmark1570"/>
      <w:bookmarkStart w:id="3" w:name="bookmark1574"/>
      <w:bookmarkStart w:id="4" w:name="bookmark2122"/>
      <w:bookmarkEnd w:id="0"/>
      <w:bookmarkEnd w:id="1"/>
      <w:bookmarkEnd w:id="2"/>
      <w:bookmarkEnd w:id="3"/>
      <w:bookmarkEnd w:id="4"/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HS nhận biết vần </w:t>
      </w:r>
      <w:r w:rsidRPr="00256D1B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ôi</w:t>
      </w:r>
      <w:r w:rsidRPr="00256D1B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>,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256D1B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ơi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; đánh vần, đọc đúng tiếng có các vần </w:t>
      </w:r>
      <w:r w:rsidRPr="00256D1B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ôi</w:t>
      </w:r>
      <w:r w:rsidRPr="00256D1B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>,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256D1B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ơi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</w:p>
    <w:p w14:paraId="20149581" w14:textId="77777777" w:rsidR="00256D1B" w:rsidRPr="00256D1B" w:rsidRDefault="00256D1B" w:rsidP="00256D1B">
      <w:pPr>
        <w:widowControl w:val="0"/>
        <w:tabs>
          <w:tab w:val="left" w:pos="60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Nhìn chữ, tìm và đọc đúng các tiếng có vần </w:t>
      </w:r>
      <w:r w:rsidRPr="00256D1B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ôi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, vần </w:t>
      </w:r>
      <w:r w:rsidRPr="00256D1B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ơi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</w:p>
    <w:p w14:paraId="50B84031" w14:textId="77777777" w:rsidR="00256D1B" w:rsidRPr="00256D1B" w:rsidRDefault="00256D1B" w:rsidP="00256D1B">
      <w:pPr>
        <w:widowControl w:val="0"/>
        <w:tabs>
          <w:tab w:val="left" w:pos="60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Đọc đúng và hiểu bài Tập đọc </w:t>
      </w:r>
      <w:r w:rsidRPr="00256D1B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>Ong và bướm.</w:t>
      </w:r>
    </w:p>
    <w:p w14:paraId="478378D5" w14:textId="77777777" w:rsidR="00256D1B" w:rsidRPr="00256D1B" w:rsidRDefault="00256D1B" w:rsidP="00256D1B">
      <w:pPr>
        <w:widowControl w:val="0"/>
        <w:tabs>
          <w:tab w:val="left" w:pos="606"/>
        </w:tabs>
        <w:ind w:right="-1413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Viết đúng: </w:t>
      </w:r>
      <w:r w:rsidRPr="00256D1B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ôi</w:t>
      </w:r>
      <w:r w:rsidRPr="00256D1B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>,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256D1B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trái ổi, ơi, bơi lội 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(trên bảng con).</w:t>
      </w:r>
    </w:p>
    <w:p w14:paraId="19BF65D6" w14:textId="77777777" w:rsidR="00256D1B" w:rsidRPr="00256D1B" w:rsidRDefault="00256D1B" w:rsidP="00256D1B">
      <w:pPr>
        <w:widowControl w:val="0"/>
        <w:tabs>
          <w:tab w:val="left" w:pos="600"/>
        </w:tabs>
        <w:ind w:right="-1413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Giúp HS rèn luyện năng lực giải quyết vấn đề việc nào nên làm và không nên làm.</w:t>
      </w:r>
    </w:p>
    <w:p w14:paraId="5EB29024" w14:textId="77777777" w:rsidR="00256D1B" w:rsidRPr="00256D1B" w:rsidRDefault="00256D1B" w:rsidP="00256D1B">
      <w:pPr>
        <w:widowControl w:val="0"/>
        <w:tabs>
          <w:tab w:val="left" w:pos="742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Qua nhân vật ong và bướm học sinh nhận biết được việc nào nên làm và không nên làm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</w:t>
      </w:r>
    </w:p>
    <w:p w14:paraId="0350A746" w14:textId="77777777" w:rsidR="00256D1B" w:rsidRPr="00256D1B" w:rsidRDefault="00256D1B" w:rsidP="00256D1B">
      <w:pPr>
        <w:widowControl w:val="0"/>
        <w:tabs>
          <w:tab w:val="left" w:pos="742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NL: tự chủ và tự học, giao tiếp và hợp tác, ngôn ngữ, ....</w:t>
      </w:r>
    </w:p>
    <w:p w14:paraId="482DD503" w14:textId="77777777" w:rsidR="00256D1B" w:rsidRPr="00256D1B" w:rsidRDefault="00256D1B" w:rsidP="00256D1B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phẩm chất: chăm chỉ, trung thực, trách nhiệm, yêu nước, nhân ái</w:t>
      </w:r>
    </w:p>
    <w:p w14:paraId="2151B0DB" w14:textId="77777777" w:rsidR="00256D1B" w:rsidRPr="00256D1B" w:rsidRDefault="00256D1B" w:rsidP="00256D1B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 w:bidi="vi-VN"/>
        </w:rPr>
      </w:pPr>
      <w:r w:rsidRPr="00256D1B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 w:bidi="vi-VN"/>
        </w:rPr>
        <w:t>* Lồng ghép Giáo dục địa phương: Chủ đề 7: Nghề truyền thống Phú Yên</w:t>
      </w:r>
    </w:p>
    <w:p w14:paraId="55FA8717" w14:textId="77777777" w:rsidR="00256D1B" w:rsidRPr="00256D1B" w:rsidRDefault="00256D1B" w:rsidP="00256D1B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</w:pPr>
      <w:r w:rsidRPr="00256D1B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>- HS kể được tên một số nghề phổ biến của địa phương</w:t>
      </w:r>
    </w:p>
    <w:p w14:paraId="071D6CC7" w14:textId="77777777" w:rsidR="00256D1B" w:rsidRPr="00256D1B" w:rsidRDefault="00256D1B" w:rsidP="00256D1B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</w:pPr>
      <w:r w:rsidRPr="00256D1B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>- HS tự hào về nghề truyền thống của địa phương.</w:t>
      </w:r>
    </w:p>
    <w:p w14:paraId="0EE2C598" w14:textId="77777777" w:rsidR="00256D1B" w:rsidRPr="00256D1B" w:rsidRDefault="00256D1B" w:rsidP="00256D1B">
      <w:pPr>
        <w:widowControl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256D1B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* Lồng ghép QPAN: Mọi học sinh phải tập bơi và biết bơi</w:t>
      </w:r>
    </w:p>
    <w:p w14:paraId="2CC30DA5" w14:textId="77777777" w:rsidR="00256D1B" w:rsidRPr="00256D1B" w:rsidRDefault="00256D1B" w:rsidP="00256D1B">
      <w:pPr>
        <w:widowControl w:val="0"/>
        <w:tabs>
          <w:tab w:val="left" w:pos="831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bookmarkStart w:id="5" w:name="bookmark2126"/>
      <w:bookmarkEnd w:id="5"/>
      <w:r w:rsidRPr="00256D1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II. ĐỒ DÙNG DẠY HỌC </w:t>
      </w:r>
    </w:p>
    <w:p w14:paraId="51EF39F9" w14:textId="77777777" w:rsidR="00256D1B" w:rsidRPr="00256D1B" w:rsidRDefault="00256D1B" w:rsidP="00256D1B">
      <w:pPr>
        <w:widowControl w:val="0"/>
        <w:tabs>
          <w:tab w:val="left" w:pos="831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GV: SGK, tranh minh họa bài học, bảng phụ, …..</w:t>
      </w:r>
    </w:p>
    <w:p w14:paraId="618FE6CA" w14:textId="77777777" w:rsidR="00256D1B" w:rsidRPr="00256D1B" w:rsidRDefault="00256D1B" w:rsidP="00256D1B">
      <w:pPr>
        <w:widowControl w:val="0"/>
        <w:tabs>
          <w:tab w:val="left" w:pos="731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56D1B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 w:bidi="vi-VN"/>
        </w:rPr>
        <w:t xml:space="preserve">- HS: </w:t>
      </w:r>
      <w:r w:rsidRPr="00256D1B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 w:eastAsia="vi-VN" w:bidi="vi-VN"/>
        </w:rPr>
        <w:t>Sách Tiếng Việt 1,</w:t>
      </w:r>
      <w:r w:rsidRPr="00256D1B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tập 2. bảng con, sách giáo khoa, bộ chữ, …</w:t>
      </w:r>
    </w:p>
    <w:p w14:paraId="6895AB59" w14:textId="77777777" w:rsidR="00256D1B" w:rsidRPr="00256D1B" w:rsidRDefault="00256D1B" w:rsidP="00256D1B">
      <w:pPr>
        <w:widowControl w:val="0"/>
        <w:tabs>
          <w:tab w:val="left" w:pos="918"/>
          <w:tab w:val="left" w:pos="370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" w:name="bookmark2127"/>
      <w:bookmarkEnd w:id="6"/>
      <w:r w:rsidRPr="00256D1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>III. CÁC HOẠT ĐỘNG DẠY HỌC CHỦ YẾU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394"/>
      </w:tblGrid>
      <w:tr w:rsidR="00256D1B" w:rsidRPr="00256D1B" w14:paraId="6FF550A4" w14:textId="77777777" w:rsidTr="003C1C3D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589C" w14:textId="77777777" w:rsidR="00256D1B" w:rsidRPr="00256D1B" w:rsidRDefault="00256D1B" w:rsidP="00256D1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4C5D" w14:textId="77777777" w:rsidR="00256D1B" w:rsidRPr="00256D1B" w:rsidRDefault="00256D1B" w:rsidP="00256D1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256D1B" w:rsidRPr="00256D1B" w14:paraId="0A7F14A1" w14:textId="77777777" w:rsidTr="003C1C3D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A102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1. HĐ mở đầu: (5 phút)</w:t>
            </w:r>
          </w:p>
          <w:p w14:paraId="3EE4A643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Ổn định.</w:t>
            </w:r>
          </w:p>
          <w:p w14:paraId="64CB3EB1" w14:textId="77777777" w:rsidR="00256D1B" w:rsidRPr="00256D1B" w:rsidRDefault="00256D1B" w:rsidP="00256D1B">
            <w:pPr>
              <w:widowControl w:val="0"/>
              <w:tabs>
                <w:tab w:val="left" w:pos="252"/>
              </w:tabs>
              <w:ind w:left="-108" w:firstLine="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Gọi 2 HS đọc bài tập đọc Sói và dê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tr.15, SGK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Tiếng Việt 2, tập hai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).</w:t>
            </w:r>
          </w:p>
          <w:p w14:paraId="6430EAC9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 Nhận xét.</w:t>
            </w:r>
          </w:p>
          <w:p w14:paraId="43ABFCB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Giới thiệu bài:</w:t>
            </w:r>
            <w:r w:rsidRPr="00256D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Hôm nay, các em sẽ được học 2 vần mới, đó là vần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ôi, ơi.</w:t>
            </w:r>
          </w:p>
          <w:p w14:paraId="380B785D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2. Hoạt động hình thành kiến thức mới: (15 phút)</w:t>
            </w:r>
          </w:p>
          <w:p w14:paraId="2B1546E0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2.1. Dạy vần ôi</w:t>
            </w:r>
          </w:p>
          <w:p w14:paraId="6A4CD6F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Gọi HS đọc được vần mới</w:t>
            </w:r>
          </w:p>
          <w:p w14:paraId="20DFA889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 GV chỉ từng chữ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ô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và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i.</w:t>
            </w:r>
          </w:p>
          <w:p w14:paraId="3F514B5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 Gọi HS phân tích, đánh vần vần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ôi</w:t>
            </w:r>
          </w:p>
          <w:p w14:paraId="2CC40B98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7FD888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mô hình từng vần,yêu cầu HS đánh vần và đọc trơn:</w:t>
            </w:r>
          </w:p>
          <w:p w14:paraId="546B99BA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Giới thiệu từ khóa:  GV chỉ tranh vẽ, hỏi: Tranh vẽ trái gì? </w:t>
            </w:r>
          </w:p>
          <w:p w14:paraId="3EF569FC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Trong từ trái ổi, tiếng nào có vần ôi?</w:t>
            </w:r>
          </w:p>
          <w:p w14:paraId="67EFB439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Em hãy phân tích tiếng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ổi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71E1DA14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GV chỉ mô hình tiếng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ổi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 yêu cầu HS đánh vần, đọc trơn</w:t>
            </w:r>
          </w:p>
          <w:p w14:paraId="00781646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9FB293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368D5C8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2.2. Dạy vần ơi</w:t>
            </w:r>
          </w:p>
          <w:p w14:paraId="77DE44D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Gọi HS đọc được vần mới.</w:t>
            </w:r>
          </w:p>
          <w:p w14:paraId="2503D2E9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 GV chỉ từng chữ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ơ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và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i.</w:t>
            </w:r>
          </w:p>
          <w:p w14:paraId="1EBEF03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 Gọi HS phân tích, đánh vần được vần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1E1230F8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AED5C68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mô hình từng vần, yêu cầu HS đánh vần và đọc trơn</w:t>
            </w:r>
          </w:p>
          <w:p w14:paraId="3EFED21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Giới thiệu từ khóa:  GV chỉ tranh vẽ, hỏi: Tranh vẽ hoạt động gì? </w:t>
            </w:r>
          </w:p>
          <w:p w14:paraId="50CF24D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Trong từ bơi lội, tiếng nào có vần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35C5D79A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Em hãy phân tích tiếng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bơi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01ECF3F5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7A57BCA4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GV chỉ mô hình tiếng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bơi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 yêu cầu HS đánh vần, đọc trơn</w:t>
            </w:r>
          </w:p>
          <w:p w14:paraId="12ECDA1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3776E29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7C9F183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Các em vừa học 2 vần mới là vần gì? </w:t>
            </w:r>
          </w:p>
          <w:p w14:paraId="5943078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Các em vừa học 2 tiếng mới là tiếng gì?</w:t>
            </w:r>
          </w:p>
          <w:p w14:paraId="7B84B72E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* Lồng ghép QPAN: Mọi học sinh phải tập bơi và biết bơi</w:t>
            </w:r>
          </w:p>
          <w:p w14:paraId="2D746A8E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GV nhấn mạnh vai trò của việc biết bơi</w:t>
            </w:r>
          </w:p>
          <w:p w14:paraId="66289363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- GDHS cần phải tập bơi và biết bơi.</w:t>
            </w:r>
          </w:p>
          <w:p w14:paraId="3DAB39F2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3. Hoạt động Luyện tập (15 phút)</w:t>
            </w:r>
          </w:p>
          <w:p w14:paraId="6CDAD1DA" w14:textId="77777777" w:rsidR="00256D1B" w:rsidRPr="00256D1B" w:rsidRDefault="00256D1B" w:rsidP="00256D1B">
            <w:pPr>
              <w:widowControl w:val="0"/>
              <w:tabs>
                <w:tab w:val="left" w:pos="2955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3.1. Mở rộng vốn từ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ab/>
              <w:t xml:space="preserve"> </w:t>
            </w:r>
          </w:p>
          <w:p w14:paraId="21B1895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Nêu yêu cầu: Tìm tiếng có vần ôi, tiếng có vần ơi?</w:t>
            </w:r>
          </w:p>
          <w:p w14:paraId="32EE8CDF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từng từ ngữ dưới mỗi hình, gọi HS đọc.</w:t>
            </w:r>
          </w:p>
          <w:p w14:paraId="049F1EAF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từ ngữ không theo thứ tự, yêu cầu cả lớp đọc nhỏ.</w:t>
            </w:r>
          </w:p>
          <w:p w14:paraId="6768C09E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Yêu cầu HS làm vào VBT.</w:t>
            </w:r>
          </w:p>
          <w:p w14:paraId="38B24B36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AFC19F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47D70FA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7B63E289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41F6990E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C5A8E85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Gọi HS trình bày kết quả.</w:t>
            </w:r>
          </w:p>
          <w:p w14:paraId="291A5564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GV nhận xét. </w:t>
            </w:r>
            <w:r w:rsidRPr="00256D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Giải thích nghĩa từ </w:t>
            </w:r>
            <w:r w:rsidRPr="00256D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rối nước</w:t>
            </w: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: đó là con rối được làm bằng gỗ dùng để trình diễn múa rối nước.</w:t>
            </w:r>
            <w:r w:rsidRPr="00256D1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 </w:t>
            </w:r>
          </w:p>
          <w:p w14:paraId="724AA555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* Lồng ghép Giáo dục địa phương</w:t>
            </w:r>
          </w:p>
          <w:p w14:paraId="34B59D13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- Yêu cầu HS kể tên một số nghề phổ biến ở địa phương mà em biết.</w:t>
            </w:r>
          </w:p>
          <w:p w14:paraId="3657AAA9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- GV giới thiệu một số nghề phổ biến ở địa phương</w:t>
            </w:r>
          </w:p>
          <w:p w14:paraId="5C3AD72E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- GDHS tự hào về các nghề truyền thống của địa phương</w:t>
            </w:r>
          </w:p>
          <w:p w14:paraId="585DEBF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3. 2 Tập viết</w:t>
            </w:r>
          </w:p>
          <w:p w14:paraId="2632E815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a) YC HS đọc các vần, tiếng vừa học.</w:t>
            </w:r>
          </w:p>
          <w:p w14:paraId="09FE36B0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b) Viết vần: </w:t>
            </w:r>
            <w:r w:rsidRPr="00256D1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ôi, ơi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14:paraId="7884B53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hướng dẫn HS viết vần ôi, ơi</w:t>
            </w:r>
          </w:p>
          <w:p w14:paraId="16299A96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+ Vần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: chữ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viết trước, chữ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viết sau. Chú ý nối nét từ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sang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51C3399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+Vần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: chữ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viết trước, chữ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viết sau. Chú ý nối nét từ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sang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5F45CE2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Yêu cầu HS viết bảng con. </w:t>
            </w:r>
          </w:p>
          <w:p w14:paraId="7A9C1DF1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Nhận xét, sửa sai</w:t>
            </w:r>
          </w:p>
          <w:p w14:paraId="5235B091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c) Viết tiếng: (trái)</w:t>
            </w:r>
            <w:r w:rsidRPr="00256D1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ổi,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(bơi)</w:t>
            </w:r>
            <w:r w:rsidRPr="00256D1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lội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14:paraId="70C39AFE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hướng dẫn HS viết vần ổi, bơi</w:t>
            </w:r>
          </w:p>
          <w:p w14:paraId="1B1DE6D4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+ ổi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: viết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trước,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i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sau, dấu hỏi đặt trên ô.</w:t>
            </w:r>
          </w:p>
          <w:p w14:paraId="652D23DC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bơi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: viết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trước,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sau.</w:t>
            </w:r>
          </w:p>
          <w:p w14:paraId="0FC5AEC1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Yêu cầu HS viết bảng con</w:t>
            </w:r>
          </w:p>
          <w:p w14:paraId="2DCDD0F2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Nhận xét, sửa sai.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B8C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CBD1636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Hát.</w:t>
            </w:r>
          </w:p>
          <w:p w14:paraId="5D09F2FA" w14:textId="77777777" w:rsidR="00256D1B" w:rsidRPr="00256D1B" w:rsidRDefault="00256D1B" w:rsidP="00256D1B">
            <w:pPr>
              <w:widowControl w:val="0"/>
              <w:tabs>
                <w:tab w:val="left" w:pos="3705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- 2 HS đọc bài.</w:t>
            </w:r>
          </w:p>
          <w:p w14:paraId="61BB4718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8A36199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Lắng nghe.</w:t>
            </w:r>
          </w:p>
          <w:p w14:paraId="5EE40A6A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Nhắc lại tựa bài.</w:t>
            </w:r>
          </w:p>
          <w:p w14:paraId="6D706A8F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CB4D8ED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0F2C202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4C098C42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556AF66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+ 1 HS đọc: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 - i – ôi</w:t>
            </w:r>
          </w:p>
          <w:p w14:paraId="0993935B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+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Cả lớp nói: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ôi</w:t>
            </w:r>
          </w:p>
          <w:p w14:paraId="7D88BF7B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Vần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âm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đứng trước, âm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đứng sau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ym w:font="Wingdings" w:char="F0F0"/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 - 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- ôi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226BF15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HS (cá nhân, tổ, lớp) đánh vần và đọc trơn.</w:t>
            </w:r>
          </w:p>
          <w:p w14:paraId="237D4399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Tranh vẽ hình trái ổi.</w:t>
            </w:r>
          </w:p>
          <w:p w14:paraId="17971C8E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B2F2125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Tiếng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ổi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vần ôi.</w:t>
            </w:r>
          </w:p>
          <w:p w14:paraId="7A174CB3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Tiếng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ổi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âm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ô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đứng trước, âm i đứng sau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ym w:font="Wingdings" w:char="F0F0"/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 đánh vần, đọc trơn tiếng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ổi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ô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- i – ôi - hỏi - ổi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/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ổi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AE65B12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HS (cá nhân, tổ, lớp) đánh vần và đọc trơn.</w:t>
            </w:r>
          </w:p>
          <w:p w14:paraId="2240BF0C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8EDEC6D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+ 1 HS đọc: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 - i – ơi</w:t>
            </w:r>
          </w:p>
          <w:p w14:paraId="4A93ECDC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+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Cả lớp nói: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ơi</w:t>
            </w:r>
          </w:p>
          <w:p w14:paraId="27F296E7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Vần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âm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đứng trước, âm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đứng sau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ym w:font="Wingdings" w:char="F0F0"/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ơ - 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- 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093F3BC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HS (cá nhân, tổ, lớp) đánh vần và đọc trơn.</w:t>
            </w:r>
          </w:p>
          <w:p w14:paraId="66FA48A3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Tranh vẽ bơi lội.</w:t>
            </w:r>
          </w:p>
          <w:p w14:paraId="2AC19126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EEA22EA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Tiếng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bơi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vần ơi.</w:t>
            </w:r>
          </w:p>
          <w:p w14:paraId="574A491E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Tiếng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bơi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âm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b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(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bờ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) đứng trước, vần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đứng sau </w:t>
            </w:r>
          </w:p>
          <w:p w14:paraId="57E3E322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 đánh vần, đọc trơn tiếng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bơi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bờ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- ơi - bơi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/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bơi.</w:t>
            </w:r>
          </w:p>
          <w:p w14:paraId="5C8D6405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HS (cá nhân, tổ, lớp) đánh vần và đọc trơn.</w:t>
            </w:r>
          </w:p>
          <w:p w14:paraId="3742F766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>HS nhắc lại</w:t>
            </w:r>
          </w:p>
          <w:p w14:paraId="1F19C6E5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3AEFF391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225FDA3E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52444AD3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20F75360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4B4651B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63BA5430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7E3CACC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 HS nghe</w:t>
            </w:r>
          </w:p>
          <w:p w14:paraId="78BDF582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2A806F8B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1 HS đọc.</w:t>
            </w:r>
          </w:p>
          <w:p w14:paraId="1C43EFF4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Cả lớp đọc </w:t>
            </w:r>
          </w:p>
          <w:p w14:paraId="75592FEA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99020C3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HS làm vào VBT: Tranh 1 ghép với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rối nước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. Tranh 2 ghép với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đĩa xôi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. Tranh 3 ghép với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cái chổi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. Tranh 4 ghép với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đồ chơi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. Tranh 5 ghép với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cái nồi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. Tranh 6 ghép với </w:t>
            </w: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phơi thóc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2945C351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HS trình bày kết quả học tập</w:t>
            </w:r>
          </w:p>
          <w:p w14:paraId="7462B23F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Lắng nghe.</w:t>
            </w:r>
          </w:p>
          <w:p w14:paraId="095D0118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4FFF9FE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1CA644E0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31AD04B1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>- HS kể tên</w:t>
            </w:r>
          </w:p>
          <w:p w14:paraId="5599C06F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06783CC4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>- HS quan sát</w:t>
            </w:r>
          </w:p>
          <w:p w14:paraId="4DBFE7E5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56301AFA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0E87BA0C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07F90DF1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ôi, trái ổi, ơi, bơi lội.</w:t>
            </w:r>
          </w:p>
          <w:p w14:paraId="78989723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10EB0996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quan sát, lắng nghe.</w:t>
            </w:r>
          </w:p>
          <w:p w14:paraId="23DB7A50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5F01918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6FF72E0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0E6EE51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6516554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viết vào bảng con.</w:t>
            </w:r>
          </w:p>
          <w:p w14:paraId="0BA9216F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72745199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736B5636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>HS quan sát, lắng nghe</w:t>
            </w:r>
          </w:p>
          <w:p w14:paraId="77D74ABA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195ABE2E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493EA0E2" w14:textId="77777777" w:rsidR="00256D1B" w:rsidRPr="00256D1B" w:rsidRDefault="00256D1B" w:rsidP="00256D1B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viết vào bảng con.</w:t>
            </w:r>
          </w:p>
          <w:p w14:paraId="02AEE475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</w:tr>
      <w:tr w:rsidR="00256D1B" w:rsidRPr="00256D1B" w14:paraId="6AB72429" w14:textId="77777777" w:rsidTr="003C1C3D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19D7" w14:textId="77777777" w:rsidR="00256D1B" w:rsidRPr="00256D1B" w:rsidRDefault="00256D1B" w:rsidP="00256D1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Tiết 2</w:t>
            </w:r>
          </w:p>
        </w:tc>
      </w:tr>
      <w:tr w:rsidR="00256D1B" w:rsidRPr="00256D1B" w14:paraId="485CE0EA" w14:textId="77777777" w:rsidTr="003C1C3D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C5D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3.3 Tập đọc (32 phút)</w:t>
            </w:r>
          </w:p>
          <w:p w14:paraId="21F99BBE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a Giới thiệu bài</w:t>
            </w:r>
          </w:p>
          <w:p w14:paraId="7FD88516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Gọi 1 HS đọc tên bài tập đọc.</w:t>
            </w:r>
          </w:p>
          <w:p w14:paraId="30769E9F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Yêu cầu HS quan sát tramh. Tranh vẽ cảnh gì?</w:t>
            </w:r>
          </w:p>
          <w:p w14:paraId="51AFF687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66917ECB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6BA2535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>b) GV đọc mẫu: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giọng nhẹ nhàng, tình cảm.</w:t>
            </w:r>
          </w:p>
          <w:p w14:paraId="5E325EEF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>c) Luyện đọc từ ngữ: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4D70DA41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GV chỉ từng từ ngữ cho HS đọc: bướm trắng, lượn vườn hồng, bay vội, rủ đi chơi, trả lời, việc chưa xong, chơi rong, không thích.</w:t>
            </w:r>
          </w:p>
          <w:p w14:paraId="7D71CADF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Giải nghĩa từ: đi chơi rong nghĩa là đi chơi lang thang, không có mục đích. Suốt ngày rong chơi, chằng học hành gì.</w:t>
            </w:r>
          </w:p>
          <w:p w14:paraId="1180D65C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d) Luyện đọc câu:</w:t>
            </w:r>
          </w:p>
          <w:p w14:paraId="16AC38F4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Bài thơ có mấy dòng?</w:t>
            </w:r>
          </w:p>
          <w:p w14:paraId="68119E96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GV chỉ 2 dòng thơ cho HS đọc vỡ.</w:t>
            </w:r>
          </w:p>
          <w:p w14:paraId="06FDD84E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35FECD2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20D0EE1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Đọc nối tiếp 2 dòng thơ.</w:t>
            </w:r>
          </w:p>
          <w:p w14:paraId="6A00985D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e) Thi đọc đoạn, bài (mỗi đoạn 6 dòng)</w:t>
            </w:r>
          </w:p>
          <w:p w14:paraId="33E224B1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g) Tìm hiểu bài đọc</w:t>
            </w:r>
          </w:p>
          <w:p w14:paraId="05A66C47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Nêu yêu cầu: chọn ý đúng.</w:t>
            </w:r>
          </w:p>
          <w:p w14:paraId="5C948854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Yêu cầu HS làm vào VBT.</w:t>
            </w:r>
          </w:p>
          <w:p w14:paraId="493EE29F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Gọi HS trình bày kết quả.</w:t>
            </w:r>
          </w:p>
          <w:p w14:paraId="0C88BB04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Nhận xét.</w:t>
            </w:r>
          </w:p>
          <w:p w14:paraId="747B465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Nhắc lại kết quả.</w:t>
            </w:r>
          </w:p>
          <w:p w14:paraId="38467928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g) HTL bài thơ.</w:t>
            </w:r>
          </w:p>
          <w:p w14:paraId="02A2CF9F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GV hướng dẫn học sinh học thuộc long bằng cách xóa dần từng chữ, chỉ giữ lại những chữ đầu dòng.</w:t>
            </w:r>
          </w:p>
          <w:p w14:paraId="3B03C34E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Tổ chức HS thi đọc thuộc 6 dòng thơ đầu / 6 dòng thơ đầu / cả bài. </w:t>
            </w: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Nhận xét.</w:t>
            </w:r>
          </w:p>
          <w:p w14:paraId="1A685830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4.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Hoạt động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vận dụng, trải nghiệm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(3 phút)</w:t>
            </w:r>
          </w:p>
          <w:p w14:paraId="300BF38B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YC HS tìm tiếng ngoài bài có vần </w:t>
            </w:r>
            <w:r w:rsidRPr="00256D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ôi, ơi.</w:t>
            </w:r>
          </w:p>
          <w:p w14:paraId="558AE79F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YC HS đặt câu với tiếng tìm được.</w:t>
            </w:r>
          </w:p>
          <w:p w14:paraId="4CE4AD95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GV nhận xét tiết học.</w:t>
            </w:r>
          </w:p>
          <w:p w14:paraId="7BE3F96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Dặn dò về đọc bài Tập đọc cho người thân nghe, xem trước bài 102 (ui, ưi).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12C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8423F76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08949B0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Ong và bướm.</w:t>
            </w:r>
          </w:p>
          <w:p w14:paraId="5DDCCB23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Tranh vẽ bướm đang bay lượn trong vườn hoa còn ong thì đang chăm chỉ lấy mật.</w:t>
            </w:r>
          </w:p>
          <w:p w14:paraId="7A69F49F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Lắng nghe.</w:t>
            </w:r>
          </w:p>
          <w:p w14:paraId="4DDA8214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2BD1F18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HS đọc cá nhân, cả lớp.</w:t>
            </w:r>
          </w:p>
          <w:p w14:paraId="3C5EAFCA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78AAA95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DBED392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Lắng nghe.</w:t>
            </w:r>
          </w:p>
          <w:p w14:paraId="5CC75FC7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67B24A07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DCEEE99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6A42751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Bài thơ có 12 dòng.</w:t>
            </w:r>
          </w:p>
          <w:p w14:paraId="2285300F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HS 1 đọc 2 dòng, cả lớp đọc lại </w:t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ym w:font="Wingdings" w:char="F0F0"/>
            </w: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HS 2 đọc tiếp 2 dòng, cả lớp đọc lại,… đến hết bài thơ.</w:t>
            </w:r>
          </w:p>
          <w:p w14:paraId="6A917CEC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Đọc nối tiếp (cá nhân, nhóm).</w:t>
            </w:r>
          </w:p>
          <w:p w14:paraId="6A7262E4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Thi đọc theo nhóm, tổ.</w:t>
            </w:r>
          </w:p>
          <w:p w14:paraId="4148BA04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E150897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27F75A3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HS đọc câu hỏi.</w:t>
            </w:r>
          </w:p>
          <w:p w14:paraId="574D46F3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HS trình bày.</w:t>
            </w:r>
          </w:p>
          <w:p w14:paraId="4AA7B6FD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1F23D22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- 1 HS hỏi, cả lớp trả lời.</w:t>
            </w:r>
          </w:p>
          <w:p w14:paraId="3C426F52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5BB5835D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HTL bài thơ.</w:t>
            </w:r>
          </w:p>
          <w:p w14:paraId="5D7D7A2C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31C4DFB3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14:paraId="68C69736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Cá nhân thi HTL.</w:t>
            </w:r>
          </w:p>
          <w:p w14:paraId="25A3F3DF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DCF7227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A5B083A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nêu.</w:t>
            </w:r>
          </w:p>
          <w:p w14:paraId="51576C8A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nêu.</w:t>
            </w:r>
          </w:p>
          <w:p w14:paraId="21EBD150" w14:textId="77777777" w:rsidR="00256D1B" w:rsidRPr="00256D1B" w:rsidRDefault="00256D1B" w:rsidP="00256D1B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Lắng nghe.</w:t>
            </w:r>
          </w:p>
          <w:p w14:paraId="6EC9A21B" w14:textId="77777777" w:rsidR="00256D1B" w:rsidRPr="00256D1B" w:rsidRDefault="00256D1B" w:rsidP="00256D1B">
            <w:pPr>
              <w:widowControl w:val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256D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Thực hiện.</w:t>
            </w:r>
          </w:p>
        </w:tc>
      </w:tr>
    </w:tbl>
    <w:p w14:paraId="2E2D5BA2" w14:textId="77777777" w:rsidR="00256D1B" w:rsidRPr="00256D1B" w:rsidRDefault="00256D1B" w:rsidP="00256D1B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256D1B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1763E0A7" w14:textId="1D211B8A" w:rsidR="002777E1" w:rsidRPr="00256D1B" w:rsidRDefault="00256D1B" w:rsidP="00256D1B">
      <w:r w:rsidRPr="00256D1B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777E1" w:rsidRPr="00256D1B" w:rsidSect="00FA0659">
      <w:headerReference w:type="default" r:id="rId7"/>
      <w:footerReference w:type="default" r:id="rId8"/>
      <w:pgSz w:w="11906" w:h="16838"/>
      <w:pgMar w:top="993" w:right="991" w:bottom="993" w:left="993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10EA" w14:textId="77777777" w:rsidR="000F07A1" w:rsidRDefault="000F07A1">
      <w:r>
        <w:separator/>
      </w:r>
    </w:p>
  </w:endnote>
  <w:endnote w:type="continuationSeparator" w:id="0">
    <w:p w14:paraId="1BC6BBE8" w14:textId="77777777" w:rsidR="000F07A1" w:rsidRDefault="000F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E81B" w14:textId="77777777" w:rsidR="00E26B36" w:rsidRPr="00302A45" w:rsidRDefault="00000000" w:rsidP="00302A45">
    <w:pPr>
      <w:pBdr>
        <w:top w:val="thinThickSmallGap" w:sz="24" w:space="1" w:color="823B0B"/>
      </w:pBdr>
      <w:tabs>
        <w:tab w:val="center" w:pos="4513"/>
        <w:tab w:val="right" w:pos="9026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GV: Trương Thị Kim Linh</w:t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 xml:space="preserve"> </w:t>
    </w:r>
    <w:r w:rsidRPr="00302A45">
      <w:rPr>
        <w:rFonts w:ascii="Times New Roman" w:eastAsia="Times New Roman" w:hAnsi="Times New Roman"/>
        <w:i/>
      </w:rPr>
      <w:fldChar w:fldCharType="begin"/>
    </w:r>
    <w:r w:rsidRPr="00302A45">
      <w:rPr>
        <w:rFonts w:ascii="Times New Roman" w:eastAsia="Calibri" w:hAnsi="Times New Roman"/>
        <w:i/>
      </w:rPr>
      <w:instrText xml:space="preserve"> PAGE   \* MERGEFORMAT </w:instrText>
    </w:r>
    <w:r w:rsidRPr="00302A45">
      <w:rPr>
        <w:rFonts w:ascii="Times New Roman" w:eastAsia="Times New Roman" w:hAnsi="Times New Roman"/>
        <w:i/>
      </w:rPr>
      <w:fldChar w:fldCharType="separate"/>
    </w:r>
    <w:r w:rsidRPr="00735C8F">
      <w:rPr>
        <w:rFonts w:ascii="Times New Roman" w:eastAsia="Times New Roman" w:hAnsi="Times New Roman"/>
        <w:i/>
        <w:noProof/>
      </w:rPr>
      <w:t>1</w:t>
    </w:r>
    <w:r w:rsidRPr="00302A45">
      <w:rPr>
        <w:rFonts w:ascii="Times New Roman" w:eastAsia="Times New Roman" w:hAnsi="Times New Roman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4D93" w14:textId="77777777" w:rsidR="000F07A1" w:rsidRDefault="000F07A1">
      <w:r>
        <w:separator/>
      </w:r>
    </w:p>
  </w:footnote>
  <w:footnote w:type="continuationSeparator" w:id="0">
    <w:p w14:paraId="44086409" w14:textId="77777777" w:rsidR="000F07A1" w:rsidRDefault="000F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9951" w14:textId="77777777" w:rsidR="00E26B36" w:rsidRPr="00302A45" w:rsidRDefault="00000000" w:rsidP="00302A45">
    <w:pPr>
      <w:pBdr>
        <w:bottom w:val="thickThinSmallGap" w:sz="24" w:space="1" w:color="823B0B"/>
      </w:pBdr>
      <w:tabs>
        <w:tab w:val="center" w:pos="4513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Trường TH Hòa Trị 1</w:t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  <w:t xml:space="preserve">        </w:t>
    </w:r>
    <w:r w:rsidRPr="00302A45">
      <w:rPr>
        <w:rFonts w:ascii="Times New Roman" w:eastAsia="Times New Roman" w:hAnsi="Times New Roman"/>
        <w:i/>
      </w:rPr>
      <w:tab/>
      <w:t xml:space="preserve">         </w:t>
    </w:r>
    <w:r>
      <w:rPr>
        <w:rFonts w:ascii="Times New Roman" w:eastAsia="Times New Roman" w:hAnsi="Times New Roman"/>
        <w:i/>
      </w:rPr>
      <w:t xml:space="preserve"> Năm học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8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9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4"/>
  </w:num>
  <w:num w:numId="8" w16cid:durableId="13502520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10"/>
  </w:num>
  <w:num w:numId="10" w16cid:durableId="126838826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1"/>
  </w:num>
  <w:num w:numId="12" w16cid:durableId="1859848328">
    <w:abstractNumId w:val="7"/>
  </w:num>
  <w:num w:numId="13" w16cid:durableId="1212158365">
    <w:abstractNumId w:val="3"/>
  </w:num>
  <w:num w:numId="14" w16cid:durableId="2136290507">
    <w:abstractNumId w:val="5"/>
  </w:num>
  <w:num w:numId="15" w16cid:durableId="4981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0F07A1"/>
    <w:rsid w:val="001110AF"/>
    <w:rsid w:val="00111B88"/>
    <w:rsid w:val="00126FDA"/>
    <w:rsid w:val="001D7437"/>
    <w:rsid w:val="00225685"/>
    <w:rsid w:val="00233FA7"/>
    <w:rsid w:val="00256D1B"/>
    <w:rsid w:val="002777E1"/>
    <w:rsid w:val="00285C91"/>
    <w:rsid w:val="002943F3"/>
    <w:rsid w:val="002B0FB0"/>
    <w:rsid w:val="002E0F52"/>
    <w:rsid w:val="002F5465"/>
    <w:rsid w:val="003160E6"/>
    <w:rsid w:val="0033251F"/>
    <w:rsid w:val="003617FA"/>
    <w:rsid w:val="003D7DDF"/>
    <w:rsid w:val="00450B34"/>
    <w:rsid w:val="0048494D"/>
    <w:rsid w:val="004D5330"/>
    <w:rsid w:val="005B31F4"/>
    <w:rsid w:val="005D6DBF"/>
    <w:rsid w:val="005E14E6"/>
    <w:rsid w:val="005F36E3"/>
    <w:rsid w:val="00622112"/>
    <w:rsid w:val="006277FA"/>
    <w:rsid w:val="006756BB"/>
    <w:rsid w:val="00682DCB"/>
    <w:rsid w:val="00726CE2"/>
    <w:rsid w:val="00755CA8"/>
    <w:rsid w:val="00784DDC"/>
    <w:rsid w:val="00794FDB"/>
    <w:rsid w:val="007B0367"/>
    <w:rsid w:val="007F19AA"/>
    <w:rsid w:val="007F3453"/>
    <w:rsid w:val="00800A1D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DB72B3"/>
    <w:rsid w:val="00E22759"/>
    <w:rsid w:val="00E26B36"/>
    <w:rsid w:val="00E31259"/>
    <w:rsid w:val="00E66BE1"/>
    <w:rsid w:val="00E92C54"/>
    <w:rsid w:val="00E96ED4"/>
    <w:rsid w:val="00F93214"/>
    <w:rsid w:val="00FA0659"/>
    <w:rsid w:val="00FA66D5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66</cp:revision>
  <dcterms:created xsi:type="dcterms:W3CDTF">2025-02-13T12:02:00Z</dcterms:created>
  <dcterms:modified xsi:type="dcterms:W3CDTF">2025-02-13T14:29:00Z</dcterms:modified>
</cp:coreProperties>
</file>