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9C4F" w14:textId="77777777" w:rsidR="00F93214" w:rsidRPr="00F93214" w:rsidRDefault="00F93214" w:rsidP="00F93214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93214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F93214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449D6AB3" w14:textId="77777777" w:rsidR="00F93214" w:rsidRPr="00F93214" w:rsidRDefault="00F93214" w:rsidP="00F93214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F93214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Môn: Tiếng Việt ; lớp  1B.</w:t>
      </w:r>
    </w:p>
    <w:p w14:paraId="6613335C" w14:textId="77777777" w:rsidR="00F93214" w:rsidRPr="00F93214" w:rsidRDefault="00F93214" w:rsidP="00F93214">
      <w:pPr>
        <w:widowControl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</w:pPr>
      <w:r w:rsidRPr="00F93214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 xml:space="preserve">    Tên bài học: </w:t>
      </w:r>
      <w:r w:rsidRPr="00F93214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Bài 96: inh - ich </w:t>
      </w:r>
      <w:r w:rsidRPr="00F93214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>; số tiết CT: 222, 223</w:t>
      </w:r>
    </w:p>
    <w:p w14:paraId="09A64490" w14:textId="77777777" w:rsidR="00F93214" w:rsidRPr="00F93214" w:rsidRDefault="00F93214" w:rsidP="00F93214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F93214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Thời gian thực hiện: ngày 15 tháng 01 năm 2025</w:t>
      </w:r>
      <w:r w:rsidRPr="00F93214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ab/>
      </w:r>
    </w:p>
    <w:p w14:paraId="4AA1109E" w14:textId="77777777" w:rsidR="00F93214" w:rsidRPr="00F93214" w:rsidRDefault="00F93214" w:rsidP="00F93214">
      <w:pPr>
        <w:widowControl w:val="0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F93214">
        <w:rPr>
          <w:rFonts w:ascii="Times New Roman" w:eastAsia="Times New Roman" w:hAnsi="Times New Roman"/>
          <w:b/>
          <w:color w:val="000000"/>
          <w:sz w:val="28"/>
          <w:szCs w:val="28"/>
          <w:lang w:val="pt-BR" w:eastAsia="vi-VN" w:bidi="vi-VN"/>
        </w:rPr>
        <w:t>I</w:t>
      </w:r>
      <w:r w:rsidRPr="00F93214">
        <w:rPr>
          <w:rFonts w:ascii="Times New Roman" w:eastAsia="Times New Roman" w:hAnsi="Times New Roman"/>
          <w:color w:val="000000"/>
          <w:sz w:val="28"/>
          <w:szCs w:val="28"/>
          <w:lang w:val="pt-BR" w:eastAsia="vi-VN" w:bidi="vi-VN"/>
        </w:rPr>
        <w:t xml:space="preserve">. </w:t>
      </w:r>
      <w:r w:rsidRPr="00F9321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>YÊU CẦU CẦN ĐẠT:</w:t>
      </w:r>
    </w:p>
    <w:p w14:paraId="2007621B" w14:textId="77777777" w:rsidR="00F93214" w:rsidRPr="00F93214" w:rsidRDefault="00F93214" w:rsidP="00F93214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F93214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- Nhận biết các vần </w:t>
      </w:r>
      <w:r w:rsidRPr="00F93214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inh, ich</w:t>
      </w:r>
      <w:r w:rsidRPr="00F93214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; đánh vần, đọc đúng tiếng có các vần </w:t>
      </w:r>
      <w:r w:rsidRPr="00F93214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inh, ich</w:t>
      </w:r>
      <w:r w:rsidRPr="00F93214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. </w:t>
      </w:r>
    </w:p>
    <w:p w14:paraId="564B5E14" w14:textId="77777777" w:rsidR="00F93214" w:rsidRPr="00F93214" w:rsidRDefault="00F93214" w:rsidP="00F93214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F93214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- Nhìn chữ, tìm và đọc đúng tiếng có vần </w:t>
      </w:r>
      <w:r w:rsidRPr="00F93214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inh</w:t>
      </w:r>
      <w:r w:rsidRPr="00F93214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, vần </w:t>
      </w:r>
      <w:r w:rsidRPr="00F93214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ich</w:t>
      </w:r>
      <w:r w:rsidRPr="00F93214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. </w:t>
      </w:r>
    </w:p>
    <w:p w14:paraId="24650EEB" w14:textId="77777777" w:rsidR="00F93214" w:rsidRPr="00F93214" w:rsidRDefault="00F93214" w:rsidP="00F93214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F93214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- Đọc đúng, hiểu bài Tập đọc </w:t>
      </w:r>
      <w:r w:rsidRPr="00F93214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Ước mơ của tảng đá</w:t>
      </w:r>
      <w:r w:rsidRPr="00F93214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 (2).</w:t>
      </w:r>
    </w:p>
    <w:p w14:paraId="53FA0531" w14:textId="77777777" w:rsidR="00F93214" w:rsidRPr="00F93214" w:rsidRDefault="00F93214" w:rsidP="00F93214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F93214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- Viết đúng các vần </w:t>
      </w:r>
      <w:r w:rsidRPr="00F93214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inh, ich,</w:t>
      </w:r>
      <w:r w:rsidRPr="00F93214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 các tiếng </w:t>
      </w:r>
      <w:r w:rsidRPr="00F93214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kính</w:t>
      </w:r>
      <w:r w:rsidRPr="00F93214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 (mắt), </w:t>
      </w:r>
      <w:r w:rsidRPr="00F93214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lịch</w:t>
      </w:r>
      <w:r w:rsidRPr="00F93214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 (bàn) cỡ nhỡ (trên bảng con).</w:t>
      </w:r>
    </w:p>
    <w:p w14:paraId="39A60F01" w14:textId="77777777" w:rsidR="00F93214" w:rsidRPr="00F93214" w:rsidRDefault="00F93214" w:rsidP="00F93214">
      <w:pPr>
        <w:widowControl w:val="0"/>
        <w:tabs>
          <w:tab w:val="left" w:pos="284"/>
          <w:tab w:val="left" w:pos="3700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F93214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Phát triển các NL: tự chủ và tự học, giao tiếp và hợp tác, ngôn ngữ, ....</w:t>
      </w:r>
    </w:p>
    <w:p w14:paraId="329A69EA" w14:textId="77777777" w:rsidR="00F93214" w:rsidRPr="00F93214" w:rsidRDefault="00F93214" w:rsidP="00F93214">
      <w:pPr>
        <w:widowControl w:val="0"/>
        <w:tabs>
          <w:tab w:val="left" w:pos="284"/>
          <w:tab w:val="left" w:pos="3700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F93214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Phát triển các phẩm chất: chăm chỉ, trung thực, trách nhiệm, yêu nước, nhân ái</w:t>
      </w:r>
    </w:p>
    <w:p w14:paraId="68DDF399" w14:textId="77777777" w:rsidR="00F93214" w:rsidRPr="00F93214" w:rsidRDefault="00F93214" w:rsidP="00F93214">
      <w:pPr>
        <w:widowControl w:val="0"/>
        <w:tabs>
          <w:tab w:val="left" w:pos="771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F93214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>II. ĐỒ DÙNG DẠY HỌC:</w:t>
      </w:r>
      <w:r w:rsidRPr="00F93214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 </w:t>
      </w:r>
    </w:p>
    <w:p w14:paraId="25D71A43" w14:textId="77777777" w:rsidR="00F93214" w:rsidRPr="00F93214" w:rsidRDefault="00F93214" w:rsidP="00F93214">
      <w:pPr>
        <w:widowControl w:val="0"/>
        <w:tabs>
          <w:tab w:val="left" w:pos="771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F93214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GV: SGK, bảng phụ, tranh minh họa bài học, nhạc vận động…</w:t>
      </w:r>
    </w:p>
    <w:p w14:paraId="48174279" w14:textId="77777777" w:rsidR="00F93214" w:rsidRPr="00F93214" w:rsidRDefault="00F93214" w:rsidP="00F93214">
      <w:pPr>
        <w:widowControl w:val="0"/>
        <w:tabs>
          <w:tab w:val="left" w:pos="771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</w:pPr>
      <w:r w:rsidRPr="00F93214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- HS: SGK, bảng con, phấn, khăn lau, …</w:t>
      </w:r>
    </w:p>
    <w:p w14:paraId="3F5DF665" w14:textId="77777777" w:rsidR="00F93214" w:rsidRPr="00F93214" w:rsidRDefault="00F93214" w:rsidP="00F93214">
      <w:pPr>
        <w:widowControl w:val="0"/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</w:pPr>
      <w:r w:rsidRPr="00F93214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>III. CÁC HOẠT ĐỘNG DẠY HỌC:</w:t>
      </w:r>
    </w:p>
    <w:tbl>
      <w:tblPr>
        <w:tblW w:w="103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4"/>
        <w:gridCol w:w="4536"/>
      </w:tblGrid>
      <w:tr w:rsidR="00F93214" w:rsidRPr="00F93214" w14:paraId="3C90EA35" w14:textId="77777777" w:rsidTr="00227F50">
        <w:tc>
          <w:tcPr>
            <w:tcW w:w="5784" w:type="dxa"/>
            <w:shd w:val="clear" w:color="auto" w:fill="auto"/>
          </w:tcPr>
          <w:p w14:paraId="12C263C0" w14:textId="77777777" w:rsidR="00F93214" w:rsidRPr="00F93214" w:rsidRDefault="00F93214" w:rsidP="00F9321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 w:eastAsia="vi-VN"/>
              </w:rPr>
              <w:t>H</w:t>
            </w: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oạt động của giáo viên</w:t>
            </w:r>
          </w:p>
        </w:tc>
        <w:tc>
          <w:tcPr>
            <w:tcW w:w="4536" w:type="dxa"/>
            <w:shd w:val="clear" w:color="auto" w:fill="auto"/>
          </w:tcPr>
          <w:p w14:paraId="4679752C" w14:textId="77777777" w:rsidR="00F93214" w:rsidRPr="00F93214" w:rsidRDefault="00F93214" w:rsidP="00F9321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Hoạt động của học sinh</w:t>
            </w:r>
          </w:p>
        </w:tc>
      </w:tr>
      <w:tr w:rsidR="00F93214" w:rsidRPr="00F93214" w14:paraId="27B46A1E" w14:textId="77777777" w:rsidTr="00227F50">
        <w:tc>
          <w:tcPr>
            <w:tcW w:w="10320" w:type="dxa"/>
            <w:gridSpan w:val="2"/>
            <w:shd w:val="clear" w:color="auto" w:fill="auto"/>
            <w:vAlign w:val="center"/>
          </w:tcPr>
          <w:p w14:paraId="1E75C933" w14:textId="77777777" w:rsidR="00F93214" w:rsidRPr="00F93214" w:rsidRDefault="00F93214" w:rsidP="00F9321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Tiết 1</w:t>
            </w:r>
          </w:p>
        </w:tc>
      </w:tr>
      <w:tr w:rsidR="00F93214" w:rsidRPr="00F93214" w14:paraId="093B6782" w14:textId="77777777" w:rsidTr="00227F50">
        <w:tc>
          <w:tcPr>
            <w:tcW w:w="5784" w:type="dxa"/>
            <w:tcBorders>
              <w:bottom w:val="nil"/>
            </w:tcBorders>
            <w:shd w:val="clear" w:color="auto" w:fill="auto"/>
          </w:tcPr>
          <w:p w14:paraId="4F57CA67" w14:textId="77777777" w:rsidR="00F93214" w:rsidRPr="00F93214" w:rsidRDefault="00F93214" w:rsidP="00F9321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bookmarkStart w:id="0" w:name="bookmark4321"/>
            <w:bookmarkEnd w:id="0"/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1.Khởi động</w:t>
            </w: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:</w:t>
            </w:r>
            <w:r w:rsidRPr="00F93214"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  <w:t xml:space="preserve"> (</w:t>
            </w: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3</w:t>
            </w: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phút</w:t>
            </w: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)</w:t>
            </w:r>
          </w:p>
          <w:p w14:paraId="75FCB286" w14:textId="77777777" w:rsidR="00F93214" w:rsidRPr="00F93214" w:rsidRDefault="00F93214" w:rsidP="00F93214">
            <w:pPr>
              <w:tabs>
                <w:tab w:val="left" w:pos="73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Cho HS vận động theo nhạc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7A59A81A" w14:textId="77777777" w:rsidR="00F93214" w:rsidRPr="00F93214" w:rsidRDefault="00F93214" w:rsidP="00F932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C92DD29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vận động</w:t>
            </w:r>
          </w:p>
        </w:tc>
      </w:tr>
      <w:tr w:rsidR="00F93214" w:rsidRPr="00F93214" w14:paraId="59123E62" w14:textId="77777777" w:rsidTr="00227F50">
        <w:tc>
          <w:tcPr>
            <w:tcW w:w="5784" w:type="dxa"/>
            <w:tcBorders>
              <w:top w:val="nil"/>
              <w:bottom w:val="nil"/>
            </w:tcBorders>
            <w:shd w:val="clear" w:color="auto" w:fill="auto"/>
          </w:tcPr>
          <w:p w14:paraId="46FE9222" w14:textId="77777777" w:rsidR="00F93214" w:rsidRPr="00F93214" w:rsidRDefault="00F93214" w:rsidP="00F93214">
            <w:pPr>
              <w:tabs>
                <w:tab w:val="left" w:pos="723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2. Hình thành kiến thức mới: </w:t>
            </w: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(</w:t>
            </w: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1</w:t>
            </w: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5</w:t>
            </w: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phút</w:t>
            </w: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)</w:t>
            </w:r>
          </w:p>
          <w:p w14:paraId="2F390D20" w14:textId="77777777" w:rsidR="00F93214" w:rsidRPr="00F93214" w:rsidRDefault="00F93214" w:rsidP="00F93214">
            <w:pPr>
              <w:tabs>
                <w:tab w:val="left" w:pos="723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2.1.Giới thiệu bài: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vần 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inh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,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vần 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ich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14:paraId="3AB9583F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37B37A2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HS lắng nghe</w:t>
            </w:r>
          </w:p>
        </w:tc>
      </w:tr>
      <w:tr w:rsidR="00F93214" w:rsidRPr="00F93214" w14:paraId="2B9EEFB9" w14:textId="77777777" w:rsidTr="00227F50">
        <w:tc>
          <w:tcPr>
            <w:tcW w:w="5784" w:type="dxa"/>
            <w:tcBorders>
              <w:top w:val="nil"/>
              <w:bottom w:val="nil"/>
            </w:tcBorders>
            <w:shd w:val="clear" w:color="auto" w:fill="auto"/>
          </w:tcPr>
          <w:p w14:paraId="2BF00B3F" w14:textId="77777777" w:rsidR="00F93214" w:rsidRPr="00F93214" w:rsidRDefault="00F93214" w:rsidP="00F93214">
            <w:pPr>
              <w:tabs>
                <w:tab w:val="left" w:pos="723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2.2.Chia sẻ và khám phá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(BT 1: Làm quen)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14:paraId="32EC3AF7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F93214" w:rsidRPr="00F93214" w14:paraId="6701A0C0" w14:textId="77777777" w:rsidTr="00227F50">
        <w:tc>
          <w:tcPr>
            <w:tcW w:w="5784" w:type="dxa"/>
            <w:tcBorders>
              <w:top w:val="nil"/>
              <w:bottom w:val="nil"/>
            </w:tcBorders>
            <w:shd w:val="clear" w:color="auto" w:fill="auto"/>
          </w:tcPr>
          <w:p w14:paraId="0B5F4575" w14:textId="77777777" w:rsidR="00F93214" w:rsidRPr="00F93214" w:rsidRDefault="00F93214" w:rsidP="00F93214">
            <w:pPr>
              <w:tabs>
                <w:tab w:val="left" w:pos="963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proofErr w:type="gramStart"/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a)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Dạy</w:t>
            </w:r>
            <w:proofErr w:type="gramEnd"/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vần 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uông</w:t>
            </w:r>
          </w:p>
          <w:p w14:paraId="60F84449" w14:textId="77777777" w:rsidR="00F93214" w:rsidRPr="00F93214" w:rsidRDefault="00F93214" w:rsidP="00F93214">
            <w:pPr>
              <w:tabs>
                <w:tab w:val="left" w:pos="723"/>
              </w:tabs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bookmarkStart w:id="1" w:name="bookmark4326"/>
            <w:bookmarkEnd w:id="1"/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HS nhận biết </w:t>
            </w:r>
            <w:r w:rsidRPr="00F93214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i </w:t>
            </w:r>
            <w:r w:rsidRPr="00F93214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và </w:t>
            </w:r>
            <w:r w:rsidRPr="00F93214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nh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. /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Phân tích vần 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inh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/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Đánh vần, đọc: </w:t>
            </w:r>
            <w:r w:rsidRPr="00F93214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i – nhờ</w:t>
            </w: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F93214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- inh / inh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.</w:t>
            </w:r>
          </w:p>
          <w:p w14:paraId="2F6099DC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Giới thiệu từ khóa: GV chỉ tranh vẽ, hỏi: Tranh vẽ gì? </w:t>
            </w:r>
          </w:p>
          <w:p w14:paraId="27FB51A2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- Chúng ta có từ mới: kính mắt.</w:t>
            </w:r>
          </w:p>
          <w:p w14:paraId="6F777CFB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Trong từ kính mắt, tiếng nào có vần inh?</w:t>
            </w:r>
          </w:p>
          <w:p w14:paraId="56028DD0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Em hãy phân tích tiếng kính </w:t>
            </w:r>
          </w:p>
          <w:p w14:paraId="3B073C4E" w14:textId="77777777" w:rsidR="00F93214" w:rsidRPr="00F93214" w:rsidRDefault="00F93214" w:rsidP="00F93214">
            <w:pPr>
              <w:tabs>
                <w:tab w:val="left" w:pos="723"/>
              </w:tabs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bookmarkStart w:id="2" w:name="bookmark4327"/>
            <w:bookmarkEnd w:id="2"/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Cho HS đánh vần, đọc trơn: </w:t>
            </w:r>
            <w:r w:rsidRPr="00F93214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ca - inh - kinh - sắc - kính / kính.</w:t>
            </w:r>
            <w:bookmarkStart w:id="3" w:name="bookmark4329"/>
            <w:bookmarkEnd w:id="3"/>
          </w:p>
          <w:p w14:paraId="1FA14AB7" w14:textId="77777777" w:rsidR="00F93214" w:rsidRPr="00F93214" w:rsidRDefault="00F93214" w:rsidP="00F93214">
            <w:pPr>
              <w:tabs>
                <w:tab w:val="left" w:pos="943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b)Dạy vần 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ich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(như vần 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inh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09BC01CF" w14:textId="77777777" w:rsidR="00F93214" w:rsidRPr="00F93214" w:rsidRDefault="00F93214" w:rsidP="00F932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So sánh vần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inh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và vần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ich</w:t>
            </w:r>
          </w:p>
          <w:p w14:paraId="0C9E25F0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Đánh vần, đọc trơn: </w:t>
            </w:r>
            <w:r w:rsidRPr="00F93214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i – chờ – ich/ich</w:t>
            </w:r>
          </w:p>
          <w:p w14:paraId="2A222375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Giới thiệu từ khóa: GV chỉ tranh vẽ, hỏi: Tranh vẽ gì? </w:t>
            </w:r>
          </w:p>
          <w:p w14:paraId="7AB70CFA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Chúng ta có từ mới : lịch bàn.</w:t>
            </w:r>
          </w:p>
          <w:p w14:paraId="5B79CBFA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Trong từ lịch bàn, tiếng nào có vần ich?</w:t>
            </w:r>
          </w:p>
          <w:p w14:paraId="6A932B15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Em hãy phân tích tiếng lịch</w:t>
            </w:r>
          </w:p>
          <w:p w14:paraId="2AE8A8BC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Cho HS đánh vần, đọc trơn: </w:t>
            </w: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lờ - ich - lích – nặng – lịch/lịch.</w:t>
            </w:r>
          </w:p>
          <w:p w14:paraId="3A9E018C" w14:textId="77777777" w:rsidR="00F93214" w:rsidRPr="00F93214" w:rsidRDefault="00F93214" w:rsidP="00F932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* Củng cố: HS nói lại 2 vần mới học: 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inh,  ich,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2 tiếng mới học: 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kính, lịch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14:paraId="5AAE3C1D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944FFB8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phân tích, đánh vần.</w:t>
            </w:r>
          </w:p>
          <w:p w14:paraId="17133839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7609848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</w:t>
            </w:r>
          </w:p>
          <w:p w14:paraId="2FBED720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74FBFB7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97AA832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</w:t>
            </w:r>
          </w:p>
          <w:p w14:paraId="51936266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phân tích tiếng kính</w:t>
            </w:r>
          </w:p>
          <w:p w14:paraId="1E32D3E6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đánh vần, đọc trơn</w:t>
            </w:r>
          </w:p>
          <w:p w14:paraId="1EF7E72A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76BEA1C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2010252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HS so sánh</w:t>
            </w:r>
          </w:p>
          <w:p w14:paraId="2BC2EEF0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đánh vần, đọc trơn</w:t>
            </w:r>
          </w:p>
          <w:p w14:paraId="70553D6F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trả lời</w:t>
            </w:r>
          </w:p>
          <w:p w14:paraId="1122B9C6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7C3D8A83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5FF7BC86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trả lời</w:t>
            </w:r>
          </w:p>
          <w:p w14:paraId="3E08411D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phân tích</w:t>
            </w:r>
          </w:p>
          <w:p w14:paraId="5DB6C69B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đánh vần, đọc trơn</w:t>
            </w:r>
          </w:p>
          <w:p w14:paraId="47EE16AE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13E8DA0B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HS nói lại vần, tiếng mới học</w:t>
            </w:r>
          </w:p>
        </w:tc>
      </w:tr>
      <w:tr w:rsidR="00F93214" w:rsidRPr="00F93214" w14:paraId="3F41636E" w14:textId="77777777" w:rsidTr="00227F50">
        <w:tc>
          <w:tcPr>
            <w:tcW w:w="5784" w:type="dxa"/>
            <w:tcBorders>
              <w:top w:val="nil"/>
            </w:tcBorders>
            <w:shd w:val="clear" w:color="auto" w:fill="auto"/>
          </w:tcPr>
          <w:p w14:paraId="4480CDE6" w14:textId="77777777" w:rsidR="00F93214" w:rsidRPr="00F93214" w:rsidRDefault="00F93214" w:rsidP="00F93214">
            <w:pPr>
              <w:tabs>
                <w:tab w:val="left" w:pos="73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3.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Luyện tập thực hành: 1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7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phút</w:t>
            </w:r>
          </w:p>
          <w:p w14:paraId="1C67DCD4" w14:textId="77777777" w:rsidR="00F93214" w:rsidRPr="00F93214" w:rsidRDefault="00F93214" w:rsidP="00F93214">
            <w:pPr>
              <w:tabs>
                <w:tab w:val="left" w:pos="85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bookmarkStart w:id="4" w:name="bookmark4331"/>
            <w:bookmarkEnd w:id="4"/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3.1.Mở rộng vốn từ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(BT 2)</w:t>
            </w:r>
          </w:p>
          <w:p w14:paraId="578F768C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bookmarkStart w:id="5" w:name="bookmark4332"/>
            <w:bookmarkEnd w:id="5"/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Nêu yêu cầu:  Tìm tiếng có vần inh, tiếng có vần ich?</w:t>
            </w:r>
          </w:p>
          <w:p w14:paraId="35C3C847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GV chỉ từng từ ngữ dưới mỗi hình, gọi HS đọc.</w:t>
            </w:r>
          </w:p>
          <w:p w14:paraId="32E72974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GV chỉ từ ngữ không theo thứ tự, yêu cầu cả lớp đọc nhỏ.</w:t>
            </w:r>
          </w:p>
          <w:p w14:paraId="692E22ED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Yêu cầu HS làm vào VBT: gạch 1 gạch dưới tiếng có vần inh, gạch 2 gạch dưới tiếng có vần ich.</w:t>
            </w:r>
          </w:p>
          <w:p w14:paraId="29FECB7F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Gọi HS trình bày kết quả.</w:t>
            </w:r>
          </w:p>
          <w:p w14:paraId="2ED1821B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Nhận xét.</w:t>
            </w:r>
          </w:p>
          <w:p w14:paraId="36791DC6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GV chỉ từng từ, cả lớp: Tiếng tích có vần ich,... Tiếng tính có vần inh,... </w:t>
            </w:r>
          </w:p>
          <w:p w14:paraId="5F781835" w14:textId="77777777" w:rsidR="00F93214" w:rsidRPr="00F93214" w:rsidRDefault="00F93214" w:rsidP="00F93214">
            <w:pPr>
              <w:tabs>
                <w:tab w:val="left" w:pos="85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bookmarkStart w:id="6" w:name="bookmark4336"/>
            <w:bookmarkEnd w:id="6"/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3.</w:t>
            </w:r>
            <w:proofErr w:type="gramStart"/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2.</w:t>
            </w: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Tập</w:t>
            </w:r>
            <w:proofErr w:type="gramEnd"/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viết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(bảng con BT 4)</w:t>
            </w:r>
          </w:p>
          <w:p w14:paraId="1D459CF2" w14:textId="77777777" w:rsidR="00F93214" w:rsidRPr="00F93214" w:rsidRDefault="00F93214" w:rsidP="00F93214">
            <w:pPr>
              <w:tabs>
                <w:tab w:val="left" w:pos="723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vừa viết mẫu vừa hướng dẫn</w:t>
            </w:r>
          </w:p>
          <w:p w14:paraId="12A2B4C7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bookmarkStart w:id="7" w:name="bookmark4338"/>
            <w:bookmarkStart w:id="8" w:name="bookmark4339"/>
            <w:bookmarkStart w:id="9" w:name="bookmark4340"/>
            <w:bookmarkEnd w:id="7"/>
            <w:bookmarkEnd w:id="8"/>
            <w:bookmarkEnd w:id="9"/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+ </w:t>
            </w:r>
            <w:r w:rsidRPr="00F93214"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  <w:t>Vần inh: chữ i viết trước, nh viết sau. Chú ý nét nối giữa i và nh.</w:t>
            </w:r>
          </w:p>
          <w:p w14:paraId="06FDE700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</w:rPr>
              <w:t>+</w:t>
            </w:r>
            <w:r w:rsidRPr="00F93214"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  <w:t>Vần ich: chữ i viết trước, ch viết sau. Chú ý nét nối giữa i và ch..</w:t>
            </w:r>
          </w:p>
          <w:p w14:paraId="5593A106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  <w:t>+ kính: viết k trước, inh sau, dấu sắc trên đầu âm i</w:t>
            </w:r>
          </w:p>
          <w:p w14:paraId="1B953B99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vi-VN"/>
              </w:rPr>
              <w:t>+ lịch: viết l trước, ich sau, dấu nặng dưới âm i</w:t>
            </w:r>
          </w:p>
          <w:p w14:paraId="471C1CF2" w14:textId="77777777" w:rsidR="00F93214" w:rsidRPr="00F93214" w:rsidRDefault="00F93214" w:rsidP="00F9321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bookmarkStart w:id="10" w:name="bookmark4341"/>
            <w:bookmarkEnd w:id="10"/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luyện viết bảng con</w:t>
            </w:r>
          </w:p>
          <w:p w14:paraId="1C8F4AE1" w14:textId="77777777" w:rsidR="00F93214" w:rsidRPr="00F93214" w:rsidRDefault="00F93214" w:rsidP="00F932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nhận xét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03860D8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4DE826C5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E242769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HS lắng nghe</w:t>
            </w:r>
          </w:p>
          <w:p w14:paraId="2C08CACD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858E446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đọc</w:t>
            </w:r>
          </w:p>
          <w:p w14:paraId="353A4E69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8DEEB16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AED75C5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thực hiện</w:t>
            </w:r>
          </w:p>
          <w:p w14:paraId="42CBEB0C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404F517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D3B4300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5865A6D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E47D226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</w:t>
            </w:r>
          </w:p>
          <w:p w14:paraId="0455F1BF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027DC1D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434396C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Cả lớp đọc</w:t>
            </w:r>
          </w:p>
          <w:p w14:paraId="228BCBDD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81898C7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2A9ECAD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lắng nghe, quan sát</w:t>
            </w:r>
          </w:p>
          <w:p w14:paraId="1BE96F48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55EED1A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5BAF762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0B12485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6D2EBD0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viết</w:t>
            </w:r>
          </w:p>
          <w:p w14:paraId="74AD812C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lắng nghe</w:t>
            </w:r>
          </w:p>
        </w:tc>
      </w:tr>
      <w:tr w:rsidR="00F93214" w:rsidRPr="00F93214" w14:paraId="1B63B738" w14:textId="77777777" w:rsidTr="00227F50">
        <w:tc>
          <w:tcPr>
            <w:tcW w:w="103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9042E9" w14:textId="77777777" w:rsidR="00F93214" w:rsidRPr="00F93214" w:rsidRDefault="00F93214" w:rsidP="00F9321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Tiết 2</w:t>
            </w:r>
          </w:p>
        </w:tc>
      </w:tr>
      <w:tr w:rsidR="00F93214" w:rsidRPr="00F93214" w14:paraId="720A8F96" w14:textId="77777777" w:rsidTr="00227F50">
        <w:tc>
          <w:tcPr>
            <w:tcW w:w="5784" w:type="dxa"/>
            <w:tcBorders>
              <w:bottom w:val="single" w:sz="4" w:space="0" w:color="auto"/>
            </w:tcBorders>
            <w:shd w:val="clear" w:color="auto" w:fill="auto"/>
          </w:tcPr>
          <w:p w14:paraId="5B789943" w14:textId="77777777" w:rsidR="00F93214" w:rsidRPr="00F93214" w:rsidRDefault="00F93214" w:rsidP="00F9321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F932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3.3. Tập đọc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(BT 3)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: (</w:t>
            </w: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28 phút)</w:t>
            </w:r>
          </w:p>
          <w:p w14:paraId="3C9C88D7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bookmarkStart w:id="11" w:name="bookmark4343"/>
            <w:bookmarkEnd w:id="11"/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a</w:t>
            </w: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 a) GV giới thiệu: Đây là tranh minh hoạ truyện </w:t>
            </w:r>
            <w:r w:rsidRPr="00F93214">
              <w:rPr>
                <w:rFonts w:ascii="Times New Roman" w:eastAsia="Calibri" w:hAnsi="Times New Roman"/>
                <w:b/>
                <w:sz w:val="28"/>
                <w:szCs w:val="28"/>
              </w:rPr>
              <w:t>Ước mơ của tảng đá</w:t>
            </w: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 phần 2. Tranh vẽ cảnh báo gió thổi mạnh làm tảng đá lăn xuống biển.</w:t>
            </w:r>
          </w:p>
          <w:p w14:paraId="5C3A705A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b) GV đọc mẫu, nhấn giọng các từ gợi tả, gợi cảm: kinh ngạc, chìm, năn nỉ, ngập tràn, kênh, hích, lăn lông lốc, ùm, mất tích. </w:t>
            </w:r>
          </w:p>
          <w:p w14:paraId="48F51B24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Giải nghĩa từ: </w:t>
            </w:r>
            <w:r w:rsidRPr="00F93214">
              <w:rPr>
                <w:rFonts w:ascii="Times New Roman" w:eastAsia="Calibri" w:hAnsi="Times New Roman"/>
                <w:b/>
                <w:sz w:val="28"/>
                <w:szCs w:val="28"/>
              </w:rPr>
              <w:t>kênh</w:t>
            </w: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 (nâng một bên, một đầu của vật nặng - ở đây là tảng đá – lên); </w:t>
            </w:r>
            <w:r w:rsidRPr="00F93214">
              <w:rPr>
                <w:rFonts w:ascii="Times New Roman" w:eastAsia="Calibri" w:hAnsi="Times New Roman"/>
                <w:b/>
                <w:sz w:val="28"/>
                <w:szCs w:val="28"/>
              </w:rPr>
              <w:t>năn nỉ</w:t>
            </w: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 (nài xin).</w:t>
            </w:r>
          </w:p>
          <w:p w14:paraId="7E1F03E0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c) Luyện đọc từ ngữ: </w:t>
            </w:r>
            <w:r w:rsidRPr="00F93214">
              <w:rPr>
                <w:rFonts w:ascii="Times New Roman" w:eastAsia="Calibri" w:hAnsi="Times New Roman"/>
                <w:i/>
                <w:sz w:val="28"/>
                <w:szCs w:val="28"/>
              </w:rPr>
              <w:t>tâm tình, kinh ngạc, lăn xuống biển, năn nỉ, thích, bình minh, ngập tràn, kênh, hích một nhát, lăn lông lốc, mất tích</w:t>
            </w:r>
            <w:r w:rsidRPr="00F9321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6E49360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</w:rPr>
              <w:t>d) Luyện đọc câu:</w:t>
            </w:r>
          </w:p>
          <w:p w14:paraId="09F68C0A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- GV: Bài có mấy câu? </w:t>
            </w:r>
          </w:p>
          <w:p w14:paraId="52671E05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- GV chỉ từng câu cho HS đọc </w:t>
            </w:r>
            <w:proofErr w:type="gramStart"/>
            <w:r w:rsidRPr="00F93214">
              <w:rPr>
                <w:rFonts w:ascii="Times New Roman" w:eastAsia="Calibri" w:hAnsi="Times New Roman"/>
                <w:sz w:val="28"/>
                <w:szCs w:val="28"/>
              </w:rPr>
              <w:t>vỡ .</w:t>
            </w:r>
            <w:proofErr w:type="gramEnd"/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58F77D1B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- Đọc tiếp nối từng câu: </w:t>
            </w:r>
            <w:proofErr w:type="gramStart"/>
            <w:r w:rsidRPr="00F93214">
              <w:rPr>
                <w:rFonts w:ascii="Times New Roman" w:eastAsia="Calibri" w:hAnsi="Times New Roman"/>
                <w:sz w:val="28"/>
                <w:szCs w:val="28"/>
              </w:rPr>
              <w:t>( đọc</w:t>
            </w:r>
            <w:proofErr w:type="gramEnd"/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 liền 2 câu ngắn)</w:t>
            </w:r>
          </w:p>
          <w:p w14:paraId="2987661A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-  GV phát hiện và sửa lỗi phát âm cho HS. </w:t>
            </w:r>
          </w:p>
          <w:p w14:paraId="4A64BF7F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e) Thi đọc từng đoạn, cả bài </w:t>
            </w:r>
          </w:p>
          <w:p w14:paraId="161352FD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- Làm việc nhóm </w:t>
            </w:r>
            <w:proofErr w:type="gramStart"/>
            <w:r w:rsidRPr="00F93214">
              <w:rPr>
                <w:rFonts w:ascii="Times New Roman" w:eastAsia="Calibri" w:hAnsi="Times New Roman"/>
                <w:sz w:val="28"/>
                <w:szCs w:val="28"/>
              </w:rPr>
              <w:t>đôi :</w:t>
            </w:r>
            <w:proofErr w:type="gramEnd"/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 Từng cặp HS (nhìn SGK) cùng luyện đọc.</w:t>
            </w:r>
          </w:p>
          <w:p w14:paraId="7E63844E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</w:rPr>
              <w:t>- Thi đọc tiếp nối 2 đoạn (4 /5câu).</w:t>
            </w:r>
          </w:p>
          <w:p w14:paraId="4AD7A0B7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D3D7A66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</w:rPr>
              <w:t xml:space="preserve">- Thi đọc cả bài  </w:t>
            </w:r>
          </w:p>
          <w:p w14:paraId="4A8D86CD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Gọi 1 HS đọc cả bài</w:t>
            </w:r>
          </w:p>
          <w:p w14:paraId="327947F5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Cho cả lớp đọc đồng thanh</w:t>
            </w:r>
          </w:p>
          <w:p w14:paraId="71CA418A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nhắc HS theo dõi các bạn đọc, để nhận xét ưu điểm, phát hiện lỗi đọc sai.</w:t>
            </w:r>
          </w:p>
          <w:p w14:paraId="77414C88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g) Tìm hiểu bài đọc </w:t>
            </w:r>
          </w:p>
          <w:p w14:paraId="1F21F1EC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GV nêu yêu cầu: Nói tiếp ý 2 và 3 còn thiếu để hoàn thành sơ đồ tóm tắt truyện. </w:t>
            </w:r>
          </w:p>
          <w:p w14:paraId="744AAF97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Gọi 1 HS đọc trước lớp 4 ý chưa hoàn chỉnh. </w:t>
            </w:r>
          </w:p>
          <w:p w14:paraId="703F3148" w14:textId="77777777" w:rsidR="00F93214" w:rsidRPr="00F93214" w:rsidRDefault="00F93214" w:rsidP="00F932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HS làm bài trong VBT , nêu kết quả</w:t>
            </w:r>
          </w:p>
          <w:p w14:paraId="43529A0E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GV chốt lại đáp án, cho cả lớp đọc đáp án. </w:t>
            </w:r>
          </w:p>
          <w:p w14:paraId="52ECF183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(1) Tảng đá nhờ gió lăn nó xuống biển. </w:t>
            </w:r>
          </w:p>
          <w:p w14:paraId="66FA140A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(2) Gió can ngăn, nhưng tảng đá không nghe / tảng đá vẫn thích thể. </w:t>
            </w:r>
          </w:p>
          <w:p w14:paraId="22DFC197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(3) Gió đành kênh tảng đá lên, hích một nhát. </w:t>
            </w:r>
          </w:p>
          <w:p w14:paraId="7D127E4A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(4) Tảng đá lăn xuống biển và mất tích. </w:t>
            </w:r>
            <w:r w:rsidRPr="00F93214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983E52D" w14:textId="77777777" w:rsidR="00F93214" w:rsidRPr="00F93214" w:rsidRDefault="00F93214" w:rsidP="00F932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3FBD8C5" w14:textId="77777777" w:rsidR="00F93214" w:rsidRPr="00F93214" w:rsidRDefault="00F93214" w:rsidP="00F932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quan sát, lắng nghe</w:t>
            </w:r>
          </w:p>
          <w:p w14:paraId="4FB7ED35" w14:textId="77777777" w:rsidR="00F93214" w:rsidRPr="00F93214" w:rsidRDefault="00F93214" w:rsidP="00F932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E13FCD1" w14:textId="77777777" w:rsidR="00F93214" w:rsidRPr="00F93214" w:rsidRDefault="00F93214" w:rsidP="00F932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FD6D3B7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lắng nghe</w:t>
            </w:r>
          </w:p>
          <w:p w14:paraId="2F84DBA3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16EAD2FC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49ACCE0F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0569FE5A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4E4F818F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5B2A33FF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HS luyện đọc </w:t>
            </w:r>
          </w:p>
          <w:p w14:paraId="7D19B0CC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5DA08947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72BF5CB4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32546585" w14:textId="77777777" w:rsidR="00F93214" w:rsidRPr="00F93214" w:rsidRDefault="00F93214" w:rsidP="00F932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đếm và nói : 9 câu</w:t>
            </w:r>
          </w:p>
          <w:p w14:paraId="6AC76A2B" w14:textId="77777777" w:rsidR="00F93214" w:rsidRPr="00F93214" w:rsidRDefault="00F93214" w:rsidP="00F932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đọc CN, cả lớp</w:t>
            </w:r>
          </w:p>
          <w:p w14:paraId="7F40DF11" w14:textId="77777777" w:rsidR="00F93214" w:rsidRPr="00F93214" w:rsidRDefault="00F93214" w:rsidP="00F932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(cá nhân, từng cặp) đọc tiếp nối từng câu</w:t>
            </w:r>
          </w:p>
          <w:p w14:paraId="76BA7B4B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6B18F0A4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Từng cặp HS (nhìn SGK) cùng luyện đọc trước khi thi. </w:t>
            </w:r>
          </w:p>
          <w:p w14:paraId="36D4C248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Các cặp / tổ thi đọc tiếp nối 2 đoạn (mỗi đoạn 4/5 câu).</w:t>
            </w:r>
          </w:p>
          <w:p w14:paraId="1B2E23FE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HS thi đọc cả bài (theo cặp, tổ) </w:t>
            </w:r>
          </w:p>
          <w:p w14:paraId="542786F6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- 1 HS đọc cả bài. </w:t>
            </w:r>
          </w:p>
          <w:p w14:paraId="0B717458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Cả lớp đọc đồng thanh.</w:t>
            </w:r>
          </w:p>
          <w:p w14:paraId="1A8919CE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18AFB267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275BE699" w14:textId="77777777" w:rsidR="00F93214" w:rsidRPr="00F93214" w:rsidRDefault="00F93214" w:rsidP="00F9321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0BAA3282" w14:textId="77777777" w:rsidR="00F93214" w:rsidRPr="00F93214" w:rsidRDefault="00F93214" w:rsidP="00F932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</w:t>
            </w:r>
            <w:r w:rsidRPr="00F9321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lắng nghe</w:t>
            </w:r>
          </w:p>
          <w:p w14:paraId="1B605E2D" w14:textId="77777777" w:rsidR="00F93214" w:rsidRPr="00F93214" w:rsidRDefault="00F93214" w:rsidP="00F93214">
            <w:pPr>
              <w:tabs>
                <w:tab w:val="left" w:pos="7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5B09999F" w14:textId="77777777" w:rsidR="00F93214" w:rsidRPr="00F93214" w:rsidRDefault="00F93214" w:rsidP="00F93214">
            <w:pPr>
              <w:tabs>
                <w:tab w:val="left" w:pos="7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đọc</w:t>
            </w:r>
          </w:p>
          <w:p w14:paraId="1A574839" w14:textId="77777777" w:rsidR="00F93214" w:rsidRPr="00F93214" w:rsidRDefault="00F93214" w:rsidP="00F93214">
            <w:pPr>
              <w:tabs>
                <w:tab w:val="left" w:pos="7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thực hiện</w:t>
            </w:r>
          </w:p>
          <w:p w14:paraId="217A75EB" w14:textId="77777777" w:rsidR="00F93214" w:rsidRPr="00F93214" w:rsidRDefault="00F93214" w:rsidP="00F93214">
            <w:pPr>
              <w:tabs>
                <w:tab w:val="left" w:pos="715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Cả lớp đọc lại đáp án</w:t>
            </w:r>
          </w:p>
        </w:tc>
      </w:tr>
      <w:tr w:rsidR="00F93214" w:rsidRPr="00F93214" w14:paraId="2B4F26D6" w14:textId="77777777" w:rsidTr="00227F50">
        <w:tc>
          <w:tcPr>
            <w:tcW w:w="5784" w:type="dxa"/>
            <w:tcBorders>
              <w:top w:val="single" w:sz="4" w:space="0" w:color="auto"/>
            </w:tcBorders>
            <w:shd w:val="clear" w:color="auto" w:fill="auto"/>
          </w:tcPr>
          <w:p w14:paraId="1A3357D1" w14:textId="77777777" w:rsidR="00F93214" w:rsidRPr="00F93214" w:rsidRDefault="00F93214" w:rsidP="00F9321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4.Vận dụng, trải nghiệm: (5 phút)</w:t>
            </w:r>
          </w:p>
          <w:p w14:paraId="3EBCBD2D" w14:textId="77777777" w:rsidR="00F93214" w:rsidRPr="00F93214" w:rsidRDefault="00F93214" w:rsidP="00F932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Yêu cầu HS tìm thêm các tiếng, từ có chứa vần  ngoài bài.</w:t>
            </w:r>
          </w:p>
          <w:p w14:paraId="69B22F6D" w14:textId="77777777" w:rsidR="00F93214" w:rsidRPr="00F93214" w:rsidRDefault="00F93214" w:rsidP="00F93214">
            <w:pPr>
              <w:tabs>
                <w:tab w:val="left" w:pos="918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-GV tổng hợp các tiếng từ HS tìm được, cho HS đọc đồng thanh</w:t>
            </w:r>
          </w:p>
          <w:p w14:paraId="73D25EC2" w14:textId="77777777" w:rsidR="00F93214" w:rsidRPr="00F93214" w:rsidRDefault="00F93214" w:rsidP="00F93214">
            <w:pPr>
              <w:tabs>
                <w:tab w:val="left" w:pos="918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5.Củng cố và nối tiếp: (2 phút)</w:t>
            </w:r>
          </w:p>
          <w:p w14:paraId="688A2379" w14:textId="77777777" w:rsidR="00F93214" w:rsidRPr="00F93214" w:rsidRDefault="00F93214" w:rsidP="00F93214">
            <w:pPr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Củng cố nội dung bài học</w:t>
            </w:r>
          </w:p>
          <w:p w14:paraId="167FC17C" w14:textId="77777777" w:rsidR="00F93214" w:rsidRPr="00F93214" w:rsidRDefault="00F93214" w:rsidP="00F93214">
            <w:pPr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Nhận xét tiết học, tuyên dương.</w:t>
            </w:r>
          </w:p>
          <w:p w14:paraId="3E2E746F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Courier New" w:hAnsi="Times New Roman"/>
                <w:color w:val="000000"/>
                <w:sz w:val="28"/>
                <w:szCs w:val="28"/>
                <w:lang w:val="vi-VN" w:eastAsia="vi-VN"/>
              </w:rPr>
              <w:t>- Dặn dò chuẩn bị bài sau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7359D9E" w14:textId="77777777" w:rsidR="00F93214" w:rsidRPr="00F93214" w:rsidRDefault="00F93214" w:rsidP="00F93214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EEC8153" w14:textId="77777777" w:rsidR="00F93214" w:rsidRPr="00F93214" w:rsidRDefault="00F93214" w:rsidP="00F93214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tìm và nêu miệng</w:t>
            </w:r>
          </w:p>
          <w:p w14:paraId="522A3F91" w14:textId="77777777" w:rsidR="00F93214" w:rsidRPr="00F93214" w:rsidRDefault="00F93214" w:rsidP="00F93214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9D5859A" w14:textId="77777777" w:rsidR="00F93214" w:rsidRPr="00F93214" w:rsidRDefault="00F93214" w:rsidP="00F93214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đọc</w:t>
            </w:r>
          </w:p>
          <w:p w14:paraId="4F733C50" w14:textId="77777777" w:rsidR="00F93214" w:rsidRPr="00F93214" w:rsidRDefault="00F93214" w:rsidP="00F93214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2DD9AF6" w14:textId="77777777" w:rsidR="00F93214" w:rsidRPr="00F93214" w:rsidRDefault="00F93214" w:rsidP="00F93214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A8E974C" w14:textId="77777777" w:rsidR="00F93214" w:rsidRPr="00F93214" w:rsidRDefault="00F93214" w:rsidP="00F93214">
            <w:pPr>
              <w:tabs>
                <w:tab w:val="left" w:pos="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F932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HS lắng nghe</w:t>
            </w:r>
          </w:p>
        </w:tc>
      </w:tr>
    </w:tbl>
    <w:p w14:paraId="1691AC9F" w14:textId="77777777" w:rsidR="00F93214" w:rsidRPr="00F93214" w:rsidRDefault="00F93214" w:rsidP="00F93214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F93214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6D98112C" w14:textId="77777777" w:rsidR="00F93214" w:rsidRPr="00F93214" w:rsidRDefault="00F93214" w:rsidP="00F93214">
      <w:pPr>
        <w:spacing w:line="259" w:lineRule="auto"/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</w:pPr>
      <w:r w:rsidRPr="00F93214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7B4C6" w14:textId="77777777" w:rsidR="00F93214" w:rsidRPr="00F93214" w:rsidRDefault="00F93214" w:rsidP="00F93214">
      <w:pPr>
        <w:spacing w:line="259" w:lineRule="auto"/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</w:pPr>
    </w:p>
    <w:p w14:paraId="1763E0A7" w14:textId="02E38509" w:rsidR="002777E1" w:rsidRPr="00F93214" w:rsidRDefault="002777E1" w:rsidP="00F93214"/>
    <w:sectPr w:rsidR="002777E1" w:rsidRPr="00F93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7"/>
  </w:num>
  <w:num w:numId="2" w16cid:durableId="1891501249">
    <w:abstractNumId w:val="4"/>
  </w:num>
  <w:num w:numId="3" w16cid:durableId="725765195">
    <w:abstractNumId w:val="2"/>
  </w:num>
  <w:num w:numId="4" w16cid:durableId="1457605011">
    <w:abstractNumId w:val="8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2"/>
  </w:num>
  <w:num w:numId="8" w16cid:durableId="13502520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9"/>
  </w:num>
  <w:num w:numId="10" w16cid:durableId="126838826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10"/>
  </w:num>
  <w:num w:numId="12" w16cid:durableId="1859848328">
    <w:abstractNumId w:val="6"/>
  </w:num>
  <w:num w:numId="13" w16cid:durableId="1212158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D7437"/>
    <w:rsid w:val="00225685"/>
    <w:rsid w:val="00233FA7"/>
    <w:rsid w:val="002777E1"/>
    <w:rsid w:val="00285C91"/>
    <w:rsid w:val="002943F3"/>
    <w:rsid w:val="002B0FB0"/>
    <w:rsid w:val="002E0F52"/>
    <w:rsid w:val="003160E6"/>
    <w:rsid w:val="0033251F"/>
    <w:rsid w:val="003617FA"/>
    <w:rsid w:val="00450B34"/>
    <w:rsid w:val="0048494D"/>
    <w:rsid w:val="004D5330"/>
    <w:rsid w:val="005B31F4"/>
    <w:rsid w:val="005D6DBF"/>
    <w:rsid w:val="005E14E6"/>
    <w:rsid w:val="005F36E3"/>
    <w:rsid w:val="00622112"/>
    <w:rsid w:val="006277FA"/>
    <w:rsid w:val="006756BB"/>
    <w:rsid w:val="00682DCB"/>
    <w:rsid w:val="00726CE2"/>
    <w:rsid w:val="00755CA8"/>
    <w:rsid w:val="00794FDB"/>
    <w:rsid w:val="007B0367"/>
    <w:rsid w:val="007F19AA"/>
    <w:rsid w:val="007F3453"/>
    <w:rsid w:val="008151C5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D459D5"/>
    <w:rsid w:val="00E22759"/>
    <w:rsid w:val="00E31259"/>
    <w:rsid w:val="00E66BE1"/>
    <w:rsid w:val="00E92C54"/>
    <w:rsid w:val="00E96ED4"/>
    <w:rsid w:val="00F9321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58</cp:revision>
  <dcterms:created xsi:type="dcterms:W3CDTF">2025-02-13T12:02:00Z</dcterms:created>
  <dcterms:modified xsi:type="dcterms:W3CDTF">2025-02-13T14:12:00Z</dcterms:modified>
</cp:coreProperties>
</file>