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0A" w:rsidRPr="0095220A" w:rsidRDefault="0095220A" w:rsidP="009522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20A">
        <w:rPr>
          <w:rFonts w:ascii="Times New Roman" w:hAnsi="Times New Roman" w:cs="Times New Roman"/>
          <w:b/>
          <w:color w:val="000000"/>
          <w:sz w:val="28"/>
          <w:szCs w:val="28"/>
        </w:rPr>
        <w:t>KẾ HOẠCH DẠY HỌC</w:t>
      </w:r>
    </w:p>
    <w:p w:rsidR="0095220A" w:rsidRPr="0095220A" w:rsidRDefault="0095220A" w:rsidP="0095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MÔN: </w:t>
      </w:r>
      <w:proofErr w:type="gramStart"/>
      <w:r w:rsidRPr="0095220A">
        <w:rPr>
          <w:rFonts w:ascii="Times New Roman" w:hAnsi="Times New Roman" w:cs="Times New Roman"/>
          <w:b/>
          <w:color w:val="000000"/>
          <w:sz w:val="28"/>
          <w:szCs w:val="28"/>
        </w:rPr>
        <w:t>TOÁN</w:t>
      </w:r>
      <w:r w:rsidRPr="0095220A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95220A">
        <w:rPr>
          <w:rFonts w:ascii="Times New Roman" w:hAnsi="Times New Roman" w:cs="Times New Roman"/>
          <w:b/>
          <w:sz w:val="28"/>
          <w:szCs w:val="28"/>
        </w:rPr>
        <w:t>Tiết 5)</w:t>
      </w:r>
      <w:r w:rsidRPr="0095220A">
        <w:rPr>
          <w:rFonts w:ascii="Times New Roman" w:hAnsi="Times New Roman" w:cs="Times New Roman"/>
          <w:b/>
          <w:sz w:val="28"/>
          <w:szCs w:val="28"/>
        </w:rPr>
        <w:tab/>
      </w:r>
      <w:r w:rsidRPr="0095220A">
        <w:rPr>
          <w:rFonts w:ascii="Times New Roman" w:hAnsi="Times New Roman" w:cs="Times New Roman"/>
          <w:b/>
          <w:sz w:val="28"/>
          <w:szCs w:val="28"/>
        </w:rPr>
        <w:tab/>
      </w:r>
    </w:p>
    <w:p w:rsidR="0095220A" w:rsidRPr="0095220A" w:rsidRDefault="0095220A" w:rsidP="0095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0A">
        <w:rPr>
          <w:rFonts w:ascii="Times New Roman" w:hAnsi="Times New Roman" w:cs="Times New Roman"/>
          <w:b/>
          <w:sz w:val="28"/>
          <w:szCs w:val="28"/>
        </w:rPr>
        <w:t>Bài:  TIA SỐ. SỐ LIỀN TRƯỚC – SỐ LIỀN SAU</w:t>
      </w:r>
    </w:p>
    <w:p w:rsidR="0095220A" w:rsidRPr="0095220A" w:rsidRDefault="0095220A" w:rsidP="00952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0A" w:rsidRPr="0095220A" w:rsidRDefault="0095220A" w:rsidP="0095220A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95220A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95220A" w:rsidRPr="0095220A" w:rsidRDefault="0095220A" w:rsidP="00952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0A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95220A">
        <w:rPr>
          <w:rFonts w:ascii="Times New Roman" w:eastAsia="Times New Roman" w:hAnsi="Times New Roman" w:cs="Times New Roman"/>
          <w:sz w:val="28"/>
          <w:szCs w:val="28"/>
        </w:rPr>
        <w:t xml:space="preserve"> Nhận biết được tia số, vị trí các số trên tia số, sử dụng tia số để so sánh số</w:t>
      </w:r>
    </w:p>
    <w:p w:rsidR="0095220A" w:rsidRPr="0095220A" w:rsidRDefault="0095220A" w:rsidP="00952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20A">
        <w:rPr>
          <w:rFonts w:ascii="Times New Roman" w:eastAsia="Times New Roman" w:hAnsi="Times New Roman" w:cs="Times New Roman"/>
          <w:sz w:val="28"/>
          <w:szCs w:val="28"/>
        </w:rPr>
        <w:t>- Nhận biết được số liền trước, số liền sau của một số cho trước. Biết xếp thứ tự các số</w:t>
      </w:r>
    </w:p>
    <w:p w:rsidR="0095220A" w:rsidRPr="0095220A" w:rsidRDefault="0095220A" w:rsidP="0095220A">
      <w:pPr>
        <w:tabs>
          <w:tab w:val="left" w:pos="160"/>
        </w:tabs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  <w:r w:rsidRPr="0095220A">
        <w:rPr>
          <w:rFonts w:ascii="Times New Roman" w:hAnsi="Times New Roman" w:cs="Times New Roman"/>
          <w:sz w:val="28"/>
          <w:szCs w:val="28"/>
        </w:rPr>
        <w:t>+</w:t>
      </w:r>
      <w:r w:rsidRPr="0095220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5220A">
        <w:rPr>
          <w:rFonts w:ascii="Times New Roman" w:eastAsia="Times New Roman" w:hAnsi="Times New Roman" w:cs="Times New Roman"/>
          <w:sz w:val="28"/>
          <w:szCs w:val="28"/>
        </w:rPr>
        <w:t>NL</w:t>
      </w:r>
      <w:r w:rsidRPr="0095220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5220A">
        <w:rPr>
          <w:rFonts w:ascii="Times New Roman" w:eastAsia="Times New Roman" w:hAnsi="Times New Roman" w:cs="Times New Roman"/>
          <w:sz w:val="28"/>
          <w:szCs w:val="28"/>
        </w:rPr>
        <w:t>tư duy và lập luận</w:t>
      </w:r>
      <w:r w:rsidRPr="0095220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toán học</w:t>
      </w:r>
      <w:r w:rsidRPr="0095220A">
        <w:rPr>
          <w:rFonts w:ascii="Times New Roman" w:eastAsia="Times New Roman" w:hAnsi="Times New Roman" w:cs="Times New Roman"/>
          <w:sz w:val="28"/>
          <w:szCs w:val="28"/>
        </w:rPr>
        <w:t>, năng lực giải quyết vấn đề và NL giao tiếp toán học.</w:t>
      </w:r>
    </w:p>
    <w:p w:rsidR="0095220A" w:rsidRPr="0095220A" w:rsidRDefault="0095220A" w:rsidP="0095220A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20A">
        <w:rPr>
          <w:rFonts w:ascii="Times New Roman" w:hAnsi="Times New Roman" w:cs="Times New Roman"/>
          <w:sz w:val="28"/>
          <w:szCs w:val="28"/>
        </w:rPr>
        <w:t xml:space="preserve">+Phẩm chất: </w:t>
      </w:r>
      <w:r w:rsidRPr="0095220A">
        <w:rPr>
          <w:rFonts w:ascii="Times New Roman" w:eastAsia="Times New Roman" w:hAnsi="Times New Roman" w:cs="Times New Roman"/>
          <w:sz w:val="28"/>
          <w:szCs w:val="28"/>
        </w:rPr>
        <w:t xml:space="preserve">Yêu nước, </w:t>
      </w:r>
      <w:r w:rsidRPr="0095220A">
        <w:rPr>
          <w:rFonts w:ascii="Times New Roman" w:hAnsi="Times New Roman" w:cs="Times New Roman"/>
          <w:sz w:val="28"/>
          <w:szCs w:val="28"/>
        </w:rPr>
        <w:t>chăm chỉ, trách nhiệm, nhân ái</w:t>
      </w:r>
      <w:r w:rsidRPr="0095220A">
        <w:rPr>
          <w:rFonts w:ascii="Times New Roman" w:hAnsi="Times New Roman" w:cs="Times New Roman"/>
          <w:sz w:val="28"/>
        </w:rPr>
        <w:t xml:space="preserve">, </w:t>
      </w:r>
      <w:r w:rsidRPr="0095220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5220A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95220A" w:rsidRPr="0095220A" w:rsidRDefault="0095220A" w:rsidP="0095220A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5220A">
        <w:rPr>
          <w:rFonts w:ascii="Times New Roman" w:hAnsi="Times New Roman" w:cs="Times New Roman"/>
          <w:b/>
          <w:sz w:val="28"/>
        </w:rPr>
        <w:t xml:space="preserve"> II. ĐỒ DÙNG DẠY HỌC:</w:t>
      </w:r>
    </w:p>
    <w:p w:rsidR="0095220A" w:rsidRPr="0095220A" w:rsidRDefault="0095220A" w:rsidP="0095220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220A">
        <w:rPr>
          <w:rFonts w:ascii="Times New Roman" w:hAnsi="Times New Roman" w:cs="Times New Roman"/>
          <w:b/>
          <w:sz w:val="28"/>
        </w:rPr>
        <w:t>1. GV</w:t>
      </w:r>
      <w:r w:rsidRPr="0095220A">
        <w:rPr>
          <w:rFonts w:ascii="Times New Roman" w:hAnsi="Times New Roman" w:cs="Times New Roman"/>
          <w:sz w:val="28"/>
        </w:rPr>
        <w:t xml:space="preserve">: - SGK, </w:t>
      </w:r>
      <w:r w:rsidRPr="0095220A">
        <w:rPr>
          <w:rFonts w:ascii="Times New Roman" w:eastAsia="Times New Roman" w:hAnsi="Times New Roman" w:cs="Times New Roman"/>
          <w:sz w:val="28"/>
          <w:szCs w:val="28"/>
        </w:rPr>
        <w:t>KHBD</w:t>
      </w:r>
    </w:p>
    <w:p w:rsidR="0095220A" w:rsidRPr="0095220A" w:rsidRDefault="0095220A" w:rsidP="0095220A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220A">
        <w:rPr>
          <w:rFonts w:ascii="Times New Roman" w:hAnsi="Times New Roman" w:cs="Times New Roman"/>
          <w:b/>
          <w:sz w:val="28"/>
        </w:rPr>
        <w:t>2. HS</w:t>
      </w:r>
      <w:r w:rsidRPr="0095220A">
        <w:rPr>
          <w:rFonts w:ascii="Times New Roman" w:hAnsi="Times New Roman" w:cs="Times New Roman"/>
          <w:sz w:val="28"/>
        </w:rPr>
        <w:t>: - SGK, vở, bút, nháp</w:t>
      </w:r>
      <w:proofErr w:type="gramStart"/>
      <w:r w:rsidRPr="0095220A">
        <w:rPr>
          <w:rFonts w:ascii="Times New Roman" w:hAnsi="Times New Roman" w:cs="Times New Roman"/>
          <w:sz w:val="28"/>
        </w:rPr>
        <w:t>,…</w:t>
      </w:r>
      <w:proofErr w:type="gramEnd"/>
    </w:p>
    <w:p w:rsidR="0095220A" w:rsidRPr="0095220A" w:rsidRDefault="0095220A" w:rsidP="0095220A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5220A">
        <w:rPr>
          <w:rFonts w:ascii="Times New Roman" w:hAnsi="Times New Roman" w:cs="Times New Roman"/>
          <w:b/>
          <w:sz w:val="28"/>
        </w:rPr>
        <w:t>III.CÁC HOẠT ĐỘNG DẠY HỌC:</w:t>
      </w:r>
    </w:p>
    <w:p w:rsidR="0095220A" w:rsidRPr="0095220A" w:rsidRDefault="0095220A" w:rsidP="0095220A">
      <w:pPr>
        <w:tabs>
          <w:tab w:val="left" w:pos="-426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tbl>
      <w:tblPr>
        <w:tblW w:w="9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3"/>
        <w:gridCol w:w="3969"/>
      </w:tblGrid>
      <w:tr w:rsidR="0095220A" w:rsidRPr="0095220A" w:rsidTr="00B601AB">
        <w:trPr>
          <w:trHeight w:val="476"/>
        </w:trPr>
        <w:tc>
          <w:tcPr>
            <w:tcW w:w="5583" w:type="dxa"/>
            <w:vAlign w:val="center"/>
          </w:tcPr>
          <w:p w:rsidR="0095220A" w:rsidRPr="0095220A" w:rsidRDefault="0095220A" w:rsidP="009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:rsidR="0095220A" w:rsidRPr="0095220A" w:rsidRDefault="0095220A" w:rsidP="0095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HS</w:t>
            </w:r>
          </w:p>
        </w:tc>
      </w:tr>
      <w:tr w:rsidR="0095220A" w:rsidRPr="0095220A" w:rsidTr="00B601AB">
        <w:tc>
          <w:tcPr>
            <w:tcW w:w="5583" w:type="dxa"/>
          </w:tcPr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sz w:val="28"/>
                <w:szCs w:val="28"/>
              </w:rPr>
              <w:t>1.Hoạt động mở đầu: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- GV tổ chức cho HS hoạt động tập thể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- GV giới thiệu vào bài.</w:t>
            </w:r>
          </w:p>
        </w:tc>
        <w:tc>
          <w:tcPr>
            <w:tcW w:w="3969" w:type="dxa"/>
          </w:tcPr>
          <w:p w:rsidR="0095220A" w:rsidRPr="0095220A" w:rsidRDefault="0095220A" w:rsidP="0095220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 xml:space="preserve">- HS hát và vận động theo video bài hát </w:t>
            </w: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Tập đếm.</w:t>
            </w:r>
          </w:p>
        </w:tc>
      </w:tr>
      <w:tr w:rsidR="0095220A" w:rsidRPr="0095220A" w:rsidTr="00B601AB">
        <w:tc>
          <w:tcPr>
            <w:tcW w:w="5583" w:type="dxa"/>
          </w:tcPr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hình thành kiến thức: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Nhận biết tia số: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- Gv HD hs quan sát hình ảnh tia số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Nêu một số đặc điểm nhận dạng của tia số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tia</w:t>
            </w:r>
            <w:proofErr w:type="gramEnd"/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số được chia vạch như thế nào?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vạch</w:t>
            </w:r>
            <w:proofErr w:type="gramEnd"/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đầu tiên của tia số là số mấy?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Phía cuối của tia số là </w:t>
            </w:r>
            <w:proofErr w:type="gramStart"/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gì ?</w:t>
            </w:r>
            <w:proofErr w:type="gramEnd"/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2. Số liền trước, số liền sau: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Gv mời hs lên bảng chỉ tay</w:t>
            </w: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vào từng số dưới mỗi vạch của tia số trên màn hình và đếm: 0,1,2,3…..10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+ Hs thực hiện theo cặp chỉ vào một số trong mô hình tia số rồi đố bạn số liền trước-số liền sau của số đó?</w:t>
            </w:r>
          </w:p>
        </w:tc>
        <w:tc>
          <w:tcPr>
            <w:tcW w:w="3969" w:type="dxa"/>
          </w:tcPr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Calibri" w:hAnsi="Times New Roman" w:cs="Times New Roman"/>
                <w:sz w:val="28"/>
                <w:szCs w:val="28"/>
              </w:rPr>
              <w:t>- Hs quan sát</w:t>
            </w: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5220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Hs lên bảng thao tác</w:t>
            </w: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-Hs quan sát và lắng nghe</w:t>
            </w: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5220A" w:rsidRPr="0095220A" w:rsidTr="00B601AB"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luyện tập, thực hành:</w:t>
            </w:r>
          </w:p>
          <w:p w:rsidR="0095220A" w:rsidRPr="0095220A" w:rsidRDefault="0095220A" w:rsidP="0095220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1 a.Xếp các thẻ số vào vị trí thích hợp dưới mỗi vạch của tia số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- GV ghi bài 1a, HD HS xác định yêu cầu bài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Yêu cầu hs  sử dụng  bộ đồ dùng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 xml:space="preserve">- Gvkiểm tra từng bàn khi hs thực hành và nhận </w:t>
            </w:r>
            <w:proofErr w:type="gramStart"/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xét  bài</w:t>
            </w:r>
            <w:proofErr w:type="gramEnd"/>
            <w:r w:rsidRPr="0095220A">
              <w:rPr>
                <w:rFonts w:ascii="Times New Roman" w:hAnsi="Times New Roman" w:cs="Times New Roman"/>
                <w:sz w:val="28"/>
                <w:szCs w:val="28"/>
              </w:rPr>
              <w:t xml:space="preserve"> làm của hs. 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b. Trả lời các câu hỏi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GV ghi bài 1b, HD HS xác định yêu cầu bài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- GV nhận xét, chốt ý: Để nhận biết số liền trước, số liền sau của một số cho trước ta dựa trên thứ tự vị trí hoặc dựa vào phép cộng hoặc phép trừ ( cộng 1 hoặc trừ 1)</w:t>
            </w:r>
          </w:p>
          <w:p w:rsidR="0095220A" w:rsidRPr="0095220A" w:rsidRDefault="0095220A" w:rsidP="0095220A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2a.Số?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- GV ghi bài 2a, HD HS xác định yêu cầu bài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 xml:space="preserve">-Gv chữa bài </w:t>
            </w: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b. Trả lời các câu hỏi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GV ghi bài 2b, HD HS xác định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cách làm tương tự bài 1b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+ cho hs đố vui theo cặp tìm số liền trước hoặc liền sau của số có 2 chữ số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22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Hs đọc và xác định yêu cầu đề </w:t>
            </w:r>
            <w:r w:rsidRPr="009522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bài</w:t>
            </w: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Hs thực hành xếp các thẻ số vào vị trí thích hợp</w:t>
            </w: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22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Hs đọc và xác định yêu cầu đề bài</w:t>
            </w: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 theo cặp đố bạn ( 1 người hỏi, 1 người trả lời )</w:t>
            </w: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22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Hs đọc và xác định yêu cầu đề bài</w:t>
            </w: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+ 3 cặp hs</w:t>
            </w: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95220A">
              <w:rPr>
                <w:rFonts w:ascii="Times New Roman" w:hAnsi="Times New Roman" w:cs="Times New Roman"/>
                <w:i/>
                <w:sz w:val="28"/>
                <w:szCs w:val="28"/>
              </w:rPr>
              <w:t>+ Hs lắng nghe</w:t>
            </w:r>
          </w:p>
        </w:tc>
      </w:tr>
      <w:tr w:rsidR="0095220A" w:rsidRPr="0095220A" w:rsidTr="00B601AB"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Hoạt động vận dụng: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 chơi “ONG TÌM SỐ”: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tên trò chơi và phổ biến cách chơi, luật chơi.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Cách chơi: GV đặt sẵn 10 thẻ từ ghi các số có 2 chữ số khác nhau lên bảng. GV nêu yêu cầu và HS của 2 đội chơi được gọi sẽ lên chọn thẻ để tạo thành dãy số từ bé đến lớn đính lên bảng.  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thảo luận nhóm </w:t>
            </w:r>
            <w:proofErr w:type="gramStart"/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>ba .</w:t>
            </w:r>
            <w:proofErr w:type="gramEnd"/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cho 2 nhóm lên thi tiếp sức. 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 HS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nhóm 3</w:t>
            </w:r>
            <w:proofErr w:type="gramStart"/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Nhóm lên thi tiếp </w:t>
            </w:r>
            <w:proofErr w:type="gramStart"/>
            <w:r w:rsidRPr="0095220A">
              <w:rPr>
                <w:rFonts w:ascii="Times New Roman" w:eastAsia="Times New Roman" w:hAnsi="Times New Roman" w:cs="Times New Roman"/>
                <w:sz w:val="28"/>
                <w:szCs w:val="28"/>
              </w:rPr>
              <w:t>sức .</w:t>
            </w:r>
            <w:proofErr w:type="gramEnd"/>
          </w:p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220A" w:rsidRPr="0095220A" w:rsidTr="00B601AB"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b/>
                <w:sz w:val="28"/>
                <w:szCs w:val="28"/>
              </w:rPr>
              <w:t>* Hoạt động củng cố và nối tiếp: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- GV nêu lại nội dung bài.</w:t>
            </w:r>
          </w:p>
          <w:p w:rsidR="0095220A" w:rsidRPr="0095220A" w:rsidRDefault="0095220A" w:rsidP="00952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hAnsi="Times New Roman" w:cs="Times New Roman"/>
                <w:sz w:val="28"/>
                <w:szCs w:val="28"/>
              </w:rPr>
              <w:t xml:space="preserve">- Dặn </w:t>
            </w:r>
            <w:proofErr w:type="gramStart"/>
            <w:r w:rsidRPr="0095220A"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gramEnd"/>
            <w:r w:rsidRPr="0095220A">
              <w:rPr>
                <w:rFonts w:ascii="Times New Roman" w:hAnsi="Times New Roman" w:cs="Times New Roman"/>
                <w:sz w:val="28"/>
                <w:szCs w:val="28"/>
              </w:rPr>
              <w:t xml:space="preserve"> HS ghi nhớ và vận dụng làm bài tập trong VBT toán.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0A" w:rsidRPr="0095220A" w:rsidRDefault="0095220A" w:rsidP="00952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2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22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Hs lắng nghe</w:t>
            </w:r>
          </w:p>
        </w:tc>
      </w:tr>
    </w:tbl>
    <w:p w:rsidR="001C4326" w:rsidRPr="0095220A" w:rsidRDefault="001C4326" w:rsidP="0095220A">
      <w:bookmarkStart w:id="0" w:name="_GoBack"/>
      <w:bookmarkEnd w:id="0"/>
    </w:p>
    <w:sectPr w:rsidR="001C4326" w:rsidRPr="0095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38437FDA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CD6BB3"/>
    <w:multiLevelType w:val="hybridMultilevel"/>
    <w:tmpl w:val="62CC8032"/>
    <w:lvl w:ilvl="0" w:tplc="FF167EFE">
      <w:start w:val="1"/>
      <w:numFmt w:val="bullet"/>
      <w:lvlText w:val="-"/>
      <w:lvlJc w:val="left"/>
      <w:pPr>
        <w:ind w:left="297" w:hanging="360"/>
      </w:pPr>
      <w:rPr>
        <w:rFonts w:ascii="Cambria" w:eastAsiaTheme="minorHAnsi" w:hAnsi="Cambria" w:cstheme="majorHAns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951DB"/>
    <w:multiLevelType w:val="hybridMultilevel"/>
    <w:tmpl w:val="65D4F28C"/>
    <w:lvl w:ilvl="0" w:tplc="8EC6DA9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D102F"/>
    <w:multiLevelType w:val="multilevel"/>
    <w:tmpl w:val="0F62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53"/>
    <w:rsid w:val="001C4326"/>
    <w:rsid w:val="001C68BF"/>
    <w:rsid w:val="00247253"/>
    <w:rsid w:val="004613AC"/>
    <w:rsid w:val="0095220A"/>
    <w:rsid w:val="00E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53"/>
    <w:pPr>
      <w:spacing w:before="0"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53"/>
  </w:style>
  <w:style w:type="paragraph" w:styleId="ListParagraph">
    <w:name w:val="List Paragraph"/>
    <w:basedOn w:val="Normal"/>
    <w:link w:val="ListParagraphChar"/>
    <w:uiPriority w:val="34"/>
    <w:qFormat/>
    <w:rsid w:val="00247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7253"/>
  </w:style>
  <w:style w:type="paragraph" w:styleId="NormalWeb">
    <w:name w:val="Normal (Web)"/>
    <w:rsid w:val="001C68B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1C68BF"/>
    <w:rPr>
      <w:b/>
    </w:rPr>
  </w:style>
  <w:style w:type="character" w:customStyle="1" w:styleId="Tiu10">
    <w:name w:val="Tiêu đề #10_"/>
    <w:link w:val="Tiu100"/>
    <w:qFormat/>
    <w:locked/>
    <w:rsid w:val="00E3604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E3604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VnbnnidungCandara">
    <w:name w:val="Văn bản nội dung + Candara"/>
    <w:aliases w:val="10 pt,Giãn cách 0 pt,9 pt,Giãn cách 0 pt Exact1,Văn bản nội dung + Arial,6 pt,Giãn cách 0 pt Exact2,5.5 pt,Văn bản nội dung + Consolas,9.5 pt,10.5 pt1,Văn bản nội dung + Franklin Gothic Heavy,Giãn cách 0 pt Exact3"/>
    <w:qFormat/>
    <w:rsid w:val="00E3604D"/>
    <w:rPr>
      <w:rFonts w:ascii="Candara" w:eastAsia="Candara" w:hAnsi="Candara" w:cs="Candara" w:hint="default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5</cp:revision>
  <dcterms:created xsi:type="dcterms:W3CDTF">2025-02-13T00:53:00Z</dcterms:created>
  <dcterms:modified xsi:type="dcterms:W3CDTF">2025-02-13T02:32:00Z</dcterms:modified>
</cp:coreProperties>
</file>