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1"/>
        <w:gridCol w:w="4890"/>
      </w:tblGrid>
      <w:tr w:rsidR="009F786F" w:rsidRPr="009F786F" w:rsidTr="00DA094E">
        <w:tc>
          <w:tcPr>
            <w:tcW w:w="9771" w:type="dxa"/>
            <w:gridSpan w:val="2"/>
          </w:tcPr>
          <w:p w:rsidR="009F786F" w:rsidRPr="009F786F" w:rsidRDefault="009F786F" w:rsidP="009F786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78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 HOẠCH BÀI DẠY</w:t>
            </w:r>
          </w:p>
        </w:tc>
      </w:tr>
      <w:tr w:rsidR="009F786F" w:rsidRPr="009F786F" w:rsidTr="00DA094E">
        <w:tc>
          <w:tcPr>
            <w:tcW w:w="4881" w:type="dxa"/>
          </w:tcPr>
          <w:p w:rsidR="009F786F" w:rsidRPr="009F786F" w:rsidRDefault="009F786F" w:rsidP="009F786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F78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890" w:type="dxa"/>
          </w:tcPr>
          <w:p w:rsidR="009F786F" w:rsidRPr="009F786F" w:rsidRDefault="009F786F" w:rsidP="009F786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F78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</w:tr>
      <w:tr w:rsidR="009F786F" w:rsidRPr="009F786F" w:rsidTr="00DA094E">
        <w:tc>
          <w:tcPr>
            <w:tcW w:w="4881" w:type="dxa"/>
          </w:tcPr>
          <w:p w:rsidR="009F786F" w:rsidRPr="009F786F" w:rsidRDefault="009F786F" w:rsidP="009F786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F78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890" w:type="dxa"/>
          </w:tcPr>
          <w:p w:rsidR="009F786F" w:rsidRPr="009F786F" w:rsidRDefault="009F786F" w:rsidP="009F786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78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5A</w:t>
            </w:r>
          </w:p>
        </w:tc>
      </w:tr>
      <w:tr w:rsidR="009F786F" w:rsidRPr="009F786F" w:rsidTr="00DA094E">
        <w:tc>
          <w:tcPr>
            <w:tcW w:w="4881" w:type="dxa"/>
          </w:tcPr>
          <w:p w:rsidR="009F786F" w:rsidRPr="009F786F" w:rsidRDefault="009F786F" w:rsidP="009F786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F78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890" w:type="dxa"/>
          </w:tcPr>
          <w:p w:rsidR="009F786F" w:rsidRPr="009F786F" w:rsidRDefault="009F786F" w:rsidP="009F786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proofErr w:type="spellStart"/>
            <w:r w:rsidRPr="009F786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Luyện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tập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về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tính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diện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tích</w:t>
            </w:r>
            <w:proofErr w:type="spellEnd"/>
          </w:p>
        </w:tc>
      </w:tr>
      <w:tr w:rsidR="009F786F" w:rsidRPr="009F786F" w:rsidTr="00DA094E">
        <w:tc>
          <w:tcPr>
            <w:tcW w:w="4881" w:type="dxa"/>
          </w:tcPr>
          <w:p w:rsidR="009F786F" w:rsidRPr="009F786F" w:rsidRDefault="009F786F" w:rsidP="009F786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F78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CT:</w:t>
            </w:r>
          </w:p>
        </w:tc>
        <w:tc>
          <w:tcPr>
            <w:tcW w:w="4890" w:type="dxa"/>
          </w:tcPr>
          <w:p w:rsidR="009F786F" w:rsidRPr="009F786F" w:rsidRDefault="009F786F" w:rsidP="009F786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78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106</w:t>
            </w:r>
          </w:p>
        </w:tc>
      </w:tr>
      <w:tr w:rsidR="009F786F" w:rsidRPr="009F786F" w:rsidTr="00DA094E">
        <w:tc>
          <w:tcPr>
            <w:tcW w:w="4881" w:type="dxa"/>
          </w:tcPr>
          <w:p w:rsidR="009F786F" w:rsidRPr="009F786F" w:rsidRDefault="009F786F" w:rsidP="009F786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F78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890" w:type="dxa"/>
          </w:tcPr>
          <w:p w:rsidR="009F786F" w:rsidRPr="009F786F" w:rsidRDefault="009F786F" w:rsidP="009F786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F78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10/02/2025</w:t>
            </w:r>
          </w:p>
        </w:tc>
      </w:tr>
    </w:tbl>
    <w:p w:rsidR="009F786F" w:rsidRPr="009F786F" w:rsidRDefault="009F786F" w:rsidP="009F786F">
      <w:pPr>
        <w:spacing w:before="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86F">
        <w:rPr>
          <w:rFonts w:ascii="Times New Roman" w:eastAsia="Times New Roman" w:hAnsi="Times New Roman" w:cs="Times New Roman"/>
          <w:b/>
          <w:sz w:val="28"/>
          <w:szCs w:val="28"/>
        </w:rPr>
        <w:t>I. YÊU CẦU CẦN ĐẠT</w:t>
      </w:r>
    </w:p>
    <w:p w:rsidR="009F786F" w:rsidRPr="009F786F" w:rsidRDefault="009F786F" w:rsidP="009F786F">
      <w:pPr>
        <w:widowControl w:val="0"/>
        <w:tabs>
          <w:tab w:val="left" w:pos="740"/>
        </w:tabs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786F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- </w:t>
      </w:r>
      <w:r w:rsidRPr="009F786F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C</w:t>
      </w:r>
      <w:r w:rsidRPr="009F786F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ủ</w:t>
      </w:r>
      <w:r w:rsidRPr="009F786F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ng </w:t>
      </w:r>
      <w:proofErr w:type="spellStart"/>
      <w:r w:rsidRPr="009F786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cố</w:t>
      </w:r>
      <w:proofErr w:type="spellEnd"/>
      <w:r w:rsidRPr="009F786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F786F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và hoàn thiện các k</w:t>
      </w:r>
      <w:r w:rsidRPr="009F786F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ĩ</w:t>
      </w:r>
      <w:r w:rsidRPr="009F786F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 năng: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nhật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vuông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tam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thang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9F786F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dược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sô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F786F" w:rsidRPr="009F786F" w:rsidRDefault="009F786F" w:rsidP="009F786F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khuyến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khích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thảo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F786F" w:rsidRPr="009F786F" w:rsidRDefault="009F786F" w:rsidP="009F786F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F786F" w:rsidRPr="009F786F" w:rsidRDefault="009F786F" w:rsidP="009F786F">
      <w:pPr>
        <w:spacing w:before="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86F">
        <w:rPr>
          <w:rFonts w:ascii="Times New Roman" w:eastAsia="Times New Roman" w:hAnsi="Times New Roman" w:cs="Times New Roman"/>
          <w:b/>
          <w:sz w:val="28"/>
          <w:szCs w:val="28"/>
        </w:rPr>
        <w:t>II. ĐỒ DÙNG DẠY HỌC</w:t>
      </w:r>
    </w:p>
    <w:p w:rsidR="009F786F" w:rsidRPr="009F786F" w:rsidRDefault="009F786F" w:rsidP="009F786F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786F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9F786F">
        <w:rPr>
          <w:rFonts w:ascii="Times New Roman" w:eastAsia="Times New Roman" w:hAnsi="Times New Roman" w:cs="Times New Roman"/>
          <w:b/>
          <w:sz w:val="28"/>
          <w:szCs w:val="28"/>
        </w:rPr>
        <w:t>Giáo</w:t>
      </w:r>
      <w:proofErr w:type="spellEnd"/>
      <w:r w:rsidRPr="009F78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b/>
          <w:sz w:val="28"/>
          <w:szCs w:val="28"/>
        </w:rPr>
        <w:t>viên</w:t>
      </w:r>
      <w:proofErr w:type="spellEnd"/>
      <w:r w:rsidRPr="009F786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ti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F786F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9F786F">
        <w:rPr>
          <w:rFonts w:ascii="Times New Roman" w:eastAsia="Times New Roman" w:hAnsi="Times New Roman" w:cs="Times New Roman"/>
          <w:sz w:val="28"/>
          <w:szCs w:val="28"/>
        </w:rPr>
        <w:t>….</w:t>
      </w:r>
    </w:p>
    <w:p w:rsidR="009F786F" w:rsidRPr="009F786F" w:rsidRDefault="009F786F" w:rsidP="009F786F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786F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9F786F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9F78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b/>
          <w:sz w:val="28"/>
          <w:szCs w:val="28"/>
        </w:rPr>
        <w:t>sinh</w:t>
      </w:r>
      <w:proofErr w:type="spellEnd"/>
      <w:r w:rsidRPr="009F786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SGK,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vở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bút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Pr="009F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786F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</w:p>
    <w:p w:rsidR="009F786F" w:rsidRPr="009F786F" w:rsidRDefault="009F786F" w:rsidP="009F786F">
      <w:pPr>
        <w:spacing w:before="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86F">
        <w:rPr>
          <w:rFonts w:ascii="Times New Roman" w:eastAsia="Times New Roman" w:hAnsi="Times New Roman" w:cs="Times New Roman"/>
          <w:b/>
          <w:sz w:val="28"/>
          <w:szCs w:val="28"/>
        </w:rPr>
        <w:t>III. CÁC HOẠT ĐỘNG DẠY HỌC CHỦ YẾU</w:t>
      </w: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9F786F" w:rsidRPr="009F786F" w:rsidTr="00DA094E">
        <w:tc>
          <w:tcPr>
            <w:tcW w:w="4962" w:type="dxa"/>
          </w:tcPr>
          <w:p w:rsidR="009F786F" w:rsidRPr="009F786F" w:rsidRDefault="009F786F" w:rsidP="009F78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78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394" w:type="dxa"/>
          </w:tcPr>
          <w:p w:rsidR="009F786F" w:rsidRPr="009F786F" w:rsidRDefault="009F786F" w:rsidP="009F78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78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9F786F" w:rsidRPr="009F786F" w:rsidTr="00DA094E">
        <w:tc>
          <w:tcPr>
            <w:tcW w:w="9356" w:type="dxa"/>
            <w:gridSpan w:val="2"/>
          </w:tcPr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78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HOẠT ĐỘNG MỞ ĐẦU</w:t>
            </w:r>
          </w:p>
        </w:tc>
      </w:tr>
      <w:tr w:rsidR="009F786F" w:rsidRPr="009F786F" w:rsidTr="00DA094E">
        <w:tc>
          <w:tcPr>
            <w:tcW w:w="4962" w:type="dxa"/>
          </w:tcPr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</w:pP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  <w:t>- GV cho HS tổ chức chơi trò chơi "Bắn tên" với nội dung là nêu công thức tính diện tích một số hình đã học: Diện tích hình tam giác, hình thang, hình vuông, hình chữ nhật.</w:t>
            </w: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</w:pP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</w:pP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  <w:t>- GV gọi HS nhận xét.</w:t>
            </w: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</w:pP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  <w:t>- GV nhận xét</w:t>
            </w: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  <w:t>- GV giới thiệu bài - Ghi bảng</w:t>
            </w:r>
          </w:p>
        </w:tc>
        <w:tc>
          <w:tcPr>
            <w:tcW w:w="4394" w:type="dxa"/>
          </w:tcPr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 xml:space="preserve"> </w:t>
            </w: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</w:t>
            </w:r>
            <w:r w:rsidRPr="009F7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HS chơi trò chơi</w:t>
            </w: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S</w:t>
            </w: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hcn </w:t>
            </w: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= a x b       S</w:t>
            </w: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tam giác </w:t>
            </w: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= a x h : 2                  </w:t>
            </w: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</w:pP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                                                      </w:t>
            </w: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S </w:t>
            </w: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vuông </w:t>
            </w: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= a x a      S </w:t>
            </w: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pt-BR"/>
              </w:rPr>
              <w:t>thang</w:t>
            </w: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=  (a + b ) x h : 2                                                                                     </w:t>
            </w: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(Các số đo phải cùng đơn vị )</w:t>
            </w: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- HS nhận xét</w:t>
            </w: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- HS nghe</w:t>
            </w: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- HS ghi vở</w:t>
            </w:r>
          </w:p>
        </w:tc>
      </w:tr>
      <w:tr w:rsidR="009F786F" w:rsidRPr="009F786F" w:rsidTr="00DA094E">
        <w:tc>
          <w:tcPr>
            <w:tcW w:w="9356" w:type="dxa"/>
            <w:gridSpan w:val="2"/>
          </w:tcPr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8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HOẠT ĐỘNG LUYỆN TẬP, THỰC HÀNH </w:t>
            </w:r>
          </w:p>
        </w:tc>
      </w:tr>
      <w:tr w:rsidR="009F786F" w:rsidRPr="009F786F" w:rsidTr="00DA094E">
        <w:tc>
          <w:tcPr>
            <w:tcW w:w="4962" w:type="dxa"/>
          </w:tcPr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3.</w:t>
            </w: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 </w:t>
            </w: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YCHS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thao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9F786F" w:rsidRPr="009F786F" w:rsidRDefault="009F786F" w:rsidP="009F786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ngôi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F786F" w:rsidRPr="009F786F" w:rsidRDefault="009F786F" w:rsidP="009F786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ngôi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F786F" w:rsidRPr="009F786F" w:rsidRDefault="009F786F" w:rsidP="009F786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Chia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kích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thước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F786F" w:rsidRPr="009F786F" w:rsidRDefault="009F786F" w:rsidP="009F786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9F786F" w:rsidRPr="009F786F" w:rsidRDefault="009F786F" w:rsidP="009F786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1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chia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chữa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củng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4</w:t>
            </w: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9F786F" w:rsidRPr="009F786F" w:rsidRDefault="009F786F" w:rsidP="009F786F">
            <w:pPr>
              <w:widowControl w:val="0"/>
              <w:tabs>
                <w:tab w:val="left" w:pos="74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 </w:t>
            </w: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tím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Miếng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nhựa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bởi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9F786F" w:rsidRPr="009F786F" w:rsidRDefault="009F786F" w:rsidP="009F786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+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kích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thước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Muốn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miếng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nhựa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Yêu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cầu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 HS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làm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bài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vào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 VBT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Toán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; 1 HS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làm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trên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phiếu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lớn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.</w:t>
            </w: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- GV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hướng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dẫn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 HS chia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sẻ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bài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làm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theo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đôi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bạn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.</w:t>
            </w: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Sửa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bài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trước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lớp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. </w:t>
            </w: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củng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thang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9F786F" w:rsidRPr="009F786F" w:rsidRDefault="009F786F" w:rsidP="009F78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đọc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yêu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cầu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Tính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diện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tích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anh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Nam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cần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sơn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mặt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bên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của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ngôi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nhà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Thực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hiện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theo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nhóm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đôi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:rsidR="009F786F" w:rsidRPr="009F786F" w:rsidRDefault="009F786F" w:rsidP="009F78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9F786F" w:rsidRPr="009F786F" w:rsidRDefault="009F786F" w:rsidP="009F78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9F786F" w:rsidRPr="009F786F" w:rsidRDefault="009F786F" w:rsidP="009F78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9F786F" w:rsidRPr="009F786F" w:rsidRDefault="009F786F" w:rsidP="009F78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9F786F" w:rsidRPr="009F786F" w:rsidRDefault="009F786F" w:rsidP="009F78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9F786F" w:rsidRPr="009F786F" w:rsidRDefault="009F786F" w:rsidP="009F78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9F786F" w:rsidRPr="009F786F" w:rsidRDefault="009F786F" w:rsidP="009F78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Ta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lấy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diện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tích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của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phần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hình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chữ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nhật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cộng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với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diện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tích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phần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hình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tam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giác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trừ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diện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tích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của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cửa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sổ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Thực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hiện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theo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nhóm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, 1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nhóm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làm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bảng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phụ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, chia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sẻ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Đại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diện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nhóm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lên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bảng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chia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sẻ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:rsidR="009F786F" w:rsidRPr="009F786F" w:rsidRDefault="009F786F" w:rsidP="009F78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Bài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giải</w:t>
            </w:r>
            <w:proofErr w:type="spellEnd"/>
          </w:p>
          <w:p w:rsidR="009F786F" w:rsidRPr="009F786F" w:rsidRDefault="009F786F" w:rsidP="009F78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cửa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9F786F" w:rsidRPr="009F786F" w:rsidRDefault="009F786F" w:rsidP="009F78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 x 1,8 = 2,16 (m</w:t>
            </w:r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9F786F" w:rsidRPr="009F786F" w:rsidRDefault="009F786F" w:rsidP="009F78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tam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giác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9F786F" w:rsidRPr="009F786F" w:rsidRDefault="009F786F" w:rsidP="009F78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786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6B52EF56" wp14:editId="67B4AE46">
                  <wp:extent cx="561975" cy="314325"/>
                  <wp:effectExtent l="0" t="0" r="9525" b="9525"/>
                  <wp:docPr id="1" name="Picture 1" descr="https://baivan.net/sites/default/files/ck5/2024-05/image_18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aivan.net/sites/default/files/ck5/2024-05/image_18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(m</w:t>
            </w:r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9F786F" w:rsidRPr="009F786F" w:rsidRDefault="009F786F" w:rsidP="009F78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nhật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9F786F" w:rsidRPr="009F786F" w:rsidRDefault="009F786F" w:rsidP="009F78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x 9 = 36 (m</w:t>
            </w:r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9F786F" w:rsidRPr="009F786F" w:rsidRDefault="009F786F" w:rsidP="009F78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sơn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9F786F" w:rsidRPr="009F786F" w:rsidRDefault="009F786F" w:rsidP="009F78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+ 9 – 2,16 = 42,84 (m</w:t>
            </w:r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9F786F" w:rsidRPr="009F786F" w:rsidRDefault="009F786F" w:rsidP="009F78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Đáp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42,84 (m</w:t>
            </w:r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9F786F" w:rsidRPr="009F786F" w:rsidRDefault="009F786F" w:rsidP="009F78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nhận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xét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chữa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bài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lắng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nghe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:rsidR="009F786F" w:rsidRPr="009F786F" w:rsidRDefault="009F786F" w:rsidP="009F78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9F786F" w:rsidRPr="009F786F" w:rsidRDefault="009F786F" w:rsidP="009F78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</w:t>
            </w: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Tính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diện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tích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miếng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nhựa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thảo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luận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nhóm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2,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trả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lời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câu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hỏi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:rsidR="009F786F" w:rsidRPr="009F786F" w:rsidRDefault="009F786F" w:rsidP="009F78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Hình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thang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một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nửa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hình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tròn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xác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định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kích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thước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các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hình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:rsidR="009F786F" w:rsidRPr="009F786F" w:rsidRDefault="009F786F" w:rsidP="009F78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9F786F" w:rsidRPr="009F786F" w:rsidRDefault="009F786F" w:rsidP="009F786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miếng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nhựa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9F7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- </w:t>
            </w:r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 HS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làm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bài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vào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 VBT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Toán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; 1 HS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làm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trên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phiếu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lớn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.</w:t>
            </w: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9F7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- </w:t>
            </w:r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 HS chia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sẻ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bài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làm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theo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đôi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bạn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.</w:t>
            </w:r>
          </w:p>
          <w:p w:rsidR="009F786F" w:rsidRPr="009F786F" w:rsidRDefault="009F786F" w:rsidP="009F786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</w:pP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9F7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- </w:t>
            </w:r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 HS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làm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trên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phiếu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lớn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đính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bài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lên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bảng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và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trình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bày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. 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Cả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lớp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theo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dõi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nhận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xét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.</w:t>
            </w:r>
          </w:p>
          <w:p w:rsidR="009F786F" w:rsidRPr="009F786F" w:rsidRDefault="009F786F" w:rsidP="009F786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</w:pPr>
            <w:proofErr w:type="spellStart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Bài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giải</w:t>
            </w:r>
            <w:proofErr w:type="spellEnd"/>
          </w:p>
          <w:p w:rsidR="009F786F" w:rsidRPr="009F786F" w:rsidRDefault="009F786F" w:rsidP="009F78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hồng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9F786F" w:rsidRPr="009F786F" w:rsidRDefault="009F786F" w:rsidP="009F78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786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198EB356" wp14:editId="1282A00B">
                  <wp:extent cx="1009650" cy="333375"/>
                  <wp:effectExtent l="0" t="0" r="0" b="9525"/>
                  <wp:docPr id="2" name="Picture 2" descr="https://baivan.net/sites/default/files/ck5/2024-05/image_18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aivan.net/sites/default/files/ck5/2024-05/image_18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(cm</w:t>
            </w:r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9F786F" w:rsidRPr="009F786F" w:rsidRDefault="009F786F" w:rsidP="009F78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xanh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9F786F" w:rsidRPr="009F786F" w:rsidRDefault="009F786F" w:rsidP="009F78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786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38428982" wp14:editId="6BA20CF3">
                  <wp:extent cx="1238250" cy="314325"/>
                  <wp:effectExtent l="0" t="0" r="0" b="9525"/>
                  <wp:docPr id="3" name="Picture 3" descr="https://baivan.net/sites/default/files/ck5/2024-05/image_18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aivan.net/sites/default/files/ck5/2024-05/image_18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(cm</w:t>
            </w:r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9F786F" w:rsidRPr="009F786F" w:rsidRDefault="009F786F" w:rsidP="009F78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Miếng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nhựa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9F786F" w:rsidRPr="009F786F" w:rsidRDefault="009F786F" w:rsidP="009F78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 + 25,12 = 69,12 (cm</w:t>
            </w:r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9F786F" w:rsidRPr="009F786F" w:rsidRDefault="009F786F" w:rsidP="009F78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Đáp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69</w:t>
            </w:r>
            <w:proofErr w:type="gram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,12</w:t>
            </w:r>
            <w:proofErr w:type="gram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cm</w:t>
            </w:r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F786F" w:rsidRPr="009F786F" w:rsidRDefault="009F786F" w:rsidP="009F78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9F786F" w:rsidRPr="009F786F" w:rsidTr="00DA094E">
        <w:tc>
          <w:tcPr>
            <w:tcW w:w="9356" w:type="dxa"/>
            <w:gridSpan w:val="2"/>
          </w:tcPr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78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 HOẠT ĐỘNG VẬN DỤNG, TRẢI NGHIỆM</w:t>
            </w:r>
          </w:p>
        </w:tc>
      </w:tr>
      <w:tr w:rsidR="009F786F" w:rsidRPr="009F786F" w:rsidTr="00DA094E">
        <w:tc>
          <w:tcPr>
            <w:tcW w:w="4962" w:type="dxa"/>
          </w:tcPr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5.</w:t>
            </w: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hoạ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vườn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4,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chữa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F7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Củng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ví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9F786F" w:rsidRPr="009F786F" w:rsidRDefault="009F786F" w:rsidP="009F786F">
            <w:pPr>
              <w:widowControl w:val="0"/>
              <w:tabs>
                <w:tab w:val="left" w:pos="9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9F786F" w:rsidRPr="009F786F" w:rsidRDefault="009F786F" w:rsidP="009F786F">
            <w:pPr>
              <w:widowControl w:val="0"/>
              <w:tabs>
                <w:tab w:val="left" w:pos="9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HS đọc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bài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toán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,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quan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sát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hình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vẽ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9F786F" w:rsidRPr="009F786F" w:rsidRDefault="009F786F" w:rsidP="009F786F">
            <w:pPr>
              <w:widowControl w:val="0"/>
              <w:tabs>
                <w:tab w:val="left" w:pos="9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9F786F" w:rsidRPr="009F786F" w:rsidRDefault="009F786F" w:rsidP="009F786F">
            <w:pPr>
              <w:widowControl w:val="0"/>
              <w:tabs>
                <w:tab w:val="left" w:pos="75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hoá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HS chia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sẻ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:rsidR="009F786F" w:rsidRPr="009F786F" w:rsidRDefault="009F786F" w:rsidP="009F78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F78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giải</w:t>
            </w:r>
            <w:proofErr w:type="spellEnd"/>
          </w:p>
          <w:p w:rsidR="009F786F" w:rsidRPr="009F786F" w:rsidRDefault="009F786F" w:rsidP="009F78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vườn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9F786F" w:rsidRPr="009F786F" w:rsidRDefault="009F786F" w:rsidP="009F78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36 x (18+ 12) = 1 080 </w:t>
            </w: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(</w:t>
            </w: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</w:t>
            </w:r>
          </w:p>
          <w:p w:rsidR="009F786F" w:rsidRPr="009F786F" w:rsidRDefault="009F786F" w:rsidP="009F78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vườn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9F786F" w:rsidRPr="009F786F" w:rsidRDefault="009F786F" w:rsidP="009F78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36 x 18: 2 = 324 </w:t>
            </w: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(</w:t>
            </w: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</w:t>
            </w:r>
          </w:p>
          <w:p w:rsidR="009F786F" w:rsidRPr="009F786F" w:rsidRDefault="009F786F" w:rsidP="009F78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vườn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9F786F" w:rsidRPr="009F786F" w:rsidRDefault="009F786F" w:rsidP="009F78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1 080 - 324 = 756 (m</w:t>
            </w: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9F786F" w:rsidRPr="009F786F" w:rsidRDefault="009F786F" w:rsidP="009F78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Đáp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: 756 m</w:t>
            </w: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F78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F786F" w:rsidRPr="009F786F" w:rsidRDefault="009F786F" w:rsidP="009F78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786F" w:rsidRPr="009F786F" w:rsidRDefault="009F786F" w:rsidP="009F7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F786F" w:rsidRPr="009F786F" w:rsidRDefault="009F786F" w:rsidP="009F786F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9F786F" w:rsidRPr="009F786F" w:rsidRDefault="009F786F" w:rsidP="009F786F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786F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IV. ĐIỀU CHỈNH SAU </w:t>
      </w:r>
      <w:r w:rsidRPr="009F786F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r w:rsidRPr="009F786F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DẠY </w:t>
      </w:r>
    </w:p>
    <w:p w:rsidR="009F786F" w:rsidRPr="009F786F" w:rsidRDefault="009F786F" w:rsidP="009F786F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9F786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786F" w:rsidRPr="009F786F" w:rsidRDefault="009F786F" w:rsidP="009F786F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1C4326" w:rsidRDefault="001C4326">
      <w:bookmarkStart w:id="0" w:name="_GoBack"/>
      <w:bookmarkEnd w:id="0"/>
    </w:p>
    <w:sectPr w:rsidR="001C4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86F"/>
    <w:rsid w:val="001C4326"/>
    <w:rsid w:val="009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GA,times new roman"/>
    <w:basedOn w:val="TableNormal"/>
    <w:uiPriority w:val="39"/>
    <w:qFormat/>
    <w:rsid w:val="009F786F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786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8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GA,times new roman"/>
    <w:basedOn w:val="TableNormal"/>
    <w:uiPriority w:val="39"/>
    <w:qFormat/>
    <w:rsid w:val="009F786F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786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</cp:revision>
  <dcterms:created xsi:type="dcterms:W3CDTF">2025-02-12T02:51:00Z</dcterms:created>
  <dcterms:modified xsi:type="dcterms:W3CDTF">2025-02-12T02:52:00Z</dcterms:modified>
</cp:coreProperties>
</file>