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7B34" w14:textId="77777777" w:rsidR="006F63A7" w:rsidRPr="000B5408" w:rsidRDefault="006F63A7" w:rsidP="006F63A7">
      <w:pPr>
        <w:pStyle w:val="Vnbnnidung0"/>
        <w:spacing w:line="240" w:lineRule="auto"/>
        <w:ind w:firstLine="0"/>
        <w:rPr>
          <w:b/>
          <w:bCs/>
          <w:color w:val="000000" w:themeColor="text1"/>
          <w:szCs w:val="44"/>
        </w:rPr>
      </w:pPr>
      <w:r w:rsidRPr="000B5408">
        <w:rPr>
          <w:b/>
          <w:bCs/>
          <w:color w:val="000000" w:themeColor="text1"/>
          <w:szCs w:val="44"/>
        </w:rPr>
        <w:t xml:space="preserve">TIẾNG VIỆT – </w:t>
      </w:r>
      <w:proofErr w:type="spellStart"/>
      <w:r w:rsidRPr="000B5408">
        <w:rPr>
          <w:b/>
          <w:bCs/>
          <w:color w:val="000000" w:themeColor="text1"/>
          <w:szCs w:val="44"/>
        </w:rPr>
        <w:t>Tiết</w:t>
      </w:r>
      <w:proofErr w:type="spellEnd"/>
      <w:r w:rsidRPr="000B5408">
        <w:rPr>
          <w:b/>
          <w:bCs/>
          <w:color w:val="000000" w:themeColor="text1"/>
          <w:szCs w:val="44"/>
        </w:rPr>
        <w:t xml:space="preserve"> 130</w:t>
      </w:r>
    </w:p>
    <w:p w14:paraId="7FCC64BC" w14:textId="77777777" w:rsidR="006F63A7" w:rsidRDefault="006F63A7" w:rsidP="006F63A7">
      <w:pPr>
        <w:pStyle w:val="Vnbnnidung0"/>
        <w:spacing w:line="240" w:lineRule="auto"/>
        <w:ind w:firstLine="0"/>
        <w:jc w:val="center"/>
        <w:rPr>
          <w:b/>
          <w:color w:val="000000" w:themeColor="text1"/>
          <w:sz w:val="36"/>
          <w:szCs w:val="36"/>
        </w:rPr>
      </w:pPr>
      <w:r w:rsidRPr="000B5408">
        <w:rPr>
          <w:b/>
          <w:bCs/>
          <w:color w:val="000000" w:themeColor="text1"/>
          <w:sz w:val="44"/>
          <w:szCs w:val="44"/>
        </w:rPr>
        <w:t>TẬP VIẾT</w:t>
      </w:r>
      <w:r w:rsidRPr="000B5408">
        <w:rPr>
          <w:b/>
          <w:bCs/>
          <w:color w:val="000000" w:themeColor="text1"/>
        </w:rPr>
        <w:br/>
      </w:r>
      <w:proofErr w:type="spellStart"/>
      <w:r w:rsidRPr="000B5408">
        <w:rPr>
          <w:b/>
          <w:color w:val="000000" w:themeColor="text1"/>
          <w:sz w:val="36"/>
          <w:szCs w:val="36"/>
        </w:rPr>
        <w:t>ươm</w:t>
      </w:r>
      <w:proofErr w:type="spellEnd"/>
      <w:r w:rsidRPr="000B5408">
        <w:rPr>
          <w:b/>
          <w:color w:val="000000" w:themeColor="text1"/>
          <w:sz w:val="36"/>
          <w:szCs w:val="36"/>
        </w:rPr>
        <w:t xml:space="preserve">, </w:t>
      </w:r>
      <w:proofErr w:type="spellStart"/>
      <w:r w:rsidRPr="000B5408">
        <w:rPr>
          <w:b/>
          <w:color w:val="000000" w:themeColor="text1"/>
          <w:sz w:val="36"/>
          <w:szCs w:val="36"/>
        </w:rPr>
        <w:t>ươp</w:t>
      </w:r>
      <w:proofErr w:type="spellEnd"/>
      <w:r w:rsidRPr="000B5408">
        <w:rPr>
          <w:b/>
          <w:color w:val="000000" w:themeColor="text1"/>
          <w:sz w:val="36"/>
          <w:szCs w:val="36"/>
        </w:rPr>
        <w:t>, an, at</w:t>
      </w:r>
    </w:p>
    <w:p w14:paraId="5F41813F" w14:textId="77777777" w:rsidR="006F63A7" w:rsidRPr="0053674F" w:rsidRDefault="006F63A7" w:rsidP="006F63A7">
      <w:pPr>
        <w:rPr>
          <w:rFonts w:asciiTheme="majorHAnsi" w:eastAsiaTheme="minorEastAsia" w:hAnsiTheme="majorHAnsi" w:cstheme="majorHAnsi"/>
          <w:b/>
          <w:sz w:val="28"/>
          <w:szCs w:val="28"/>
        </w:rPr>
      </w:pPr>
    </w:p>
    <w:p w14:paraId="6F083EF3" w14:textId="77777777" w:rsidR="006F63A7" w:rsidRPr="00F352E7" w:rsidRDefault="006F63A7" w:rsidP="006F63A7">
      <w:pPr>
        <w:pStyle w:val="Vnbnnidung0"/>
        <w:spacing w:line="240" w:lineRule="auto"/>
        <w:ind w:firstLine="0"/>
        <w:jc w:val="center"/>
        <w:rPr>
          <w:color w:val="000000" w:themeColor="text1"/>
          <w:lang w:val="vi-VN"/>
        </w:rPr>
      </w:pPr>
    </w:p>
    <w:p w14:paraId="2A63F427" w14:textId="77777777" w:rsidR="006F63A7" w:rsidRDefault="006F63A7" w:rsidP="006F63A7">
      <w:pPr>
        <w:pStyle w:val="Vnbnnidung0"/>
        <w:numPr>
          <w:ilvl w:val="0"/>
          <w:numId w:val="1"/>
        </w:numPr>
        <w:tabs>
          <w:tab w:val="left" w:pos="748"/>
        </w:tabs>
        <w:spacing w:line="240" w:lineRule="auto"/>
        <w:jc w:val="both"/>
      </w:pPr>
      <w:bookmarkStart w:id="0" w:name="bookmark2890"/>
      <w:bookmarkEnd w:id="0"/>
      <w:r>
        <w:rPr>
          <w:b/>
          <w:bCs/>
        </w:rPr>
        <w:t>YÊU CẦU CẦN ĐẠT</w:t>
      </w:r>
    </w:p>
    <w:p w14:paraId="579A4A04" w14:textId="77777777" w:rsidR="006F63A7" w:rsidRDefault="006F63A7" w:rsidP="006F63A7">
      <w:pPr>
        <w:pStyle w:val="Vnbnnidung0"/>
        <w:spacing w:line="240" w:lineRule="auto"/>
        <w:ind w:firstLine="720"/>
        <w:jc w:val="both"/>
      </w:pPr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rPr>
          <w:b/>
          <w:bCs/>
        </w:rPr>
        <w:t>ươm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ươp</w:t>
      </w:r>
      <w:proofErr w:type="spellEnd"/>
      <w:r>
        <w:rPr>
          <w:b/>
          <w:bCs/>
        </w:rPr>
        <w:t xml:space="preserve">, an, at, </w:t>
      </w:r>
      <w:proofErr w:type="spellStart"/>
      <w:r>
        <w:rPr>
          <w:b/>
          <w:bCs/>
        </w:rPr>
        <w:t>bươm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bướm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mướp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bàn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nhà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hát</w:t>
      </w:r>
      <w:proofErr w:type="spellEnd"/>
      <w:r>
        <w:rPr>
          <w:b/>
          <w:bCs/>
        </w:rPr>
        <w:t xml:space="preserve"> -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, </w:t>
      </w:r>
      <w:proofErr w:type="spellStart"/>
      <w:r>
        <w:t>cỡ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,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nét</w:t>
      </w:r>
      <w:proofErr w:type="spellEnd"/>
      <w:r>
        <w:t>.</w:t>
      </w:r>
    </w:p>
    <w:p w14:paraId="55167117" w14:textId="77777777" w:rsidR="006F63A7" w:rsidRPr="00C44A28" w:rsidRDefault="006F63A7" w:rsidP="006F63A7">
      <w:pPr>
        <w:pStyle w:val="Vnbnnidung0"/>
        <w:numPr>
          <w:ilvl w:val="0"/>
          <w:numId w:val="1"/>
        </w:numPr>
        <w:tabs>
          <w:tab w:val="left" w:pos="791"/>
        </w:tabs>
        <w:spacing w:after="100" w:line="240" w:lineRule="auto"/>
        <w:jc w:val="both"/>
      </w:pPr>
      <w:bookmarkStart w:id="1" w:name="bookmark2891"/>
      <w:bookmarkEnd w:id="1"/>
      <w:r>
        <w:rPr>
          <w:b/>
          <w:bCs/>
        </w:rPr>
        <w:t xml:space="preserve">ĐÔ DÙNG DẠY HỌC: </w:t>
      </w:r>
    </w:p>
    <w:p w14:paraId="58FD5FF0" w14:textId="77777777" w:rsidR="006F63A7" w:rsidRDefault="006F63A7" w:rsidP="006F63A7">
      <w:pPr>
        <w:pStyle w:val="Vnbnnidung0"/>
        <w:tabs>
          <w:tab w:val="left" w:pos="791"/>
        </w:tabs>
        <w:spacing w:after="100" w:line="240" w:lineRule="auto"/>
        <w:ind w:left="380" w:firstLine="0"/>
        <w:jc w:val="both"/>
      </w:pPr>
      <w:r>
        <w:rPr>
          <w:b/>
          <w:bCs/>
        </w:rPr>
        <w:t xml:space="preserve">1/ </w:t>
      </w:r>
      <w:proofErr w:type="gramStart"/>
      <w:r>
        <w:rPr>
          <w:b/>
          <w:bCs/>
        </w:rPr>
        <w:t>GV :</w:t>
      </w:r>
      <w:proofErr w:type="gramEnd"/>
      <w:r>
        <w:rPr>
          <w:b/>
          <w:bCs/>
        </w:rP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ô li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viết</w:t>
      </w:r>
      <w:proofErr w:type="spellEnd"/>
      <w:r>
        <w:t>.</w:t>
      </w:r>
    </w:p>
    <w:p w14:paraId="0B565933" w14:textId="77777777" w:rsidR="006F63A7" w:rsidRDefault="006F63A7" w:rsidP="006F63A7">
      <w:pPr>
        <w:pStyle w:val="Vnbnnidung0"/>
        <w:tabs>
          <w:tab w:val="left" w:pos="791"/>
        </w:tabs>
        <w:spacing w:after="100" w:line="240" w:lineRule="auto"/>
        <w:ind w:left="380" w:firstLine="0"/>
        <w:jc w:val="both"/>
      </w:pPr>
      <w:r>
        <w:rPr>
          <w:b/>
          <w:bCs/>
        </w:rPr>
        <w:t>2/ HS:</w:t>
      </w:r>
      <w:r>
        <w:t xml:space="preserve">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Luyện</w:t>
      </w:r>
      <w:proofErr w:type="spellEnd"/>
      <w:r>
        <w:t xml:space="preserve"> </w:t>
      </w:r>
      <w:proofErr w:type="spellStart"/>
      <w:r>
        <w:t>viết</w:t>
      </w:r>
      <w:proofErr w:type="spellEnd"/>
    </w:p>
    <w:p w14:paraId="0AA8B94B" w14:textId="77777777" w:rsidR="006F63A7" w:rsidRDefault="006F63A7" w:rsidP="006F63A7">
      <w:pPr>
        <w:pStyle w:val="Vnbnnidung0"/>
        <w:numPr>
          <w:ilvl w:val="0"/>
          <w:numId w:val="1"/>
        </w:numPr>
        <w:tabs>
          <w:tab w:val="left" w:pos="878"/>
        </w:tabs>
        <w:spacing w:line="240" w:lineRule="auto"/>
        <w:jc w:val="both"/>
      </w:pPr>
      <w:bookmarkStart w:id="2" w:name="bookmark2892"/>
      <w:bookmarkEnd w:id="2"/>
      <w:r>
        <w:rPr>
          <w:b/>
          <w:bCs/>
        </w:rPr>
        <w:t>CÁC HOẠT ĐỘNG DẠY VÀ HỌC</w:t>
      </w:r>
    </w:p>
    <w:tbl>
      <w:tblPr>
        <w:tblW w:w="9988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6248"/>
        <w:gridCol w:w="3112"/>
      </w:tblGrid>
      <w:tr w:rsidR="006F63A7" w:rsidRPr="006A5D26" w14:paraId="294EEC08" w14:textId="77777777" w:rsidTr="0005216B">
        <w:tc>
          <w:tcPr>
            <w:tcW w:w="628" w:type="dxa"/>
            <w:tcBorders>
              <w:bottom w:val="single" w:sz="4" w:space="0" w:color="auto"/>
            </w:tcBorders>
          </w:tcPr>
          <w:p w14:paraId="05D93BD4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6248" w:type="dxa"/>
            <w:tcBorders>
              <w:bottom w:val="single" w:sz="4" w:space="0" w:color="auto"/>
            </w:tcBorders>
            <w:shd w:val="clear" w:color="auto" w:fill="auto"/>
          </w:tcPr>
          <w:p w14:paraId="79D8F5B9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A5D26">
              <w:rPr>
                <w:b/>
              </w:rPr>
              <w:t xml:space="preserve">          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giáo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viên</w:t>
            </w:r>
            <w:proofErr w:type="spellEnd"/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1357C5E0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A5D26">
              <w:rPr>
                <w:b/>
              </w:rPr>
              <w:t xml:space="preserve">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r>
              <w:rPr>
                <w:b/>
              </w:rPr>
              <w:t>HS</w:t>
            </w:r>
          </w:p>
        </w:tc>
      </w:tr>
      <w:tr w:rsidR="006F63A7" w14:paraId="5745C68D" w14:textId="77777777" w:rsidTr="0005216B">
        <w:tc>
          <w:tcPr>
            <w:tcW w:w="628" w:type="dxa"/>
            <w:tcBorders>
              <w:bottom w:val="nil"/>
            </w:tcBorders>
          </w:tcPr>
          <w:p w14:paraId="53C1B796" w14:textId="77777777" w:rsidR="006F63A7" w:rsidRPr="006A5D26" w:rsidRDefault="006F63A7" w:rsidP="0005216B">
            <w:pPr>
              <w:pStyle w:val="Vnbnnidung0"/>
              <w:tabs>
                <w:tab w:val="left" w:pos="748"/>
              </w:tabs>
              <w:spacing w:after="14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5’</w:t>
            </w:r>
          </w:p>
        </w:tc>
        <w:tc>
          <w:tcPr>
            <w:tcW w:w="6248" w:type="dxa"/>
            <w:tcBorders>
              <w:bottom w:val="nil"/>
            </w:tcBorders>
            <w:shd w:val="clear" w:color="auto" w:fill="auto"/>
          </w:tcPr>
          <w:p w14:paraId="49ACD6AD" w14:textId="77777777" w:rsidR="006F63A7" w:rsidRDefault="006F63A7" w:rsidP="0005216B">
            <w:pPr>
              <w:pStyle w:val="Vnbnnidung0"/>
              <w:tabs>
                <w:tab w:val="left" w:pos="748"/>
              </w:tabs>
              <w:spacing w:after="14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1/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đầu</w:t>
            </w:r>
            <w:proofErr w:type="spellEnd"/>
            <w:r>
              <w:rPr>
                <w:b/>
                <w:bCs/>
              </w:rPr>
              <w:t>:</w:t>
            </w:r>
          </w:p>
          <w:p w14:paraId="06B474E1" w14:textId="77777777" w:rsidR="006F63A7" w:rsidRDefault="006F63A7" w:rsidP="0005216B">
            <w:pPr>
              <w:pStyle w:val="Vnbnnidung0"/>
              <w:tabs>
                <w:tab w:val="left" w:pos="748"/>
              </w:tabs>
              <w:spacing w:after="14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a/ </w:t>
            </w:r>
            <w:proofErr w:type="spellStart"/>
            <w:r>
              <w:rPr>
                <w:b/>
                <w:bCs/>
              </w:rPr>
              <w:t>Khởi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>:</w:t>
            </w:r>
          </w:p>
          <w:p w14:paraId="53F4A0E5" w14:textId="77777777" w:rsidR="006F63A7" w:rsidRDefault="006F63A7" w:rsidP="0005216B">
            <w:pPr>
              <w:pStyle w:val="Vnbnnidung0"/>
              <w:tabs>
                <w:tab w:val="left" w:pos="748"/>
              </w:tabs>
              <w:spacing w:after="140"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Ổn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>.</w:t>
            </w:r>
          </w:p>
          <w:p w14:paraId="6ACD6421" w14:textId="77777777" w:rsidR="006F63A7" w:rsidRPr="00C44A28" w:rsidRDefault="006F63A7" w:rsidP="0005216B">
            <w:pPr>
              <w:pStyle w:val="Vnbnnidung0"/>
              <w:tabs>
                <w:tab w:val="left" w:pos="748"/>
              </w:tabs>
              <w:spacing w:after="140"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Cho HS </w:t>
            </w:r>
            <w:proofErr w:type="spellStart"/>
            <w:r>
              <w:rPr>
                <w:bCs/>
              </w:rPr>
              <w:t>hát</w:t>
            </w:r>
            <w:proofErr w:type="spellEnd"/>
          </w:p>
          <w:p w14:paraId="64873841" w14:textId="77777777" w:rsidR="006F63A7" w:rsidRDefault="006F63A7" w:rsidP="0005216B">
            <w:pPr>
              <w:pStyle w:val="Vnbnnidung0"/>
              <w:tabs>
                <w:tab w:val="left" w:pos="748"/>
              </w:tabs>
              <w:spacing w:after="140" w:line="240" w:lineRule="auto"/>
              <w:ind w:firstLine="0"/>
            </w:pPr>
            <w:r>
              <w:rPr>
                <w:b/>
                <w:bCs/>
              </w:rPr>
              <w:t xml:space="preserve">b/ </w:t>
            </w:r>
            <w:proofErr w:type="spellStart"/>
            <w:r w:rsidRPr="006A5D26">
              <w:rPr>
                <w:b/>
                <w:bCs/>
              </w:rPr>
              <w:t>Giới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thiệu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bài</w:t>
            </w:r>
            <w:proofErr w:type="spellEnd"/>
            <w:r w:rsidRPr="006A5D26">
              <w:rPr>
                <w:b/>
                <w:bCs/>
              </w:rPr>
              <w:t xml:space="preserve">: </w:t>
            </w:r>
            <w:r>
              <w:t xml:space="preserve">GV </w:t>
            </w:r>
            <w:proofErr w:type="spellStart"/>
            <w:r>
              <w:t>nêu</w:t>
            </w:r>
            <w:proofErr w:type="spellEnd"/>
            <w:r>
              <w:t xml:space="preserve"> MĐYC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3112" w:type="dxa"/>
            <w:tcBorders>
              <w:bottom w:val="nil"/>
            </w:tcBorders>
            <w:shd w:val="clear" w:color="auto" w:fill="auto"/>
          </w:tcPr>
          <w:p w14:paraId="3285EF9A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</w:p>
        </w:tc>
      </w:tr>
      <w:tr w:rsidR="006F63A7" w:rsidRPr="006A5D26" w14:paraId="5D0D7FE4" w14:textId="77777777" w:rsidTr="0005216B">
        <w:tc>
          <w:tcPr>
            <w:tcW w:w="628" w:type="dxa"/>
            <w:tcBorders>
              <w:top w:val="nil"/>
              <w:bottom w:val="nil"/>
            </w:tcBorders>
          </w:tcPr>
          <w:p w14:paraId="2ADF06BC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  <w:r>
              <w:t>25’</w:t>
            </w:r>
          </w:p>
        </w:tc>
        <w:tc>
          <w:tcPr>
            <w:tcW w:w="6248" w:type="dxa"/>
            <w:tcBorders>
              <w:top w:val="nil"/>
              <w:bottom w:val="nil"/>
            </w:tcBorders>
            <w:shd w:val="clear" w:color="auto" w:fill="auto"/>
          </w:tcPr>
          <w:p w14:paraId="49122945" w14:textId="77777777" w:rsidR="006F63A7" w:rsidRPr="00C44A28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2/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luyện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tập</w:t>
            </w:r>
            <w:proofErr w:type="spellEnd"/>
          </w:p>
          <w:p w14:paraId="58C62723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>
              <w:t>a)</w:t>
            </w:r>
            <w:r>
              <w:tab/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: </w:t>
            </w:r>
            <w:proofErr w:type="spellStart"/>
            <w:r>
              <w:t>ươm</w:t>
            </w:r>
            <w:proofErr w:type="spellEnd"/>
            <w:r>
              <w:t xml:space="preserve">, </w:t>
            </w:r>
            <w:proofErr w:type="spellStart"/>
            <w:r>
              <w:t>bươm</w:t>
            </w:r>
            <w:proofErr w:type="spellEnd"/>
            <w:r>
              <w:t xml:space="preserve"> </w:t>
            </w:r>
            <w:proofErr w:type="spellStart"/>
            <w:r>
              <w:t>bướm</w:t>
            </w:r>
            <w:proofErr w:type="spellEnd"/>
            <w:r>
              <w:t xml:space="preserve">, </w:t>
            </w:r>
            <w:proofErr w:type="spellStart"/>
            <w:r>
              <w:t>ươp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mướp</w:t>
            </w:r>
            <w:proofErr w:type="spellEnd"/>
            <w:r>
              <w:t xml:space="preserve">, an, </w:t>
            </w:r>
            <w:proofErr w:type="spellStart"/>
            <w:r>
              <w:t>bàn</w:t>
            </w:r>
            <w:proofErr w:type="spellEnd"/>
            <w:r>
              <w:t xml:space="preserve">, at,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44D85935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>
              <w:t>b)</w:t>
            </w:r>
            <w:r>
              <w:tab/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proofErr w:type="spellStart"/>
            <w:r>
              <w:t>ươm</w:t>
            </w:r>
            <w:proofErr w:type="spellEnd"/>
            <w:r>
              <w:t xml:space="preserve">, </w:t>
            </w:r>
            <w:proofErr w:type="spellStart"/>
            <w:r>
              <w:t>bươm</w:t>
            </w:r>
            <w:proofErr w:type="spellEnd"/>
            <w:r>
              <w:t xml:space="preserve"> </w:t>
            </w:r>
            <w:proofErr w:type="spellStart"/>
            <w:r>
              <w:t>bướm</w:t>
            </w:r>
            <w:proofErr w:type="spellEnd"/>
            <w:r>
              <w:t xml:space="preserve">, </w:t>
            </w:r>
            <w:proofErr w:type="spellStart"/>
            <w:r>
              <w:t>ươp</w:t>
            </w:r>
            <w:proofErr w:type="spellEnd"/>
            <w:r>
              <w:t xml:space="preserve">,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mướp</w:t>
            </w:r>
            <w:proofErr w:type="spellEnd"/>
            <w:r>
              <w:t>.</w:t>
            </w:r>
          </w:p>
          <w:p w14:paraId="3AE32AE2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>
              <w:t>-</w:t>
            </w:r>
            <w:r>
              <w:tab/>
              <w:t xml:space="preserve">1 HS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;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,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chữ</w:t>
            </w:r>
            <w:proofErr w:type="spellEnd"/>
            <w:r>
              <w:t>.</w:t>
            </w:r>
          </w:p>
          <w:p w14:paraId="37F0F7C5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>
              <w:t>-</w:t>
            </w:r>
            <w:r>
              <w:tab/>
              <w:t xml:space="preserve">GV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.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chữ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,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khoảng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,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(</w:t>
            </w:r>
            <w:proofErr w:type="spellStart"/>
            <w:r>
              <w:t>bướm</w:t>
            </w:r>
            <w:proofErr w:type="spellEnd"/>
            <w:r>
              <w:t xml:space="preserve">, </w:t>
            </w:r>
            <w:proofErr w:type="spellStart"/>
            <w:r>
              <w:t>mướp</w:t>
            </w:r>
            <w:proofErr w:type="spellEnd"/>
            <w:r>
              <w:t>).</w:t>
            </w:r>
          </w:p>
          <w:p w14:paraId="325E07F9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>
              <w:t>-</w:t>
            </w:r>
            <w:r>
              <w:tab/>
              <w:t xml:space="preserve">HS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1,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>.</w:t>
            </w:r>
          </w:p>
          <w:p w14:paraId="5C64B944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>
              <w:t>c)</w:t>
            </w:r>
            <w:r>
              <w:tab/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: un, </w:t>
            </w:r>
            <w:proofErr w:type="spellStart"/>
            <w:r>
              <w:t>bàn</w:t>
            </w:r>
            <w:proofErr w:type="spellEnd"/>
            <w:r>
              <w:t xml:space="preserve">, at,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b). HS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. </w:t>
            </w:r>
          </w:p>
          <w:p w14:paraId="1F244F6E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  <w:r w:rsidRPr="006A5D26">
              <w:t xml:space="preserve">-GV </w:t>
            </w:r>
            <w:proofErr w:type="spellStart"/>
            <w:r w:rsidRPr="006A5D26">
              <w:t>cùng</w:t>
            </w:r>
            <w:proofErr w:type="spellEnd"/>
            <w:r w:rsidRPr="006A5D26">
              <w:t xml:space="preserve"> Hs </w:t>
            </w:r>
            <w:proofErr w:type="spellStart"/>
            <w:r w:rsidRPr="006A5D26">
              <w:t>nhận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xét</w:t>
            </w:r>
            <w:proofErr w:type="spellEnd"/>
          </w:p>
          <w:p w14:paraId="4F07EDC0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jc w:val="both"/>
            </w:pPr>
          </w:p>
        </w:tc>
        <w:tc>
          <w:tcPr>
            <w:tcW w:w="3112" w:type="dxa"/>
            <w:tcBorders>
              <w:top w:val="nil"/>
              <w:bottom w:val="nil"/>
            </w:tcBorders>
            <w:shd w:val="clear" w:color="auto" w:fill="auto"/>
          </w:tcPr>
          <w:p w14:paraId="7E38C0D4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</w:p>
          <w:p w14:paraId="624A7C4D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  <w:r w:rsidRPr="006A5D26">
              <w:t xml:space="preserve">HS </w:t>
            </w:r>
            <w:proofErr w:type="spellStart"/>
            <w:r w:rsidRPr="006A5D26">
              <w:t>đọc</w:t>
            </w:r>
            <w:proofErr w:type="spellEnd"/>
          </w:p>
          <w:p w14:paraId="5E8F7667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40BE44DB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5E644D90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lắng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nghe</w:t>
            </w:r>
            <w:proofErr w:type="spellEnd"/>
          </w:p>
          <w:p w14:paraId="49007C81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32B54FFC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70CA3855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18E00127" w14:textId="77777777" w:rsidR="006F63A7" w:rsidRPr="006A5D26" w:rsidRDefault="006F63A7" w:rsidP="0005216B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jc w:val="both"/>
            </w:pPr>
          </w:p>
          <w:p w14:paraId="6498FAC6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vào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vở</w:t>
            </w:r>
            <w:proofErr w:type="spellEnd"/>
            <w:r w:rsidRPr="006A5D26">
              <w:t xml:space="preserve"> </w:t>
            </w:r>
          </w:p>
          <w:p w14:paraId="5BD97451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</w:p>
          <w:p w14:paraId="405020F7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</w:p>
        </w:tc>
      </w:tr>
      <w:tr w:rsidR="006F63A7" w14:paraId="44412CA7" w14:textId="77777777" w:rsidTr="0005216B">
        <w:tc>
          <w:tcPr>
            <w:tcW w:w="628" w:type="dxa"/>
            <w:tcBorders>
              <w:top w:val="nil"/>
            </w:tcBorders>
          </w:tcPr>
          <w:p w14:paraId="69F037B3" w14:textId="77777777" w:rsidR="006F63A7" w:rsidRPr="006A5D26" w:rsidRDefault="006F63A7" w:rsidP="0005216B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6248" w:type="dxa"/>
            <w:tcBorders>
              <w:top w:val="nil"/>
            </w:tcBorders>
            <w:shd w:val="clear" w:color="auto" w:fill="auto"/>
          </w:tcPr>
          <w:p w14:paraId="3F95C11E" w14:textId="77777777" w:rsidR="006F63A7" w:rsidRPr="006A5D26" w:rsidRDefault="006F63A7" w:rsidP="0005216B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3/</w:t>
            </w:r>
            <w:proofErr w:type="spellStart"/>
            <w:r>
              <w:rPr>
                <w:b/>
              </w:rPr>
              <w:t>Củng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cố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>:</w:t>
            </w:r>
          </w:p>
          <w:p w14:paraId="6F1E75BC" w14:textId="77777777" w:rsidR="006F63A7" w:rsidRPr="006A5D26" w:rsidRDefault="006F63A7" w:rsidP="0005216B">
            <w:pPr>
              <w:pStyle w:val="Vnbnnidung0"/>
              <w:tabs>
                <w:tab w:val="left" w:pos="1017"/>
              </w:tabs>
              <w:spacing w:line="240" w:lineRule="auto"/>
              <w:ind w:firstLine="0"/>
              <w:jc w:val="both"/>
            </w:pPr>
            <w:r w:rsidRPr="006A5D26">
              <w:t xml:space="preserve">– </w:t>
            </w:r>
            <w:proofErr w:type="spellStart"/>
            <w:r w:rsidRPr="006A5D26">
              <w:t>Gv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tuyên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dương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khen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thưởng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sinh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nhanh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đúng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đẹp</w:t>
            </w:r>
            <w:proofErr w:type="spellEnd"/>
            <w:r w:rsidRPr="006A5D26">
              <w:t>.</w:t>
            </w:r>
          </w:p>
          <w:p w14:paraId="7E97A554" w14:textId="77777777" w:rsidR="006F63A7" w:rsidRPr="006A5D26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  <w:r w:rsidRPr="006A5D26">
              <w:t xml:space="preserve">- </w:t>
            </w:r>
            <w:proofErr w:type="spellStart"/>
            <w:r w:rsidRPr="006A5D26">
              <w:t>Nhắc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nhở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động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viên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sinh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chưa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xong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tiếp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tục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hoàn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thành</w:t>
            </w:r>
            <w:proofErr w:type="spellEnd"/>
          </w:p>
        </w:tc>
        <w:tc>
          <w:tcPr>
            <w:tcW w:w="3112" w:type="dxa"/>
            <w:tcBorders>
              <w:top w:val="nil"/>
            </w:tcBorders>
            <w:shd w:val="clear" w:color="auto" w:fill="auto"/>
          </w:tcPr>
          <w:p w14:paraId="1AAE876C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</w:p>
          <w:p w14:paraId="348DF01C" w14:textId="77777777" w:rsidR="006F63A7" w:rsidRDefault="006F63A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both"/>
            </w:pPr>
            <w:r>
              <w:t xml:space="preserve"> - HS </w:t>
            </w:r>
            <w:proofErr w:type="spellStart"/>
            <w:r>
              <w:t>nghe</w:t>
            </w:r>
            <w:proofErr w:type="spellEnd"/>
          </w:p>
        </w:tc>
      </w:tr>
    </w:tbl>
    <w:p w14:paraId="135ACB47" w14:textId="77777777" w:rsidR="006F63A7" w:rsidRPr="000C4270" w:rsidRDefault="006F63A7" w:rsidP="006F63A7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1D3516A5" w14:textId="77777777" w:rsidR="006F63A7" w:rsidRPr="000C4270" w:rsidRDefault="006F63A7" w:rsidP="006F63A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lastRenderedPageBreak/>
        <w:tab/>
      </w:r>
    </w:p>
    <w:p w14:paraId="18B28618" w14:textId="77777777" w:rsidR="006F63A7" w:rsidRPr="000C4270" w:rsidRDefault="006F63A7" w:rsidP="006F63A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3CF0B82" w14:textId="77777777" w:rsidR="006F63A7" w:rsidRPr="000C4270" w:rsidRDefault="006F63A7" w:rsidP="006F63A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A9B6E1F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2E2"/>
    <w:multiLevelType w:val="multilevel"/>
    <w:tmpl w:val="3EA802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A7"/>
    <w:rsid w:val="006F63A7"/>
    <w:rsid w:val="00733CC2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22255"/>
  <w15:chartTrackingRefBased/>
  <w15:docId w15:val="{5DC1326D-B55F-466A-9921-E03DF41D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A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6F63A7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6F63A7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2026-03-03T07:36:00Z</dcterms:created>
  <dcterms:modified xsi:type="dcterms:W3CDTF">2026-03-03T07:36:00Z</dcterms:modified>
</cp:coreProperties>
</file>