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D81C" w14:textId="77777777" w:rsidR="00D91905" w:rsidRPr="00037B57" w:rsidRDefault="00D91905" w:rsidP="00D91905">
      <w:pPr>
        <w:pStyle w:val="Vnbnnidung0"/>
        <w:spacing w:line="240" w:lineRule="auto"/>
        <w:rPr>
          <w:b/>
          <w:bCs/>
          <w:color w:val="000000" w:themeColor="text1"/>
          <w:lang w:val="vi-VN"/>
        </w:rPr>
      </w:pPr>
      <w:r w:rsidRPr="00037B57">
        <w:rPr>
          <w:b/>
          <w:bCs/>
          <w:color w:val="000000" w:themeColor="text1"/>
          <w:lang w:val="vi-VN"/>
        </w:rPr>
        <w:t>TIẾNG VIỆT – Tiết 125</w:t>
      </w:r>
    </w:p>
    <w:p w14:paraId="62A87732" w14:textId="77777777" w:rsidR="00D91905" w:rsidRPr="00037B57" w:rsidRDefault="00D91905" w:rsidP="00D91905">
      <w:pPr>
        <w:pStyle w:val="Vnbnnidung0"/>
        <w:spacing w:line="240" w:lineRule="auto"/>
        <w:ind w:left="3460" w:firstLine="0"/>
        <w:rPr>
          <w:color w:val="000000" w:themeColor="text1"/>
          <w:lang w:val="vi-VN"/>
        </w:rPr>
      </w:pPr>
      <w:r w:rsidRPr="00037B57">
        <w:rPr>
          <w:b/>
          <w:bCs/>
          <w:color w:val="000000" w:themeColor="text1"/>
          <w:lang w:val="vi-VN"/>
        </w:rPr>
        <w:t>TẬP VIẾT</w:t>
      </w:r>
    </w:p>
    <w:p w14:paraId="73F1AEE0" w14:textId="77777777" w:rsidR="00D91905" w:rsidRDefault="00D91905" w:rsidP="00D91905">
      <w:pPr>
        <w:pStyle w:val="Vnbnnidung0"/>
        <w:spacing w:line="240" w:lineRule="auto"/>
        <w:ind w:left="2900" w:firstLine="0"/>
        <w:jc w:val="both"/>
        <w:rPr>
          <w:b/>
          <w:color w:val="000000" w:themeColor="text1"/>
          <w:sz w:val="40"/>
          <w:szCs w:val="40"/>
        </w:rPr>
      </w:pPr>
      <w:r w:rsidRPr="00037B57">
        <w:rPr>
          <w:b/>
          <w:color w:val="000000" w:themeColor="text1"/>
          <w:sz w:val="40"/>
          <w:szCs w:val="40"/>
          <w:lang w:val="vi-VN"/>
        </w:rPr>
        <w:t>um, up, uôm</w:t>
      </w:r>
    </w:p>
    <w:p w14:paraId="19CEAEEE" w14:textId="77777777" w:rsidR="00D91905" w:rsidRPr="0053674F" w:rsidRDefault="00D91905" w:rsidP="00D91905">
      <w:pPr>
        <w:rPr>
          <w:rFonts w:asciiTheme="majorHAnsi" w:eastAsiaTheme="minorEastAsia" w:hAnsiTheme="majorHAnsi" w:cstheme="majorHAnsi"/>
          <w:b/>
          <w:sz w:val="28"/>
          <w:szCs w:val="28"/>
        </w:rPr>
      </w:pPr>
    </w:p>
    <w:p w14:paraId="29199523" w14:textId="77777777" w:rsidR="00D91905" w:rsidRPr="00F863DD" w:rsidRDefault="00D91905" w:rsidP="00D91905">
      <w:pPr>
        <w:pStyle w:val="Vnbnnidung0"/>
        <w:spacing w:line="240" w:lineRule="auto"/>
        <w:ind w:left="2900" w:firstLine="0"/>
        <w:jc w:val="both"/>
        <w:rPr>
          <w:b/>
          <w:color w:val="000000" w:themeColor="text1"/>
          <w:sz w:val="40"/>
          <w:szCs w:val="40"/>
          <w:lang w:val="vi-VN"/>
        </w:rPr>
      </w:pPr>
    </w:p>
    <w:p w14:paraId="557B2DCA" w14:textId="77777777" w:rsidR="00D91905" w:rsidRPr="00037B57" w:rsidRDefault="00D91905" w:rsidP="00D91905">
      <w:pPr>
        <w:pStyle w:val="Vnbnnidung0"/>
        <w:spacing w:after="140" w:line="240" w:lineRule="auto"/>
        <w:ind w:left="140" w:firstLine="340"/>
        <w:rPr>
          <w:lang w:val="vi-VN"/>
        </w:rPr>
      </w:pPr>
      <w:r w:rsidRPr="00037B57">
        <w:rPr>
          <w:b/>
          <w:bCs/>
          <w:sz w:val="22"/>
          <w:szCs w:val="22"/>
          <w:lang w:val="vi-VN"/>
        </w:rPr>
        <w:t xml:space="preserve">I. </w:t>
      </w:r>
      <w:r w:rsidRPr="00037B57">
        <w:rPr>
          <w:b/>
          <w:bCs/>
          <w:lang w:val="vi-VN"/>
        </w:rPr>
        <w:t xml:space="preserve">YÊU CẦU CẦN ĐẠT: </w:t>
      </w:r>
      <w:r w:rsidRPr="00037B57">
        <w:rPr>
          <w:lang w:val="vi-VN"/>
        </w:rPr>
        <w:t xml:space="preserve">Viết đúng </w:t>
      </w:r>
      <w:r w:rsidRPr="00037B57">
        <w:rPr>
          <w:b/>
          <w:bCs/>
          <w:lang w:val="vi-VN"/>
        </w:rPr>
        <w:t xml:space="preserve">um, up, uôm, chum, búp bê, buồm, quả muỗm - </w:t>
      </w:r>
      <w:r w:rsidRPr="00037B57">
        <w:rPr>
          <w:lang w:val="vi-VN"/>
        </w:rPr>
        <w:t>chữ thường, cỡ vừa, đúng kiểu, đều nét.</w:t>
      </w:r>
    </w:p>
    <w:p w14:paraId="7198828F" w14:textId="77777777" w:rsidR="00D91905" w:rsidRPr="00335E4E" w:rsidRDefault="00D91905" w:rsidP="00D91905">
      <w:pPr>
        <w:pStyle w:val="Vnbnnidung0"/>
        <w:numPr>
          <w:ilvl w:val="0"/>
          <w:numId w:val="2"/>
        </w:numPr>
        <w:tabs>
          <w:tab w:val="left" w:pos="891"/>
        </w:tabs>
        <w:spacing w:after="140" w:line="240" w:lineRule="auto"/>
        <w:ind w:firstLine="480"/>
      </w:pPr>
      <w:bookmarkStart w:id="0" w:name="bookmark2797"/>
      <w:bookmarkEnd w:id="0"/>
      <w:r>
        <w:rPr>
          <w:b/>
          <w:bCs/>
        </w:rPr>
        <w:t>ĐÔ DÙNG DẠY HỌC:</w:t>
      </w:r>
    </w:p>
    <w:p w14:paraId="02D5A289" w14:textId="77777777" w:rsidR="00D91905" w:rsidRDefault="00D91905" w:rsidP="00D91905">
      <w:pPr>
        <w:pStyle w:val="Vnbnnidung0"/>
        <w:tabs>
          <w:tab w:val="left" w:pos="891"/>
        </w:tabs>
        <w:spacing w:after="140" w:line="240" w:lineRule="auto"/>
        <w:ind w:left="480" w:firstLine="0"/>
      </w:pPr>
      <w:r>
        <w:t xml:space="preserve">1/ GV: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</w:t>
      </w:r>
    </w:p>
    <w:p w14:paraId="58C91B8A" w14:textId="77777777" w:rsidR="00D91905" w:rsidRDefault="00D91905" w:rsidP="00D91905">
      <w:pPr>
        <w:pStyle w:val="Vnbnnidung0"/>
        <w:tabs>
          <w:tab w:val="left" w:pos="891"/>
        </w:tabs>
        <w:spacing w:after="140" w:line="240" w:lineRule="auto"/>
        <w:ind w:left="480" w:firstLine="0"/>
      </w:pPr>
      <w:r>
        <w:t xml:space="preserve">2/ HS: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</w:t>
      </w:r>
    </w:p>
    <w:p w14:paraId="363258B3" w14:textId="77777777" w:rsidR="00D91905" w:rsidRPr="00335E4E" w:rsidRDefault="00D91905" w:rsidP="00D91905">
      <w:pPr>
        <w:pStyle w:val="Vnbnnidung0"/>
        <w:numPr>
          <w:ilvl w:val="0"/>
          <w:numId w:val="2"/>
        </w:numPr>
        <w:tabs>
          <w:tab w:val="left" w:pos="978"/>
        </w:tabs>
        <w:spacing w:line="240" w:lineRule="auto"/>
        <w:ind w:firstLine="480"/>
      </w:pPr>
      <w:bookmarkStart w:id="1" w:name="bookmark2798"/>
      <w:bookmarkEnd w:id="1"/>
      <w:r>
        <w:rPr>
          <w:b/>
          <w:bCs/>
        </w:rPr>
        <w:t>CÁC HOẠT ĐỘNG DẠY VÀ HỌC</w:t>
      </w:r>
    </w:p>
    <w:p w14:paraId="44819428" w14:textId="77777777" w:rsidR="00D91905" w:rsidRDefault="00D91905" w:rsidP="00D91905">
      <w:pPr>
        <w:pStyle w:val="Vnbnnidung0"/>
        <w:tabs>
          <w:tab w:val="left" w:pos="978"/>
        </w:tabs>
        <w:spacing w:line="240" w:lineRule="auto"/>
        <w:ind w:left="480" w:firstLine="0"/>
      </w:pPr>
    </w:p>
    <w:tbl>
      <w:tblPr>
        <w:tblW w:w="979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59"/>
        <w:gridCol w:w="3118"/>
      </w:tblGrid>
      <w:tr w:rsidR="00D91905" w:rsidRPr="006A5D26" w14:paraId="4C259EA7" w14:textId="77777777" w:rsidTr="0005216B">
        <w:tc>
          <w:tcPr>
            <w:tcW w:w="621" w:type="dxa"/>
            <w:tcBorders>
              <w:bottom w:val="single" w:sz="4" w:space="0" w:color="auto"/>
            </w:tcBorders>
          </w:tcPr>
          <w:p w14:paraId="3A1DA729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6059" w:type="dxa"/>
            <w:tcBorders>
              <w:bottom w:val="single" w:sz="4" w:space="0" w:color="auto"/>
            </w:tcBorders>
            <w:shd w:val="clear" w:color="auto" w:fill="auto"/>
          </w:tcPr>
          <w:p w14:paraId="1EA2A790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  <w:rPr>
                <w:b/>
              </w:rPr>
            </w:pPr>
            <w:r w:rsidRPr="006A5D26">
              <w:rPr>
                <w:b/>
              </w:rPr>
              <w:t xml:space="preserve">             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giáo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viên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10306B8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  <w:rPr>
                <w:b/>
              </w:rPr>
            </w:pPr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học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sinh</w:t>
            </w:r>
            <w:proofErr w:type="spellEnd"/>
          </w:p>
        </w:tc>
      </w:tr>
      <w:tr w:rsidR="00D91905" w14:paraId="18ADB8C6" w14:textId="77777777" w:rsidTr="0005216B">
        <w:tc>
          <w:tcPr>
            <w:tcW w:w="621" w:type="dxa"/>
            <w:tcBorders>
              <w:bottom w:val="nil"/>
            </w:tcBorders>
          </w:tcPr>
          <w:p w14:paraId="5A445664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  <w:p w14:paraId="0AB31F7C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  <w:bCs/>
              </w:rPr>
            </w:pPr>
          </w:p>
          <w:p w14:paraId="14CB93C5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  <w:bCs/>
              </w:rPr>
            </w:pPr>
          </w:p>
          <w:p w14:paraId="60F09720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  <w:bCs/>
              </w:rPr>
            </w:pPr>
          </w:p>
          <w:p w14:paraId="08E28710" w14:textId="77777777" w:rsidR="00D91905" w:rsidRPr="006A5D26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  <w:bCs/>
              </w:rPr>
            </w:pPr>
          </w:p>
        </w:tc>
        <w:tc>
          <w:tcPr>
            <w:tcW w:w="6059" w:type="dxa"/>
            <w:tcBorders>
              <w:bottom w:val="nil"/>
            </w:tcBorders>
            <w:shd w:val="clear" w:color="auto" w:fill="auto"/>
          </w:tcPr>
          <w:p w14:paraId="75641B85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</w:rPr>
            </w:pPr>
            <w:r>
              <w:t xml:space="preserve">1/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đầu</w:t>
            </w:r>
            <w:proofErr w:type="spellEnd"/>
          </w:p>
          <w:p w14:paraId="1C80ABB0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a/ </w:t>
            </w:r>
            <w:proofErr w:type="spellStart"/>
            <w:r>
              <w:rPr>
                <w:b/>
              </w:rPr>
              <w:t>Khởi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</w:p>
          <w:p w14:paraId="0F4747D9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</w:pPr>
            <w:r>
              <w:rPr>
                <w:b/>
              </w:rPr>
              <w:t xml:space="preserve">-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3C9BF931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</w:pPr>
            <w:r>
              <w:t xml:space="preserve">- Cho HS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46B3B0D4" w14:textId="77777777" w:rsidR="00D91905" w:rsidRDefault="00D91905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firstLine="0"/>
            </w:pPr>
            <w:r>
              <w:rPr>
                <w:b/>
                <w:bCs/>
              </w:rPr>
              <w:t xml:space="preserve">b/ </w:t>
            </w:r>
            <w:proofErr w:type="spellStart"/>
            <w:r w:rsidRPr="006A5D26">
              <w:rPr>
                <w:b/>
                <w:bCs/>
              </w:rPr>
              <w:t>Giới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thiệu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bài</w:t>
            </w:r>
            <w:proofErr w:type="spellEnd"/>
            <w:r w:rsidRPr="006A5D26">
              <w:rPr>
                <w:b/>
                <w:bCs/>
              </w:rPr>
              <w:t xml:space="preserve">: </w:t>
            </w:r>
            <w:r>
              <w:t xml:space="preserve">GV </w:t>
            </w:r>
            <w:proofErr w:type="spellStart"/>
            <w:r>
              <w:t>nêu</w:t>
            </w:r>
            <w:proofErr w:type="spellEnd"/>
            <w:r>
              <w:t xml:space="preserve"> MĐYC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7693A1A9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</w:tc>
      </w:tr>
      <w:tr w:rsidR="00D91905" w:rsidRPr="006A5D26" w14:paraId="137E786B" w14:textId="77777777" w:rsidTr="0005216B">
        <w:tc>
          <w:tcPr>
            <w:tcW w:w="621" w:type="dxa"/>
            <w:tcBorders>
              <w:top w:val="nil"/>
              <w:bottom w:val="nil"/>
            </w:tcBorders>
          </w:tcPr>
          <w:p w14:paraId="5B963874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25’</w:t>
            </w:r>
          </w:p>
          <w:p w14:paraId="2D00A0A5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0C1FA001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3449F379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140E29C6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7E6548F9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0EAD7391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2F3745F0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7682CDDE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1320BB02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69B2EADB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0FE8B711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6DC3C30B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0A1E5BDC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</w:p>
          <w:p w14:paraId="49B6B8E6" w14:textId="77777777" w:rsidR="00D91905" w:rsidRPr="006A5D26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6059" w:type="dxa"/>
            <w:tcBorders>
              <w:top w:val="nil"/>
              <w:bottom w:val="nil"/>
            </w:tcBorders>
            <w:shd w:val="clear" w:color="auto" w:fill="auto"/>
          </w:tcPr>
          <w:p w14:paraId="01E02F51" w14:textId="77777777" w:rsidR="00D91905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 w:rsidRPr="006A5D26">
              <w:rPr>
                <w:b/>
                <w:bCs/>
              </w:rPr>
              <w:t>uyện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tậ</w:t>
            </w:r>
            <w:r w:rsidRPr="006A5D26">
              <w:t>p</w:t>
            </w:r>
            <w:proofErr w:type="spellEnd"/>
          </w:p>
          <w:p w14:paraId="1083EF26" w14:textId="77777777" w:rsidR="00D91905" w:rsidRPr="006A5D26" w:rsidRDefault="00D91905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</w:pPr>
          </w:p>
          <w:p w14:paraId="307A4B8A" w14:textId="77777777" w:rsidR="00D91905" w:rsidRDefault="00D91905" w:rsidP="00D91905">
            <w:pPr>
              <w:pStyle w:val="Vnbnnidung0"/>
              <w:numPr>
                <w:ilvl w:val="0"/>
                <w:numId w:val="3"/>
              </w:numPr>
              <w:tabs>
                <w:tab w:val="left" w:pos="850"/>
              </w:tabs>
              <w:spacing w:line="240" w:lineRule="auto"/>
              <w:ind w:firstLine="480"/>
              <w:jc w:val="both"/>
            </w:pPr>
            <w:bookmarkStart w:id="2" w:name="bookmark2801"/>
            <w:bookmarkStart w:id="3" w:name="bookmark2805"/>
            <w:bookmarkStart w:id="4" w:name="bookmark2802"/>
            <w:bookmarkEnd w:id="2"/>
            <w:bookmarkEnd w:id="3"/>
            <w:bookmarkEnd w:id="4"/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: </w:t>
            </w:r>
            <w:r w:rsidRPr="006A5D26">
              <w:rPr>
                <w:i/>
                <w:iCs/>
              </w:rPr>
              <w:t xml:space="preserve">um, up, </w:t>
            </w:r>
            <w:proofErr w:type="spellStart"/>
            <w:r w:rsidRPr="006A5D26">
              <w:rPr>
                <w:i/>
                <w:iCs/>
              </w:rPr>
              <w:t>uôm</w:t>
            </w:r>
            <w:proofErr w:type="spellEnd"/>
            <w:r w:rsidRPr="006A5D26">
              <w:rPr>
                <w:i/>
                <w:iCs/>
              </w:rPr>
              <w:t xml:space="preserve">, chum, </w:t>
            </w:r>
            <w:proofErr w:type="spellStart"/>
            <w:r w:rsidRPr="006A5D26">
              <w:rPr>
                <w:i/>
                <w:iCs/>
              </w:rPr>
              <w:t>búp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bê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buồm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quả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muôm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5EB0C998" w14:textId="77777777" w:rsidR="00D91905" w:rsidRDefault="00D91905" w:rsidP="00D91905">
            <w:pPr>
              <w:pStyle w:val="Vnbnnidung0"/>
              <w:numPr>
                <w:ilvl w:val="0"/>
                <w:numId w:val="3"/>
              </w:numPr>
              <w:tabs>
                <w:tab w:val="left" w:pos="853"/>
              </w:tabs>
              <w:spacing w:line="240" w:lineRule="auto"/>
              <w:ind w:firstLine="480"/>
              <w:jc w:val="both"/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r w:rsidRPr="006A5D26">
              <w:rPr>
                <w:i/>
                <w:iCs/>
              </w:rPr>
              <w:t xml:space="preserve">um, chum, up, </w:t>
            </w:r>
            <w:proofErr w:type="spellStart"/>
            <w:r w:rsidRPr="006A5D26">
              <w:rPr>
                <w:i/>
                <w:iCs/>
              </w:rPr>
              <w:t>búp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bê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3F32AB9A" w14:textId="77777777" w:rsidR="00D91905" w:rsidRDefault="00D91905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firstLine="480"/>
              <w:jc w:val="both"/>
            </w:pPr>
            <w:bookmarkStart w:id="5" w:name="bookmark2803"/>
            <w:bookmarkEnd w:id="5"/>
            <w:r>
              <w:t xml:space="preserve">1 HS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;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,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chữ</w:t>
            </w:r>
            <w:proofErr w:type="spellEnd"/>
            <w:r>
              <w:t>.</w:t>
            </w:r>
          </w:p>
          <w:p w14:paraId="15EE158E" w14:textId="77777777" w:rsidR="00D91905" w:rsidRDefault="00D91905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left="140" w:firstLine="340"/>
              <w:jc w:val="both"/>
            </w:pPr>
            <w:bookmarkStart w:id="6" w:name="bookmark2804"/>
            <w:bookmarkEnd w:id="6"/>
            <w:r>
              <w:t xml:space="preserve">GV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.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chữ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,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,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r w:rsidRPr="006A5D26">
              <w:rPr>
                <w:i/>
                <w:iCs/>
              </w:rPr>
              <w:t>(</w:t>
            </w:r>
            <w:proofErr w:type="spellStart"/>
            <w:r w:rsidRPr="006A5D26">
              <w:rPr>
                <w:i/>
                <w:iCs/>
              </w:rPr>
              <w:t>búp</w:t>
            </w:r>
            <w:proofErr w:type="spellEnd"/>
            <w:r>
              <w:t xml:space="preserve"> </w:t>
            </w:r>
            <w:proofErr w:type="spellStart"/>
            <w:r>
              <w:t>bê</w:t>
            </w:r>
            <w:proofErr w:type="spellEnd"/>
            <w:r>
              <w:t>).</w:t>
            </w:r>
          </w:p>
          <w:p w14:paraId="69BD9D8F" w14:textId="77777777" w:rsidR="00D91905" w:rsidRDefault="00D91905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firstLine="480"/>
              <w:jc w:val="both"/>
            </w:pPr>
            <w:r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i/>
                <w:iCs/>
              </w:rPr>
              <w:t>Luyện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viết</w:t>
            </w:r>
            <w:proofErr w:type="spellEnd"/>
            <w:r w:rsidRPr="006A5D26">
              <w:rPr>
                <w:i/>
                <w:iCs/>
              </w:rPr>
              <w:t xml:space="preserve"> 1,</w:t>
            </w:r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>.</w:t>
            </w:r>
          </w:p>
          <w:p w14:paraId="2A5260E6" w14:textId="77777777" w:rsidR="00D91905" w:rsidRDefault="00D91905" w:rsidP="00D91905">
            <w:pPr>
              <w:pStyle w:val="Vnbnnidung0"/>
              <w:numPr>
                <w:ilvl w:val="0"/>
                <w:numId w:val="3"/>
              </w:numPr>
              <w:tabs>
                <w:tab w:val="left" w:pos="876"/>
              </w:tabs>
              <w:spacing w:after="80" w:line="240" w:lineRule="auto"/>
              <w:ind w:left="140" w:firstLine="340"/>
            </w:pPr>
            <w:bookmarkStart w:id="7" w:name="bookmark2806"/>
            <w:bookmarkEnd w:id="7"/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uôm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buồm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quả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muỗm</w:t>
            </w:r>
            <w:proofErr w:type="spellEnd"/>
            <w:r>
              <w:t xml:space="preserve"> 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b). HS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;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i/>
                <w:iCs/>
              </w:rPr>
              <w:t>Luyện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tập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thêm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355C2B40" w14:textId="77777777" w:rsidR="00D91905" w:rsidRPr="006A5D26" w:rsidRDefault="00D91905" w:rsidP="0005216B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3/</w:t>
            </w:r>
            <w:proofErr w:type="spellStart"/>
            <w:r>
              <w:rPr>
                <w:b/>
              </w:rPr>
              <w:t>Củng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cố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 w:rsidRPr="006A5D26">
              <w:rPr>
                <w:b/>
              </w:rPr>
              <w:t>:</w:t>
            </w:r>
          </w:p>
          <w:p w14:paraId="2BF40BF8" w14:textId="77777777" w:rsidR="00D91905" w:rsidRPr="006A5D26" w:rsidRDefault="00D91905" w:rsidP="0005216B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6A5D26">
              <w:t xml:space="preserve">– </w:t>
            </w:r>
            <w:proofErr w:type="spellStart"/>
            <w:r w:rsidRPr="006A5D26">
              <w:t>Gv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tuyên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dương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khen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thưởng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sinh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nhanh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đúng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đẹp</w:t>
            </w:r>
            <w:proofErr w:type="spellEnd"/>
            <w:r w:rsidRPr="006A5D26">
              <w:t>.</w:t>
            </w:r>
          </w:p>
          <w:p w14:paraId="4C7BFB24" w14:textId="77777777" w:rsidR="00D91905" w:rsidRDefault="00D91905" w:rsidP="0005216B">
            <w:pPr>
              <w:pStyle w:val="Vnbnnidung0"/>
              <w:tabs>
                <w:tab w:val="left" w:pos="876"/>
              </w:tabs>
              <w:spacing w:after="80" w:line="240" w:lineRule="auto"/>
              <w:ind w:firstLine="0"/>
            </w:pPr>
            <w:r w:rsidRPr="006A5D26">
              <w:t xml:space="preserve">- </w:t>
            </w:r>
            <w:proofErr w:type="spellStart"/>
            <w:r w:rsidRPr="006A5D26">
              <w:t>Nhắc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nhở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động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viên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sinh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chưa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xong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tiếp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tục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hoàn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thành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4B5E69F2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001348E7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7EE06D2D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  <w:r w:rsidRPr="006A5D26">
              <w:t xml:space="preserve">HS </w:t>
            </w:r>
            <w:proofErr w:type="spellStart"/>
            <w:r w:rsidRPr="006A5D26">
              <w:t>đọc</w:t>
            </w:r>
            <w:proofErr w:type="spellEnd"/>
          </w:p>
          <w:p w14:paraId="02C95E73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02390FB6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621C79DB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lắng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nghe</w:t>
            </w:r>
            <w:proofErr w:type="spellEnd"/>
          </w:p>
          <w:p w14:paraId="797BB4FF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19DB8929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16299A60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55141C5B" w14:textId="77777777" w:rsidR="00D91905" w:rsidRPr="006A5D26" w:rsidRDefault="00D91905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7F90B3D5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vào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vở</w:t>
            </w:r>
            <w:proofErr w:type="spellEnd"/>
            <w:r w:rsidRPr="006A5D26">
              <w:t xml:space="preserve"> </w:t>
            </w:r>
          </w:p>
          <w:p w14:paraId="6D4FFE58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30DD5B7F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370BF5C6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60E07037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1D3DCC2B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  <w:p w14:paraId="66CE4D75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  <w:r>
              <w:t xml:space="preserve">-HS </w:t>
            </w:r>
            <w:proofErr w:type="spellStart"/>
            <w:r>
              <w:t>nghe</w:t>
            </w:r>
            <w:proofErr w:type="spellEnd"/>
          </w:p>
        </w:tc>
      </w:tr>
      <w:tr w:rsidR="00D91905" w14:paraId="440694A8" w14:textId="77777777" w:rsidTr="0005216B">
        <w:tc>
          <w:tcPr>
            <w:tcW w:w="621" w:type="dxa"/>
            <w:tcBorders>
              <w:top w:val="nil"/>
            </w:tcBorders>
          </w:tcPr>
          <w:p w14:paraId="75DE5E76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</w:tc>
        <w:tc>
          <w:tcPr>
            <w:tcW w:w="6059" w:type="dxa"/>
            <w:tcBorders>
              <w:top w:val="nil"/>
            </w:tcBorders>
            <w:shd w:val="clear" w:color="auto" w:fill="auto"/>
          </w:tcPr>
          <w:p w14:paraId="6EDABA8B" w14:textId="77777777" w:rsidR="00D91905" w:rsidRPr="006A5D26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8335311" w14:textId="77777777" w:rsidR="00D91905" w:rsidRDefault="00D91905" w:rsidP="0005216B">
            <w:pPr>
              <w:pStyle w:val="Vnbnnidung0"/>
              <w:tabs>
                <w:tab w:val="left" w:pos="978"/>
              </w:tabs>
              <w:spacing w:line="240" w:lineRule="auto"/>
              <w:ind w:firstLine="0"/>
            </w:pPr>
          </w:p>
        </w:tc>
      </w:tr>
    </w:tbl>
    <w:p w14:paraId="4B81D6EF" w14:textId="77777777" w:rsidR="00D91905" w:rsidRPr="000C4270" w:rsidRDefault="00D91905" w:rsidP="00D9190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4F1F69DD" w14:textId="77777777" w:rsidR="00D91905" w:rsidRPr="000C4270" w:rsidRDefault="00D91905" w:rsidP="00D9190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32D115D" w14:textId="77777777" w:rsidR="00D91905" w:rsidRPr="000C4270" w:rsidRDefault="00D91905" w:rsidP="00D9190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2FFDA99" w14:textId="77777777" w:rsidR="00D91905" w:rsidRPr="000C4270" w:rsidRDefault="00D91905" w:rsidP="00D9190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64576BE" w14:textId="5C721A2A" w:rsidR="00733CC2" w:rsidRDefault="00D91905" w:rsidP="00D91905">
      <w:r w:rsidRPr="000C4270">
        <w:rPr>
          <w:rFonts w:eastAsia="Arial" w:cs="Times New Roman"/>
          <w:color w:val="000000" w:themeColor="text1"/>
        </w:rPr>
        <w:br w:type="page"/>
      </w:r>
    </w:p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550E"/>
    <w:multiLevelType w:val="multilevel"/>
    <w:tmpl w:val="388455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A015558"/>
    <w:multiLevelType w:val="multilevel"/>
    <w:tmpl w:val="4A0155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05"/>
    <w:rsid w:val="00733CC2"/>
    <w:rsid w:val="00924060"/>
    <w:rsid w:val="00D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BD20"/>
  <w15:chartTrackingRefBased/>
  <w15:docId w15:val="{C9CA4EB1-41A7-4A58-91A6-34DF77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0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D91905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D91905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2026-03-03T07:25:00Z</dcterms:created>
  <dcterms:modified xsi:type="dcterms:W3CDTF">2026-03-03T07:26:00Z</dcterms:modified>
</cp:coreProperties>
</file>