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8332F" w14:textId="77777777" w:rsidR="00677B96" w:rsidRPr="008E6451" w:rsidRDefault="00677B96" w:rsidP="00677B96">
      <w:pPr>
        <w:spacing w:after="0" w:line="240" w:lineRule="auto"/>
        <w:rPr>
          <w:rFonts w:cs="Times New Roman"/>
          <w:b/>
          <w:sz w:val="28"/>
          <w:szCs w:val="28"/>
        </w:rPr>
      </w:pPr>
      <w:proofErr w:type="spellStart"/>
      <w:r w:rsidRPr="008E6451">
        <w:rPr>
          <w:rFonts w:cs="Times New Roman"/>
          <w:b/>
          <w:sz w:val="28"/>
          <w:szCs w:val="28"/>
        </w:rPr>
        <w:t>Tiếng</w:t>
      </w:r>
      <w:proofErr w:type="spellEnd"/>
      <w:r w:rsidRPr="008E6451">
        <w:rPr>
          <w:rFonts w:cs="Times New Roman"/>
          <w:b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b/>
          <w:sz w:val="28"/>
          <w:szCs w:val="28"/>
        </w:rPr>
        <w:t>Việt</w:t>
      </w:r>
      <w:proofErr w:type="spellEnd"/>
      <w:r w:rsidRPr="008E6451">
        <w:rPr>
          <w:rFonts w:cs="Times New Roman"/>
          <w:b/>
          <w:sz w:val="28"/>
          <w:szCs w:val="28"/>
        </w:rPr>
        <w:t xml:space="preserve"> – </w:t>
      </w:r>
      <w:proofErr w:type="spellStart"/>
      <w:r w:rsidRPr="008E6451">
        <w:rPr>
          <w:rFonts w:cs="Times New Roman"/>
          <w:b/>
          <w:sz w:val="28"/>
          <w:szCs w:val="28"/>
        </w:rPr>
        <w:t>Tiết</w:t>
      </w:r>
      <w:proofErr w:type="spellEnd"/>
      <w:r w:rsidRPr="008E6451">
        <w:rPr>
          <w:rFonts w:cs="Times New Roman"/>
          <w:b/>
          <w:sz w:val="28"/>
          <w:szCs w:val="28"/>
        </w:rPr>
        <w:t xml:space="preserve"> 18, 19</w:t>
      </w:r>
    </w:p>
    <w:p w14:paraId="50A05CDA" w14:textId="77777777" w:rsidR="00677B96" w:rsidRPr="008E6451" w:rsidRDefault="00677B96" w:rsidP="00677B96">
      <w:pPr>
        <w:spacing w:after="0" w:line="240" w:lineRule="auto"/>
        <w:jc w:val="center"/>
        <w:rPr>
          <w:rFonts w:cs="Times New Roman"/>
          <w:b/>
          <w:sz w:val="28"/>
          <w:szCs w:val="28"/>
          <w:lang w:val="nl-NL"/>
        </w:rPr>
      </w:pPr>
      <w:r w:rsidRPr="008E6451">
        <w:rPr>
          <w:rFonts w:cs="Times New Roman"/>
          <w:b/>
          <w:sz w:val="28"/>
          <w:szCs w:val="28"/>
        </w:rPr>
        <w:t>BÀI 6:  ơ, d</w:t>
      </w:r>
    </w:p>
    <w:p w14:paraId="3316FBAD" w14:textId="77777777" w:rsidR="00677B96" w:rsidRPr="008E6451" w:rsidRDefault="00677B96" w:rsidP="00677B96">
      <w:pPr>
        <w:spacing w:after="0" w:line="240" w:lineRule="auto"/>
        <w:rPr>
          <w:rFonts w:cs="Times New Roman"/>
          <w:b/>
          <w:sz w:val="28"/>
          <w:szCs w:val="28"/>
        </w:rPr>
      </w:pPr>
    </w:p>
    <w:p w14:paraId="13C1E595" w14:textId="77777777" w:rsidR="00677B96" w:rsidRPr="008E6451" w:rsidRDefault="00677B96" w:rsidP="00677B9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10912E6B" w14:textId="77777777" w:rsidR="00677B96" w:rsidRPr="008E6451" w:rsidRDefault="00677B96" w:rsidP="00677B96">
      <w:pPr>
        <w:pStyle w:val="Vnbnnidung0"/>
        <w:numPr>
          <w:ilvl w:val="0"/>
          <w:numId w:val="1"/>
        </w:numPr>
        <w:tabs>
          <w:tab w:val="left" w:pos="142"/>
        </w:tabs>
        <w:spacing w:line="240" w:lineRule="auto"/>
        <w:ind w:hanging="142"/>
        <w:jc w:val="both"/>
        <w:rPr>
          <w:rFonts w:cs="Times New Roman"/>
        </w:rPr>
      </w:pPr>
      <w:r w:rsidRPr="008E6451">
        <w:rPr>
          <w:rFonts w:cs="Times New Roman"/>
          <w:b/>
          <w:bCs/>
        </w:rPr>
        <w:t>YÊU CẦU CẦN ĐẠT</w:t>
      </w:r>
    </w:p>
    <w:p w14:paraId="2CAE7592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8E6451">
        <w:rPr>
          <w:rFonts w:cs="Times New Roman"/>
          <w:sz w:val="28"/>
          <w:szCs w:val="28"/>
        </w:rPr>
        <w:t xml:space="preserve">- </w:t>
      </w:r>
      <w:proofErr w:type="spellStart"/>
      <w:r w:rsidRPr="008E6451">
        <w:rPr>
          <w:rFonts w:cs="Times New Roman"/>
          <w:sz w:val="28"/>
          <w:szCs w:val="28"/>
        </w:rPr>
        <w:t>Nhận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biết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các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và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chữ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cái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r w:rsidRPr="008E6451">
        <w:rPr>
          <w:rFonts w:cs="Times New Roman"/>
          <w:b/>
          <w:sz w:val="28"/>
          <w:szCs w:val="28"/>
        </w:rPr>
        <w:t xml:space="preserve">ơ, </w:t>
      </w:r>
      <w:proofErr w:type="gramStart"/>
      <w:r w:rsidRPr="008E6451">
        <w:rPr>
          <w:rFonts w:cs="Times New Roman"/>
          <w:b/>
          <w:sz w:val="28"/>
          <w:szCs w:val="28"/>
        </w:rPr>
        <w:t>d</w:t>
      </w:r>
      <w:r w:rsidRPr="008E6451">
        <w:rPr>
          <w:rFonts w:cs="Times New Roman"/>
          <w:sz w:val="28"/>
          <w:szCs w:val="28"/>
        </w:rPr>
        <w:t xml:space="preserve"> ;</w:t>
      </w:r>
      <w:proofErr w:type="gram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đánh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vần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đúng</w:t>
      </w:r>
      <w:proofErr w:type="spellEnd"/>
      <w:r w:rsidRPr="008E6451">
        <w:rPr>
          <w:rFonts w:cs="Times New Roman"/>
          <w:sz w:val="28"/>
          <w:szCs w:val="28"/>
        </w:rPr>
        <w:t xml:space="preserve">, </w:t>
      </w:r>
      <w:proofErr w:type="spellStart"/>
      <w:r w:rsidRPr="008E6451">
        <w:rPr>
          <w:rFonts w:cs="Times New Roman"/>
          <w:sz w:val="28"/>
          <w:szCs w:val="28"/>
        </w:rPr>
        <w:t>đọc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đúng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tiếng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có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r w:rsidRPr="008E6451">
        <w:rPr>
          <w:rFonts w:cs="Times New Roman"/>
          <w:b/>
          <w:sz w:val="28"/>
          <w:szCs w:val="28"/>
        </w:rPr>
        <w:t>ơ, d</w:t>
      </w:r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với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các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mô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hình</w:t>
      </w:r>
      <w:proofErr w:type="spellEnd"/>
      <w:r w:rsidRPr="008E6451">
        <w:rPr>
          <w:rFonts w:cs="Times New Roman"/>
          <w:sz w:val="28"/>
          <w:szCs w:val="28"/>
        </w:rPr>
        <w:t xml:space="preserve"> “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đầu</w:t>
      </w:r>
      <w:proofErr w:type="spellEnd"/>
      <w:r w:rsidRPr="008E6451">
        <w:rPr>
          <w:rFonts w:cs="Times New Roman"/>
          <w:sz w:val="28"/>
          <w:szCs w:val="28"/>
        </w:rPr>
        <w:t xml:space="preserve"> +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chính</w:t>
      </w:r>
      <w:proofErr w:type="spellEnd"/>
      <w:r w:rsidRPr="008E6451">
        <w:rPr>
          <w:rFonts w:cs="Times New Roman"/>
          <w:sz w:val="28"/>
          <w:szCs w:val="28"/>
        </w:rPr>
        <w:t>” ; “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đầu</w:t>
      </w:r>
      <w:proofErr w:type="spellEnd"/>
      <w:r w:rsidRPr="008E6451">
        <w:rPr>
          <w:rFonts w:cs="Times New Roman"/>
          <w:sz w:val="28"/>
          <w:szCs w:val="28"/>
        </w:rPr>
        <w:t xml:space="preserve"> +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chính</w:t>
      </w:r>
      <w:proofErr w:type="spellEnd"/>
      <w:r w:rsidRPr="008E6451">
        <w:rPr>
          <w:rFonts w:cs="Times New Roman"/>
          <w:sz w:val="28"/>
          <w:szCs w:val="28"/>
        </w:rPr>
        <w:t xml:space="preserve"> + </w:t>
      </w:r>
      <w:proofErr w:type="spellStart"/>
      <w:r w:rsidRPr="008E6451">
        <w:rPr>
          <w:rFonts w:cs="Times New Roman"/>
          <w:sz w:val="28"/>
          <w:szCs w:val="28"/>
        </w:rPr>
        <w:t>thanh</w:t>
      </w:r>
      <w:proofErr w:type="spellEnd"/>
      <w:r w:rsidRPr="008E6451">
        <w:rPr>
          <w:rFonts w:cs="Times New Roman"/>
          <w:sz w:val="28"/>
          <w:szCs w:val="28"/>
        </w:rPr>
        <w:t>”.</w:t>
      </w:r>
    </w:p>
    <w:p w14:paraId="3BE12C72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8E6451">
        <w:rPr>
          <w:rFonts w:cs="Times New Roman"/>
          <w:sz w:val="28"/>
          <w:szCs w:val="28"/>
        </w:rPr>
        <w:t xml:space="preserve">- </w:t>
      </w:r>
      <w:proofErr w:type="spellStart"/>
      <w:r w:rsidRPr="008E6451">
        <w:rPr>
          <w:rFonts w:cs="Times New Roman"/>
          <w:sz w:val="28"/>
          <w:szCs w:val="28"/>
        </w:rPr>
        <w:t>Nhìn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tranh</w:t>
      </w:r>
      <w:proofErr w:type="spellEnd"/>
      <w:r w:rsidRPr="008E6451">
        <w:rPr>
          <w:rFonts w:cs="Times New Roman"/>
          <w:sz w:val="28"/>
          <w:szCs w:val="28"/>
        </w:rPr>
        <w:t xml:space="preserve">, </w:t>
      </w:r>
      <w:proofErr w:type="spellStart"/>
      <w:r w:rsidRPr="008E6451">
        <w:rPr>
          <w:rFonts w:cs="Times New Roman"/>
          <w:sz w:val="28"/>
          <w:szCs w:val="28"/>
        </w:rPr>
        <w:t>ảnh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minh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họa</w:t>
      </w:r>
      <w:proofErr w:type="spellEnd"/>
      <w:r w:rsidRPr="008E6451">
        <w:rPr>
          <w:rFonts w:cs="Times New Roman"/>
          <w:sz w:val="28"/>
          <w:szCs w:val="28"/>
        </w:rPr>
        <w:t xml:space="preserve">, </w:t>
      </w:r>
      <w:proofErr w:type="spellStart"/>
      <w:r w:rsidRPr="008E6451">
        <w:rPr>
          <w:rFonts w:cs="Times New Roman"/>
          <w:sz w:val="28"/>
          <w:szCs w:val="28"/>
        </w:rPr>
        <w:t>phát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và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tự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phát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hiện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được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tiếng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có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r w:rsidRPr="008E6451">
        <w:rPr>
          <w:rFonts w:cs="Times New Roman"/>
          <w:b/>
          <w:sz w:val="28"/>
          <w:szCs w:val="28"/>
        </w:rPr>
        <w:t>ơ</w:t>
      </w:r>
      <w:r w:rsidRPr="008E6451">
        <w:rPr>
          <w:rFonts w:cs="Times New Roman"/>
          <w:sz w:val="28"/>
          <w:szCs w:val="28"/>
        </w:rPr>
        <w:t xml:space="preserve">,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r w:rsidRPr="008E6451">
        <w:rPr>
          <w:rFonts w:cs="Times New Roman"/>
          <w:b/>
          <w:sz w:val="28"/>
          <w:szCs w:val="28"/>
        </w:rPr>
        <w:t>d</w:t>
      </w:r>
    </w:p>
    <w:p w14:paraId="4872D30D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</w:rPr>
        <w:t xml:space="preserve">- </w:t>
      </w:r>
      <w:proofErr w:type="spellStart"/>
      <w:r w:rsidRPr="008E6451">
        <w:rPr>
          <w:rFonts w:cs="Times New Roman"/>
          <w:sz w:val="28"/>
          <w:szCs w:val="28"/>
        </w:rPr>
        <w:t>Biết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viết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trên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bảng</w:t>
      </w:r>
      <w:proofErr w:type="spellEnd"/>
      <w:r w:rsidRPr="008E6451">
        <w:rPr>
          <w:rFonts w:cs="Times New Roman"/>
          <w:sz w:val="28"/>
          <w:szCs w:val="28"/>
        </w:rPr>
        <w:t xml:space="preserve"> con </w:t>
      </w:r>
      <w:proofErr w:type="spellStart"/>
      <w:r w:rsidRPr="008E6451">
        <w:rPr>
          <w:rFonts w:cs="Times New Roman"/>
          <w:sz w:val="28"/>
          <w:szCs w:val="28"/>
        </w:rPr>
        <w:t>các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chữ</w:t>
      </w:r>
      <w:proofErr w:type="spellEnd"/>
      <w:r w:rsidRPr="008E6451">
        <w:rPr>
          <w:rFonts w:cs="Times New Roman"/>
          <w:sz w:val="28"/>
          <w:szCs w:val="28"/>
        </w:rPr>
        <w:t xml:space="preserve"> ơ </w:t>
      </w:r>
      <w:proofErr w:type="spellStart"/>
      <w:r w:rsidRPr="008E6451">
        <w:rPr>
          <w:rFonts w:cs="Times New Roman"/>
          <w:sz w:val="28"/>
          <w:szCs w:val="28"/>
        </w:rPr>
        <w:t>và</w:t>
      </w:r>
      <w:proofErr w:type="spellEnd"/>
      <w:r w:rsidRPr="008E6451">
        <w:rPr>
          <w:rFonts w:cs="Times New Roman"/>
          <w:sz w:val="28"/>
          <w:szCs w:val="28"/>
        </w:rPr>
        <w:t xml:space="preserve"> d </w:t>
      </w:r>
      <w:proofErr w:type="spellStart"/>
      <w:r w:rsidRPr="008E6451">
        <w:rPr>
          <w:rFonts w:cs="Times New Roman"/>
          <w:sz w:val="28"/>
          <w:szCs w:val="28"/>
        </w:rPr>
        <w:t>và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tiếng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cờ</w:t>
      </w:r>
      <w:proofErr w:type="spellEnd"/>
      <w:r w:rsidRPr="008E6451">
        <w:rPr>
          <w:rFonts w:cs="Times New Roman"/>
          <w:sz w:val="28"/>
          <w:szCs w:val="28"/>
        </w:rPr>
        <w:t>, da.</w:t>
      </w:r>
    </w:p>
    <w:p w14:paraId="7817780E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  <w:lang w:val="nl-NL"/>
        </w:rPr>
        <w:t>- Khơi gợi tình yêu thiên nhiên.</w:t>
      </w:r>
    </w:p>
    <w:p w14:paraId="3765A53A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  <w:lang w:val="nl-NL"/>
        </w:rPr>
        <w:t>- Khơi gợi óc tìm tòi, vận dụng những điều đã học vào thực tế.</w:t>
      </w:r>
    </w:p>
    <w:p w14:paraId="51806A86" w14:textId="77777777" w:rsidR="00677B96" w:rsidRPr="008E6451" w:rsidRDefault="00677B96" w:rsidP="00677B96">
      <w:pPr>
        <w:pStyle w:val="Vnbnnidung0"/>
        <w:tabs>
          <w:tab w:val="left" w:pos="735"/>
        </w:tabs>
        <w:spacing w:line="240" w:lineRule="auto"/>
        <w:ind w:left="380" w:hanging="522"/>
        <w:jc w:val="both"/>
        <w:rPr>
          <w:rFonts w:cs="Times New Roman"/>
        </w:rPr>
      </w:pPr>
      <w:r w:rsidRPr="008E6451">
        <w:rPr>
          <w:rFonts w:cs="Times New Roman"/>
          <w:b/>
          <w:color w:val="000000"/>
          <w:lang w:eastAsia="vi-VN"/>
        </w:rPr>
        <w:t xml:space="preserve">II. </w:t>
      </w:r>
      <w:r w:rsidRPr="008E6451">
        <w:rPr>
          <w:rFonts w:cs="Times New Roman"/>
          <w:b/>
          <w:bCs/>
        </w:rPr>
        <w:t>ĐỒ DÙNG DẠY HỌC</w:t>
      </w:r>
    </w:p>
    <w:p w14:paraId="46838952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  <w:lang w:val="nl-NL"/>
        </w:rPr>
        <w:t xml:space="preserve">- </w:t>
      </w:r>
      <w:r w:rsidRPr="008E6451">
        <w:rPr>
          <w:rFonts w:cs="Times New Roman"/>
          <w:sz w:val="28"/>
          <w:szCs w:val="28"/>
        </w:rPr>
        <w:t>GV:</w:t>
      </w:r>
      <w:r w:rsidRPr="008E6451">
        <w:rPr>
          <w:rFonts w:cs="Times New Roman"/>
          <w:sz w:val="28"/>
          <w:szCs w:val="28"/>
          <w:lang w:val="nl-NL"/>
        </w:rPr>
        <w:t xml:space="preserve"> Điện thoại thông minh, bài giảng mẫu</w:t>
      </w:r>
    </w:p>
    <w:p w14:paraId="3F37E52F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  <w:lang w:val="nl-NL"/>
        </w:rPr>
        <w:t xml:space="preserve">- </w:t>
      </w:r>
      <w:r w:rsidRPr="008E6451">
        <w:rPr>
          <w:rFonts w:cs="Times New Roman"/>
          <w:sz w:val="28"/>
          <w:szCs w:val="28"/>
        </w:rPr>
        <w:t xml:space="preserve"> HS: </w:t>
      </w:r>
      <w:r w:rsidRPr="008E6451">
        <w:rPr>
          <w:rFonts w:cs="Times New Roman"/>
          <w:sz w:val="28"/>
          <w:szCs w:val="28"/>
          <w:lang w:val="nl-NL"/>
        </w:rPr>
        <w:t xml:space="preserve"> Bảng con, phấn, bút dạ để học sinh làm bài tập 6 (tập viết).</w:t>
      </w:r>
    </w:p>
    <w:p w14:paraId="5E60001C" w14:textId="77777777" w:rsidR="00677B96" w:rsidRPr="008E6451" w:rsidRDefault="00677B96" w:rsidP="00677B96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  <w:lang w:val="nl-NL"/>
        </w:rPr>
        <w:t>Vở Bài tập Tiếng Việt .</w:t>
      </w:r>
      <w:r w:rsidRPr="008E6451">
        <w:rPr>
          <w:rStyle w:val="Strong"/>
          <w:rFonts w:cs="Times New Roman"/>
          <w:sz w:val="28"/>
          <w:szCs w:val="28"/>
          <w:lang w:val="nl-NL"/>
        </w:rPr>
        <w:t>Điện thoại thông minh.</w:t>
      </w:r>
    </w:p>
    <w:p w14:paraId="23F10951" w14:textId="77777777" w:rsidR="00677B96" w:rsidRPr="008E6451" w:rsidRDefault="00677B96" w:rsidP="00677B96">
      <w:pPr>
        <w:spacing w:after="0" w:line="240" w:lineRule="auto"/>
        <w:rPr>
          <w:rFonts w:eastAsia="Arial" w:cs="Times New Roman"/>
          <w:b/>
          <w:sz w:val="28"/>
          <w:szCs w:val="28"/>
        </w:rPr>
      </w:pPr>
      <w:r w:rsidRPr="008E6451">
        <w:rPr>
          <w:rFonts w:cs="Times New Roman"/>
          <w:b/>
          <w:sz w:val="28"/>
          <w:szCs w:val="28"/>
          <w:lang w:val="nl-NL"/>
        </w:rPr>
        <w:t xml:space="preserve">III. CÁC HOẠT ĐỘNG DẠY HỌC </w:t>
      </w:r>
      <w:r w:rsidRPr="008E6451">
        <w:rPr>
          <w:rFonts w:eastAsia="Arial" w:cs="Times New Roman"/>
          <w:b/>
          <w:sz w:val="28"/>
          <w:szCs w:val="28"/>
        </w:rPr>
        <w:t>CHỦ YẾU</w:t>
      </w:r>
    </w:p>
    <w:p w14:paraId="70FF256A" w14:textId="77777777" w:rsidR="00677B96" w:rsidRPr="008E6451" w:rsidRDefault="00677B96" w:rsidP="00677B96">
      <w:pPr>
        <w:spacing w:after="0" w:line="240" w:lineRule="auto"/>
        <w:jc w:val="center"/>
        <w:rPr>
          <w:rFonts w:cs="Times New Roman"/>
          <w:b/>
          <w:sz w:val="28"/>
          <w:szCs w:val="28"/>
          <w:lang w:val="nl-NL"/>
        </w:rPr>
      </w:pPr>
      <w:r w:rsidRPr="008E6451">
        <w:rPr>
          <w:rFonts w:cs="Times New Roman"/>
          <w:b/>
          <w:sz w:val="28"/>
          <w:szCs w:val="28"/>
          <w:lang w:val="nl-NL"/>
        </w:rPr>
        <w:t>Tiết 1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5281"/>
        <w:gridCol w:w="142"/>
        <w:gridCol w:w="206"/>
        <w:gridCol w:w="3337"/>
      </w:tblGrid>
      <w:tr w:rsidR="00677B96" w:rsidRPr="008E6451" w14:paraId="5545490A" w14:textId="77777777" w:rsidTr="000A319F">
        <w:tc>
          <w:tcPr>
            <w:tcW w:w="668" w:type="dxa"/>
            <w:tcBorders>
              <w:bottom w:val="single" w:sz="4" w:space="0" w:color="auto"/>
            </w:tcBorders>
          </w:tcPr>
          <w:p w14:paraId="074B4E2B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281" w:type="dxa"/>
            <w:tcBorders>
              <w:bottom w:val="single" w:sz="4" w:space="0" w:color="auto"/>
            </w:tcBorders>
          </w:tcPr>
          <w:p w14:paraId="6F02886E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 Hoạt động của giáo viên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</w:tcPr>
          <w:p w14:paraId="4F38E8BC" w14:textId="77777777" w:rsidR="00677B96" w:rsidRPr="008E6451" w:rsidRDefault="00677B96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77B96" w:rsidRPr="008E6451" w14:paraId="44668250" w14:textId="77777777" w:rsidTr="000A319F">
        <w:tc>
          <w:tcPr>
            <w:tcW w:w="668" w:type="dxa"/>
            <w:tcBorders>
              <w:bottom w:val="nil"/>
            </w:tcBorders>
          </w:tcPr>
          <w:p w14:paraId="5E0FEF2E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35’/</w:t>
            </w:r>
          </w:p>
          <w:p w14:paraId="24579CCB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1T</w:t>
            </w:r>
          </w:p>
          <w:p w14:paraId="5026CC7F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5’</w:t>
            </w:r>
          </w:p>
        </w:tc>
        <w:tc>
          <w:tcPr>
            <w:tcW w:w="5281" w:type="dxa"/>
            <w:tcBorders>
              <w:bottom w:val="nil"/>
            </w:tcBorders>
          </w:tcPr>
          <w:p w14:paraId="7B7FF92D" w14:textId="77777777" w:rsidR="00677B96" w:rsidRPr="008E6451" w:rsidRDefault="00677B96" w:rsidP="00677B96">
            <w:pPr>
              <w:pStyle w:val="ListParagraph"/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E6451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8E64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8E64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  <w:p w14:paraId="778739C4" w14:textId="77777777" w:rsidR="00677B96" w:rsidRPr="008E6451" w:rsidRDefault="00677B96" w:rsidP="00677B96">
            <w:pPr>
              <w:pStyle w:val="ListParagraph"/>
              <w:widowControl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6451">
              <w:rPr>
                <w:rFonts w:ascii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8E64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9C00F50" w14:textId="77777777" w:rsidR="00677B96" w:rsidRPr="008E6451" w:rsidRDefault="00677B96" w:rsidP="000A319F">
            <w:pPr>
              <w:pStyle w:val="ListParagraph"/>
              <w:spacing w:after="0" w:line="240" w:lineRule="auto"/>
              <w:ind w:left="495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E645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GV gọi học đọc các chữ cỏ, cọ</w:t>
            </w:r>
          </w:p>
          <w:p w14:paraId="78183452" w14:textId="77777777" w:rsidR="00677B96" w:rsidRPr="008E6451" w:rsidRDefault="00677B96" w:rsidP="000A319F">
            <w:pPr>
              <w:pStyle w:val="ListParagraph"/>
              <w:spacing w:after="0" w:line="240" w:lineRule="auto"/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8E645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GV cho học sinh nhận xét bài đọc</w:t>
            </w:r>
          </w:p>
          <w:p w14:paraId="539C19D6" w14:textId="77777777" w:rsidR="00677B96" w:rsidRPr="008E6451" w:rsidRDefault="00677B96" w:rsidP="00677B96">
            <w:pPr>
              <w:pStyle w:val="ListParagraph"/>
              <w:widowControl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45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Giới thiệu: Hôm nay các em sẽ học bài về âm ơ và chữ ơ; âm d và chữ d.</w:t>
            </w:r>
          </w:p>
        </w:tc>
        <w:tc>
          <w:tcPr>
            <w:tcW w:w="3685" w:type="dxa"/>
            <w:gridSpan w:val="3"/>
            <w:tcBorders>
              <w:bottom w:val="nil"/>
            </w:tcBorders>
          </w:tcPr>
          <w:p w14:paraId="2697FDE3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sz w:val="28"/>
                <w:szCs w:val="28"/>
                <w:lang w:val="nl-NL"/>
              </w:rPr>
            </w:pPr>
          </w:p>
          <w:p w14:paraId="2FF3AA7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- 2 HS đọc bài</w:t>
            </w:r>
          </w:p>
          <w:p w14:paraId="31DF1EC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7AD5F3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Lắng nghe</w:t>
            </w:r>
          </w:p>
          <w:p w14:paraId="312A720F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</w:tr>
      <w:tr w:rsidR="00677B96" w:rsidRPr="008E6451" w14:paraId="5EED5450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2BA2213D" w14:textId="77777777" w:rsidR="00677B96" w:rsidRPr="008E6451" w:rsidRDefault="00677B96" w:rsidP="000A319F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vi-VN"/>
              </w:rPr>
            </w:pPr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13’</w:t>
            </w: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05E1E367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2.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Hình</w:t>
            </w:r>
            <w:proofErr w:type="spellEnd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thành</w:t>
            </w:r>
            <w:proofErr w:type="spellEnd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kiến</w:t>
            </w:r>
            <w:proofErr w:type="spellEnd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thức</w:t>
            </w:r>
            <w:proofErr w:type="spellEnd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mới</w:t>
            </w:r>
            <w:proofErr w:type="spellEnd"/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45DD896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4F4C1A97" w14:textId="77777777" w:rsidTr="000A319F">
        <w:tc>
          <w:tcPr>
            <w:tcW w:w="668" w:type="dxa"/>
            <w:tcBorders>
              <w:bottom w:val="nil"/>
            </w:tcBorders>
          </w:tcPr>
          <w:p w14:paraId="51C872B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bottom w:val="nil"/>
            </w:tcBorders>
          </w:tcPr>
          <w:p w14:paraId="11E6387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a. Hoạt động 1. Dạy âm ơ, chữ ơ</w:t>
            </w:r>
          </w:p>
        </w:tc>
        <w:tc>
          <w:tcPr>
            <w:tcW w:w="3543" w:type="dxa"/>
            <w:gridSpan w:val="2"/>
            <w:tcBorders>
              <w:bottom w:val="nil"/>
            </w:tcBorders>
          </w:tcPr>
          <w:p w14:paraId="4811007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2220DEA7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35A4FDA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15A2DD1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trình chiếu lên bảng lá cờ</w:t>
            </w:r>
          </w:p>
          <w:p w14:paraId="240949EC" w14:textId="77777777" w:rsidR="00677B96" w:rsidRPr="008E6451" w:rsidRDefault="00677B96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1365B8E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quan sát</w:t>
            </w:r>
          </w:p>
          <w:p w14:paraId="40734B6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6ED122D3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620A688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44592EA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Đây là cái gì?</w:t>
            </w:r>
          </w:p>
          <w:p w14:paraId="2C5EAEA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ghi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</w:p>
          <w:p w14:paraId="47601B0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nhận xét</w:t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4CF9E93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: Đây là lá cờ</w:t>
            </w:r>
          </w:p>
          <w:p w14:paraId="2A7568C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nhận biết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c, ơ, 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dấu huyền = cờ</w:t>
            </w:r>
          </w:p>
          <w:p w14:paraId="75418D2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cá nhân: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</w:p>
        </w:tc>
      </w:tr>
      <w:tr w:rsidR="00677B96" w:rsidRPr="008E6451" w14:paraId="710B251F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6831FD0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60C5B41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* Phân tích</w:t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1B99A99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72CBB645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539C035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2339A5E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viết bảng mô hình chữ cờ</w:t>
            </w:r>
          </w:p>
          <w:p w14:paraId="759D912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chỉ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và mô hình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05"/>
              <w:gridCol w:w="720"/>
            </w:tblGrid>
            <w:tr w:rsidR="00677B96" w:rsidRPr="008E6451" w14:paraId="47F5FFD5" w14:textId="77777777" w:rsidTr="000A319F">
              <w:tc>
                <w:tcPr>
                  <w:tcW w:w="1525" w:type="dxa"/>
                  <w:gridSpan w:val="2"/>
                  <w:shd w:val="clear" w:color="auto" w:fill="C6D9F0"/>
                </w:tcPr>
                <w:p w14:paraId="38D7C038" w14:textId="77777777" w:rsidR="00677B96" w:rsidRPr="008E6451" w:rsidRDefault="00677B96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cờ</w:t>
                  </w:r>
                </w:p>
              </w:tc>
            </w:tr>
            <w:tr w:rsidR="00677B96" w:rsidRPr="008E6451" w14:paraId="69DBCEFA" w14:textId="77777777" w:rsidTr="000A319F">
              <w:tc>
                <w:tcPr>
                  <w:tcW w:w="805" w:type="dxa"/>
                  <w:shd w:val="clear" w:color="auto" w:fill="DDD9C4"/>
                </w:tcPr>
                <w:p w14:paraId="43645FE7" w14:textId="77777777" w:rsidR="00677B96" w:rsidRPr="008E6451" w:rsidRDefault="00677B96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c</w:t>
                  </w:r>
                </w:p>
              </w:tc>
              <w:tc>
                <w:tcPr>
                  <w:tcW w:w="720" w:type="dxa"/>
                  <w:shd w:val="clear" w:color="auto" w:fill="FDE9D9"/>
                </w:tcPr>
                <w:p w14:paraId="7CBFEC5E" w14:textId="77777777" w:rsidR="00677B96" w:rsidRPr="008E6451" w:rsidRDefault="00677B96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ờ</w:t>
                  </w:r>
                </w:p>
              </w:tc>
            </w:tr>
          </w:tbl>
          <w:p w14:paraId="30A03E5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hỏi: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gồm những âm nào?</w:t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0E844A3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Theo dõi</w:t>
            </w:r>
          </w:p>
          <w:p w14:paraId="041F620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430004F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trả lời nối tiếp: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gồm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đứng trướcvà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đứng sau; có thanh huyền đặt trên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</w:tc>
      </w:tr>
      <w:tr w:rsidR="00677B96" w:rsidRPr="008E6451" w14:paraId="0910A8F2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0C1C71E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3A4A4FB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* Đánh vần.</w:t>
            </w:r>
          </w:p>
          <w:p w14:paraId="4FE0B3B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Giáo viên hướng dẫn cả lớp vừa nói vừa thể hiện động tác tay:</w:t>
            </w:r>
          </w:p>
          <w:p w14:paraId="7A5B289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 xml:space="preserve">+ Chập hai tay vào nhau để trước mặt, phát âm 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cờ</w:t>
            </w:r>
          </w:p>
          <w:p w14:paraId="163193D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Vừa tách bàn tay trái ra, ngả về bên trái, vừa phát âm: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cơ</w:t>
            </w:r>
          </w:p>
          <w:p w14:paraId="07011DD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Vừa tách bàn tay phải ra, ngả về bên phải, vừa phát âm: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 xml:space="preserve">huyền </w:t>
            </w:r>
          </w:p>
          <w:p w14:paraId="50E24AD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Vừa chập hai bàn tay lại, vừa phát âm: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cờ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145E31D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cùng 1 tổ học sinh đánh vần lại với tốc độ nhanh dần: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cơ-huyền-cờ</w:t>
            </w:r>
          </w:p>
          <w:p w14:paraId="7CAAB1C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3B72699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2F48D6E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Quan sát và cùng làm với GV</w:t>
            </w:r>
          </w:p>
          <w:p w14:paraId="18689BE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0032CEA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>- HS làm và phát âm cùng GV</w:t>
            </w:r>
          </w:p>
          <w:p w14:paraId="382ECAA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7621A81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043B25E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6C2A8A0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36FD15D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 theo từng tổ.</w:t>
            </w:r>
          </w:p>
          <w:p w14:paraId="263BAC0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Cá nhân, tổ nối tiếp nhau đánh vần: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cơ-huyền-cờ</w:t>
            </w:r>
          </w:p>
          <w:p w14:paraId="5A444B7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Cả lớp đánh vần: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cơ-huyền-cờ</w:t>
            </w:r>
          </w:p>
        </w:tc>
      </w:tr>
      <w:tr w:rsidR="00677B96" w:rsidRPr="008E6451" w14:paraId="7D5113AB" w14:textId="77777777" w:rsidTr="000A319F">
        <w:tc>
          <w:tcPr>
            <w:tcW w:w="668" w:type="dxa"/>
            <w:tcBorders>
              <w:bottom w:val="nil"/>
            </w:tcBorders>
          </w:tcPr>
          <w:p w14:paraId="5F2DF7A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bottom w:val="nil"/>
            </w:tcBorders>
          </w:tcPr>
          <w:p w14:paraId="01835E5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b. Hoạt động 2. Dạy âm d, chữ d</w:t>
            </w:r>
          </w:p>
        </w:tc>
        <w:tc>
          <w:tcPr>
            <w:tcW w:w="3543" w:type="dxa"/>
            <w:gridSpan w:val="2"/>
            <w:tcBorders>
              <w:bottom w:val="nil"/>
            </w:tcBorders>
          </w:tcPr>
          <w:p w14:paraId="27C64BA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3EB5AD5C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2A6C6FD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1D0B256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trình chiếu lên bảng lá cờ</w:t>
            </w:r>
          </w:p>
          <w:p w14:paraId="4FA6D741" w14:textId="77777777" w:rsidR="00677B96" w:rsidRPr="008E6451" w:rsidRDefault="00677B96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DA18EED" wp14:editId="59F4E0E7">
                  <wp:extent cx="539750" cy="584200"/>
                  <wp:effectExtent l="19050" t="0" r="0" b="0"/>
                  <wp:docPr id="12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6497" t="19109" r="64372" b="6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4E9CB59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quan sát</w:t>
            </w:r>
          </w:p>
          <w:p w14:paraId="6CEF986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72A8DFAB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5AC8807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58F4E0C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Đây là cái gì?</w:t>
            </w:r>
          </w:p>
          <w:p w14:paraId="455FBE5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ghi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</w:p>
          <w:p w14:paraId="05168C4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nhận xét</w:t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4D0FD30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: Đây là cặp da</w:t>
            </w:r>
          </w:p>
          <w:p w14:paraId="7320D5C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nhận biết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d, 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=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</w:p>
          <w:p w14:paraId="4DB6A37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cá nhân: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</w:p>
        </w:tc>
      </w:tr>
      <w:tr w:rsidR="00677B96" w:rsidRPr="008E6451" w14:paraId="6798332B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5399971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4646EDE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* Phân tích</w:t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2A21A3D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22154052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54EFE95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12D6831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viết bảng mô hình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</w:p>
          <w:p w14:paraId="4A70122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chỉ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và mô hình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05"/>
              <w:gridCol w:w="720"/>
            </w:tblGrid>
            <w:tr w:rsidR="00677B96" w:rsidRPr="008E6451" w14:paraId="752D3293" w14:textId="77777777" w:rsidTr="000A319F">
              <w:tc>
                <w:tcPr>
                  <w:tcW w:w="1525" w:type="dxa"/>
                  <w:gridSpan w:val="2"/>
                  <w:shd w:val="clear" w:color="auto" w:fill="C6D9F0"/>
                </w:tcPr>
                <w:p w14:paraId="487615C0" w14:textId="77777777" w:rsidR="00677B96" w:rsidRPr="008E6451" w:rsidRDefault="00677B96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Da</w:t>
                  </w:r>
                </w:p>
              </w:tc>
            </w:tr>
            <w:tr w:rsidR="00677B96" w:rsidRPr="008E6451" w14:paraId="623EC080" w14:textId="77777777" w:rsidTr="000A319F">
              <w:tc>
                <w:tcPr>
                  <w:tcW w:w="805" w:type="dxa"/>
                  <w:shd w:val="clear" w:color="auto" w:fill="DDD9C4"/>
                </w:tcPr>
                <w:p w14:paraId="61FA2AB6" w14:textId="77777777" w:rsidR="00677B96" w:rsidRPr="008E6451" w:rsidRDefault="00677B96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d</w:t>
                  </w:r>
                </w:p>
              </w:tc>
              <w:tc>
                <w:tcPr>
                  <w:tcW w:w="720" w:type="dxa"/>
                  <w:shd w:val="clear" w:color="auto" w:fill="FDE9D9"/>
                </w:tcPr>
                <w:p w14:paraId="554564F4" w14:textId="77777777" w:rsidR="00677B96" w:rsidRPr="008E6451" w:rsidRDefault="00677B96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A</w:t>
                  </w:r>
                </w:p>
              </w:tc>
            </w:tr>
          </w:tbl>
          <w:p w14:paraId="1C6BE2D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hỏi: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gồm những âm nào?</w:t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71EB157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Theo dõi</w:t>
            </w:r>
          </w:p>
          <w:p w14:paraId="62A4817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C08052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ABA8F3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trả lời nối tiếp: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gồm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đứng trướcvà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đứng sau.</w:t>
            </w:r>
          </w:p>
        </w:tc>
      </w:tr>
      <w:tr w:rsidR="00677B96" w:rsidRPr="008E6451" w14:paraId="33D6F5A3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24514FA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423" w:type="dxa"/>
            <w:gridSpan w:val="2"/>
            <w:tcBorders>
              <w:top w:val="nil"/>
              <w:bottom w:val="nil"/>
            </w:tcBorders>
          </w:tcPr>
          <w:p w14:paraId="5E686BB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* Đánh vần.</w:t>
            </w:r>
          </w:p>
          <w:p w14:paraId="66F8327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Giáo viên hướng dẫn cả lớp vừa nói vừa thể hiện động tác tay:</w:t>
            </w:r>
          </w:p>
          <w:p w14:paraId="5AB54F9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Chập hai tay vào nhau để trước mặt, phát âm 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da</w:t>
            </w:r>
          </w:p>
          <w:p w14:paraId="78BBCC9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Vừa tách bàn tay trái ra, ngả về bên trái, vừa phát âm: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d</w:t>
            </w:r>
          </w:p>
          <w:p w14:paraId="57A5A50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Vừa tách bàn tay phải ra, ngả về bên phải, vừa phát âm: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a</w:t>
            </w:r>
          </w:p>
          <w:p w14:paraId="08B929C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Vừa chập hai bàn tay lại, vừa phát âm: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da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42858E0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cùng 1 tổ học sinh đánh vần lại với tốc độ nhanh dần: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d-a-da</w:t>
            </w:r>
          </w:p>
          <w:p w14:paraId="18A6028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33BC9F8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6641FD9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Quan sát và cùng làm với GV</w:t>
            </w:r>
          </w:p>
          <w:p w14:paraId="0CAACFD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0FF35AB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05EC1DD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4E4252A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616A4A7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45B81AC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và phát âm cùng GV theo từng tổ.</w:t>
            </w:r>
          </w:p>
          <w:p w14:paraId="42E8838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Cá nhân đánh vần: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d-a-da</w:t>
            </w:r>
          </w:p>
          <w:p w14:paraId="6D0A010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Cả lớp đánh vần: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d-a-da</w:t>
            </w:r>
          </w:p>
        </w:tc>
      </w:tr>
      <w:tr w:rsidR="00677B96" w:rsidRPr="008E6451" w14:paraId="1922AFF1" w14:textId="77777777" w:rsidTr="000A319F">
        <w:tc>
          <w:tcPr>
            <w:tcW w:w="668" w:type="dxa"/>
            <w:tcBorders>
              <w:top w:val="nil"/>
            </w:tcBorders>
          </w:tcPr>
          <w:p w14:paraId="589A44C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423" w:type="dxa"/>
            <w:gridSpan w:val="2"/>
            <w:tcBorders>
              <w:top w:val="nil"/>
            </w:tcBorders>
          </w:tcPr>
          <w:p w14:paraId="314C987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em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hai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mới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là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gì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>?</w:t>
            </w:r>
          </w:p>
          <w:p w14:paraId="628142A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em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mới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là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gì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>?</w:t>
            </w:r>
          </w:p>
          <w:p w14:paraId="13E7CAF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mô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</w:p>
        </w:tc>
        <w:tc>
          <w:tcPr>
            <w:tcW w:w="3543" w:type="dxa"/>
            <w:gridSpan w:val="2"/>
            <w:tcBorders>
              <w:top w:val="nil"/>
            </w:tcBorders>
          </w:tcPr>
          <w:p w14:paraId="3E61BFE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và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</w:p>
          <w:p w14:paraId="470B721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</w:p>
          <w:p w14:paraId="1D246AD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đánh vần, đọc trơn :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cơ-huyền-cờ; d-a-da.</w:t>
            </w:r>
          </w:p>
        </w:tc>
      </w:tr>
      <w:tr w:rsidR="00677B96" w:rsidRPr="008E6451" w14:paraId="33CCD64F" w14:textId="77777777" w:rsidTr="000A319F">
        <w:tc>
          <w:tcPr>
            <w:tcW w:w="668" w:type="dxa"/>
            <w:tcBorders>
              <w:bottom w:val="single" w:sz="4" w:space="0" w:color="auto"/>
            </w:tcBorders>
          </w:tcPr>
          <w:p w14:paraId="62C4661F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lastRenderedPageBreak/>
              <w:t>12’</w:t>
            </w:r>
          </w:p>
        </w:tc>
        <w:tc>
          <w:tcPr>
            <w:tcW w:w="8966" w:type="dxa"/>
            <w:gridSpan w:val="4"/>
            <w:tcBorders>
              <w:bottom w:val="single" w:sz="4" w:space="0" w:color="auto"/>
            </w:tcBorders>
          </w:tcPr>
          <w:p w14:paraId="238EAE99" w14:textId="77777777" w:rsidR="00677B96" w:rsidRPr="008E6451" w:rsidRDefault="00677B96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Luyện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tập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thực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hành</w:t>
            </w:r>
            <w:proofErr w:type="spellEnd"/>
          </w:p>
        </w:tc>
      </w:tr>
      <w:tr w:rsidR="00677B96" w:rsidRPr="008E6451" w14:paraId="642E8141" w14:textId="77777777" w:rsidTr="000A319F">
        <w:tc>
          <w:tcPr>
            <w:tcW w:w="668" w:type="dxa"/>
            <w:tcBorders>
              <w:bottom w:val="nil"/>
            </w:tcBorders>
          </w:tcPr>
          <w:p w14:paraId="54466D6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bottom w:val="nil"/>
            </w:tcBorders>
          </w:tcPr>
          <w:p w14:paraId="2CE057B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3.1. Mở rộng vốn từ. (BT2: Tiếng nào có âm ơ.</w:t>
            </w:r>
          </w:p>
        </w:tc>
        <w:tc>
          <w:tcPr>
            <w:tcW w:w="3337" w:type="dxa"/>
            <w:tcBorders>
              <w:bottom w:val="nil"/>
            </w:tcBorders>
          </w:tcPr>
          <w:p w14:paraId="359304D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</w:tr>
      <w:tr w:rsidR="00677B96" w:rsidRPr="008E6451" w14:paraId="6DB142ED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672174D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nil"/>
            </w:tcBorders>
          </w:tcPr>
          <w:p w14:paraId="098BB72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a. Xác định yêu cầu.</w:t>
            </w:r>
          </w:p>
          <w:p w14:paraId="4FFEB16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hướng dẫn phụ huynh cho : Các em nhìn vào SGK trang 16 (GV giơ sách mở trang 16 cho HS quan sát) rồi nói to tiếng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. Nói thầm (nói khẽ) tiếng không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3337" w:type="dxa"/>
            <w:tcBorders>
              <w:top w:val="nil"/>
              <w:bottom w:val="nil"/>
            </w:tcBorders>
          </w:tcPr>
          <w:p w14:paraId="78E8B2E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223424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Học sinh lắng nghe yêu cầu và mở sách đến trang 16.</w:t>
            </w:r>
          </w:p>
        </w:tc>
      </w:tr>
      <w:tr w:rsidR="00677B96" w:rsidRPr="008E6451" w14:paraId="217D81EF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4461685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nil"/>
            </w:tcBorders>
          </w:tcPr>
          <w:p w14:paraId="67ECE7A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8E6451">
              <w:rPr>
                <w:rFonts w:cs="Times New Roman"/>
                <w:i/>
                <w:sz w:val="28"/>
                <w:szCs w:val="28"/>
              </w:rPr>
              <w:t xml:space="preserve">b.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Nói</w:t>
            </w:r>
            <w:proofErr w:type="spellEnd"/>
            <w:r w:rsidRPr="008E6451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tên</w:t>
            </w:r>
            <w:proofErr w:type="spellEnd"/>
            <w:r w:rsidRPr="008E6451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sự</w:t>
            </w:r>
            <w:proofErr w:type="spellEnd"/>
            <w:r w:rsidRPr="008E6451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vật</w:t>
            </w:r>
            <w:proofErr w:type="spellEnd"/>
          </w:p>
          <w:p w14:paraId="06811E1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PH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thứ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tự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mời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sinh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sự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>.</w:t>
            </w:r>
          </w:p>
          <w:p w14:paraId="226CE37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HDPH Cho HS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làm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trong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vở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tập</w:t>
            </w:r>
            <w:proofErr w:type="spellEnd"/>
          </w:p>
        </w:tc>
        <w:tc>
          <w:tcPr>
            <w:tcW w:w="3337" w:type="dxa"/>
            <w:tcBorders>
              <w:top w:val="nil"/>
              <w:bottom w:val="nil"/>
            </w:tcBorders>
          </w:tcPr>
          <w:p w14:paraId="465F87D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9EB897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lần lượt nói tên từng con vật:</w:t>
            </w: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 xml:space="preserve"> nơ, chợ, rổ, phở, mơ, xe.</w:t>
            </w:r>
          </w:p>
          <w:p w14:paraId="3C04865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nói </w:t>
            </w:r>
          </w:p>
          <w:p w14:paraId="14A1E29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làm nối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với từng hình chứa tiếng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trong vở bài tập.</w:t>
            </w:r>
          </w:p>
        </w:tc>
      </w:tr>
      <w:tr w:rsidR="00677B96" w:rsidRPr="008E6451" w14:paraId="52AB50FD" w14:textId="77777777" w:rsidTr="000A319F">
        <w:tc>
          <w:tcPr>
            <w:tcW w:w="668" w:type="dxa"/>
            <w:tcBorders>
              <w:top w:val="nil"/>
              <w:bottom w:val="single" w:sz="4" w:space="0" w:color="auto"/>
            </w:tcBorders>
          </w:tcPr>
          <w:p w14:paraId="66EE7C9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single" w:sz="4" w:space="0" w:color="auto"/>
            </w:tcBorders>
          </w:tcPr>
          <w:p w14:paraId="662DE99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HDPH chỉ từng hình yêu cầu học sinh nói.</w:t>
            </w:r>
          </w:p>
          <w:p w14:paraId="0A665B8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3D253E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3337" w:type="dxa"/>
            <w:tcBorders>
              <w:top w:val="nil"/>
              <w:bottom w:val="single" w:sz="4" w:space="0" w:color="auto"/>
            </w:tcBorders>
          </w:tcPr>
          <w:p w14:paraId="06E9F3E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nói to tiếng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, nói thầm tiếng không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583DB73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nói (bờ, tờ, chở,...)</w:t>
            </w:r>
          </w:p>
        </w:tc>
      </w:tr>
      <w:tr w:rsidR="00677B96" w:rsidRPr="008E6451" w14:paraId="687FD8A7" w14:textId="77777777" w:rsidTr="000A319F">
        <w:tc>
          <w:tcPr>
            <w:tcW w:w="668" w:type="dxa"/>
            <w:tcBorders>
              <w:bottom w:val="nil"/>
            </w:tcBorders>
          </w:tcPr>
          <w:p w14:paraId="114ECBB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bottom w:val="nil"/>
            </w:tcBorders>
          </w:tcPr>
          <w:p w14:paraId="16EAAC4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 xml:space="preserve">3.2. Mở rộng vốn từ. (Bài tập 3: Tìm tiếng có âm d) </w:t>
            </w:r>
          </w:p>
        </w:tc>
        <w:tc>
          <w:tcPr>
            <w:tcW w:w="3337" w:type="dxa"/>
            <w:tcBorders>
              <w:bottom w:val="nil"/>
            </w:tcBorders>
          </w:tcPr>
          <w:p w14:paraId="43DF4C5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</w:tr>
      <w:tr w:rsidR="00677B96" w:rsidRPr="008E6451" w14:paraId="59328562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0BA769F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nil"/>
            </w:tcBorders>
          </w:tcPr>
          <w:p w14:paraId="309906C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a. Xác định yêu cầu của bài tập</w:t>
            </w:r>
          </w:p>
        </w:tc>
        <w:tc>
          <w:tcPr>
            <w:tcW w:w="3337" w:type="dxa"/>
            <w:tcBorders>
              <w:top w:val="nil"/>
              <w:bottom w:val="nil"/>
            </w:tcBorders>
          </w:tcPr>
          <w:p w14:paraId="79A5657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5A8B585C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0233E3E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nil"/>
            </w:tcBorders>
          </w:tcPr>
          <w:p w14:paraId="1BBA226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nêu yêu cầu bài tập : Vừa nói to tiếng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vừa vỗ tay. Nói thầm tiếng không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3337" w:type="dxa"/>
            <w:tcBorders>
              <w:top w:val="nil"/>
              <w:bottom w:val="nil"/>
            </w:tcBorders>
          </w:tcPr>
          <w:p w14:paraId="4EC79AD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theo dõi</w:t>
            </w:r>
          </w:p>
        </w:tc>
      </w:tr>
      <w:tr w:rsidR="00677B96" w:rsidRPr="008E6451" w14:paraId="1F6E9EDB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2EC994B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nil"/>
            </w:tcBorders>
          </w:tcPr>
          <w:p w14:paraId="065C164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8E6451">
              <w:rPr>
                <w:rFonts w:cs="Times New Roman"/>
                <w:i/>
                <w:sz w:val="28"/>
                <w:szCs w:val="28"/>
              </w:rPr>
              <w:t xml:space="preserve">b.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Nói</w:t>
            </w:r>
            <w:proofErr w:type="spellEnd"/>
            <w:r w:rsidRPr="008E6451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tên</w:t>
            </w:r>
            <w:proofErr w:type="spellEnd"/>
            <w:r w:rsidRPr="008E6451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sự</w:t>
            </w:r>
            <w:proofErr w:type="spellEnd"/>
            <w:r w:rsidRPr="008E6451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i/>
                <w:sz w:val="28"/>
                <w:szCs w:val="28"/>
              </w:rPr>
              <w:t>vật</w:t>
            </w:r>
            <w:proofErr w:type="spellEnd"/>
            <w:r w:rsidRPr="008E6451">
              <w:rPr>
                <w:rFonts w:cs="Times New Roman"/>
                <w:i/>
                <w:sz w:val="28"/>
                <w:szCs w:val="28"/>
              </w:rPr>
              <w:t>.</w:t>
            </w:r>
          </w:p>
          <w:p w14:paraId="15CEEEF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thứ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tự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mời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1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sinh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sự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>.</w:t>
            </w:r>
          </w:p>
          <w:p w14:paraId="3EB35A4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yêu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cầu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cả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lớp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nhắc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sự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>.</w:t>
            </w:r>
          </w:p>
          <w:p w14:paraId="019AD44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Cho HS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làm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trong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vở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tập</w:t>
            </w:r>
            <w:proofErr w:type="spellEnd"/>
          </w:p>
        </w:tc>
        <w:tc>
          <w:tcPr>
            <w:tcW w:w="3337" w:type="dxa"/>
            <w:tcBorders>
              <w:top w:val="nil"/>
              <w:bottom w:val="nil"/>
            </w:tcBorders>
          </w:tcPr>
          <w:p w14:paraId="2BCF292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456B545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lần lượt nói tên từng con vật: </w:t>
            </w: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dê, dế, khỉ, dâu, dừa, táo.</w:t>
            </w:r>
          </w:p>
          <w:p w14:paraId="418FDE1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nói (nói to, nói nhỏ)</w:t>
            </w:r>
          </w:p>
          <w:p w14:paraId="4748155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làm cá nhân nối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với từng hình chứa tiếng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trong vở bài tập</w:t>
            </w:r>
          </w:p>
          <w:p w14:paraId="33675D2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Ví dụ:+ HS chỉ hình 1 nói to : dê</w:t>
            </w:r>
          </w:p>
        </w:tc>
      </w:tr>
      <w:tr w:rsidR="00677B96" w:rsidRPr="008E6451" w14:paraId="3FA057A5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71D0F5A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nil"/>
            </w:tcBorders>
          </w:tcPr>
          <w:p w14:paraId="786DB79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từng hình theo thứ tự đảo lộn, bất kì, mời học sinh báo cáo kết quả</w:t>
            </w:r>
          </w:p>
        </w:tc>
        <w:tc>
          <w:tcPr>
            <w:tcW w:w="3337" w:type="dxa"/>
            <w:tcBorders>
              <w:top w:val="nil"/>
              <w:bottom w:val="nil"/>
            </w:tcBorders>
          </w:tcPr>
          <w:p w14:paraId="2428786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báo cáo cá nhân</w:t>
            </w:r>
          </w:p>
        </w:tc>
      </w:tr>
      <w:tr w:rsidR="00677B96" w:rsidRPr="008E6451" w14:paraId="0CD19BBD" w14:textId="77777777" w:rsidTr="000A319F">
        <w:tc>
          <w:tcPr>
            <w:tcW w:w="668" w:type="dxa"/>
            <w:tcBorders>
              <w:top w:val="nil"/>
              <w:bottom w:val="single" w:sz="4" w:space="0" w:color="auto"/>
            </w:tcBorders>
          </w:tcPr>
          <w:p w14:paraId="054F265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single" w:sz="4" w:space="0" w:color="auto"/>
            </w:tcBorders>
          </w:tcPr>
          <w:p w14:paraId="487DAEF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từng hình yêu cầu học sinh nói.</w:t>
            </w:r>
          </w:p>
          <w:p w14:paraId="18AD324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đố học sinh tìm 3 tiếng có âm c (Hỗ trợ HS bằng hình ảnh)</w:t>
            </w:r>
          </w:p>
        </w:tc>
        <w:tc>
          <w:tcPr>
            <w:tcW w:w="3337" w:type="dxa"/>
            <w:tcBorders>
              <w:top w:val="nil"/>
              <w:bottom w:val="single" w:sz="4" w:space="0" w:color="auto"/>
            </w:tcBorders>
          </w:tcPr>
          <w:p w14:paraId="476DFE9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nói to tiếng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, nói thầm tiếng không có âm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61CCE74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nói (dao, dong, dinh...)</w:t>
            </w:r>
          </w:p>
        </w:tc>
      </w:tr>
      <w:tr w:rsidR="00677B96" w:rsidRPr="008E6451" w14:paraId="6E37BA4F" w14:textId="77777777" w:rsidTr="000A319F">
        <w:tc>
          <w:tcPr>
            <w:tcW w:w="668" w:type="dxa"/>
          </w:tcPr>
          <w:p w14:paraId="6050485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02F3678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4ED6810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621AA9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249B202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5’</w:t>
            </w:r>
          </w:p>
        </w:tc>
        <w:tc>
          <w:tcPr>
            <w:tcW w:w="5629" w:type="dxa"/>
            <w:gridSpan w:val="3"/>
          </w:tcPr>
          <w:p w14:paraId="6E2E41B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>+ Các em vừa học 2 chữ mới là chữ gì?</w:t>
            </w:r>
          </w:p>
          <w:p w14:paraId="7F9B6AA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Các em vừa học 2 tiếng mới là tiếng gì?</w:t>
            </w:r>
          </w:p>
          <w:p w14:paraId="0858A2C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Y/c Hs ghép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</w:p>
          <w:p w14:paraId="4B687E3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>- GV cùng HS nhận xét.</w:t>
            </w:r>
          </w:p>
          <w:p w14:paraId="02BF9F8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* Cũng cố</w:t>
            </w:r>
          </w:p>
        </w:tc>
        <w:tc>
          <w:tcPr>
            <w:tcW w:w="3337" w:type="dxa"/>
          </w:tcPr>
          <w:p w14:paraId="0C5724A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 xml:space="preserve">-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và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</w:p>
          <w:p w14:paraId="0626002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cờ, da </w:t>
            </w:r>
          </w:p>
          <w:p w14:paraId="7ADF93D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 xml:space="preserve">- HS ghép bảng cài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</w:p>
        </w:tc>
      </w:tr>
      <w:tr w:rsidR="00677B96" w:rsidRPr="008E6451" w14:paraId="162F2466" w14:textId="77777777" w:rsidTr="000A319F">
        <w:tc>
          <w:tcPr>
            <w:tcW w:w="668" w:type="dxa"/>
          </w:tcPr>
          <w:p w14:paraId="6AF350C6" w14:textId="77777777" w:rsidR="00677B96" w:rsidRPr="008E6451" w:rsidRDefault="00677B96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lastRenderedPageBreak/>
              <w:t>35’</w:t>
            </w:r>
          </w:p>
        </w:tc>
        <w:tc>
          <w:tcPr>
            <w:tcW w:w="8966" w:type="dxa"/>
            <w:gridSpan w:val="4"/>
          </w:tcPr>
          <w:p w14:paraId="136EA150" w14:textId="77777777" w:rsidR="00677B96" w:rsidRPr="008E6451" w:rsidRDefault="00677B96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Tiết </w:t>
            </w:r>
            <w:r w:rsidRPr="008E6451">
              <w:rPr>
                <w:rFonts w:cs="Times New Roman"/>
                <w:b/>
                <w:sz w:val="28"/>
                <w:szCs w:val="28"/>
              </w:rPr>
              <w:t>2</w:t>
            </w:r>
          </w:p>
        </w:tc>
      </w:tr>
      <w:tr w:rsidR="00677B96" w:rsidRPr="008E6451" w14:paraId="75C45F57" w14:textId="77777777" w:rsidTr="000A319F">
        <w:tc>
          <w:tcPr>
            <w:tcW w:w="668" w:type="dxa"/>
            <w:tcBorders>
              <w:bottom w:val="nil"/>
            </w:tcBorders>
          </w:tcPr>
          <w:p w14:paraId="2994289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20</w:t>
            </w:r>
            <w:r w:rsidRPr="008E6451">
              <w:rPr>
                <w:rFonts w:cs="Times New Roman"/>
                <w:b/>
                <w:i/>
                <w:sz w:val="28"/>
                <w:szCs w:val="28"/>
              </w:rPr>
              <w:t>’</w:t>
            </w:r>
          </w:p>
        </w:tc>
        <w:tc>
          <w:tcPr>
            <w:tcW w:w="5281" w:type="dxa"/>
            <w:tcBorders>
              <w:bottom w:val="nil"/>
            </w:tcBorders>
          </w:tcPr>
          <w:p w14:paraId="33E5B99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</w:rPr>
              <w:t>3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.3 Tập đọc</w:t>
            </w:r>
          </w:p>
        </w:tc>
        <w:tc>
          <w:tcPr>
            <w:tcW w:w="3685" w:type="dxa"/>
            <w:gridSpan w:val="3"/>
            <w:tcBorders>
              <w:bottom w:val="nil"/>
            </w:tcBorders>
          </w:tcPr>
          <w:p w14:paraId="0F0CB69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</w:tr>
      <w:tr w:rsidR="00677B96" w:rsidRPr="008E6451" w14:paraId="1ED754E1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098A932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243D07E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a. Luyện đọc từ ngữ.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5464171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70CB476C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45E00F0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3FAE8BB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trình chiếu hình ảnh của bài Tập đọc.</w:t>
            </w:r>
          </w:p>
          <w:p w14:paraId="2631C59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264F0B6" wp14:editId="15733416">
                  <wp:extent cx="1861820" cy="451485"/>
                  <wp:effectExtent l="19050" t="0" r="5080" b="0"/>
                  <wp:docPr id="13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4402" t="49364" r="29459" b="39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5E7605D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055587FC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417FE22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6214165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hướng dẫn học sinh đọc từ dưới nỗi hình: 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37A9BA1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đánh vần (hoặc đọc trơn)</w:t>
            </w:r>
          </w:p>
        </w:tc>
      </w:tr>
      <w:tr w:rsidR="00677B96" w:rsidRPr="008E6451" w14:paraId="5AF62DA9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3D4E90C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0A15386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GV ghi chữ dưới hình 1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6B208E0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đọc (cá nhân ): cờ </w:t>
            </w:r>
          </w:p>
        </w:tc>
      </w:tr>
      <w:tr w:rsidR="00677B96" w:rsidRPr="008E6451" w14:paraId="5ADD13F3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31429B5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634F18F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GV ghi chữ dưới hình 2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6C7EE32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(cá nhân ): cá cờ</w:t>
            </w:r>
          </w:p>
        </w:tc>
      </w:tr>
      <w:tr w:rsidR="00677B96" w:rsidRPr="008E6451" w14:paraId="5BB490CA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6E5347E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0BF9BDE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Giải nghĩa từ cá cờ: cá cờ là loài cá nhỏ, vây và vẩy có nhiều sắc màu đẹp như cờ ngũ sắc.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06F7639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1660E127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392375A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2065E44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GV ghi chữ dưới hình 3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7FF2883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(cá nhân): da cá</w:t>
            </w:r>
          </w:p>
        </w:tc>
      </w:tr>
      <w:tr w:rsidR="00677B96" w:rsidRPr="008E6451" w14:paraId="74879BDF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1DAA651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2CF6027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Hình trong bài là da của cá da trơn.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74C995E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6E5E269C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1173B0A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1E4BB24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GV ghi chữ dưới hình 4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59034AEC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(cá nhân): cổ cò</w:t>
            </w:r>
          </w:p>
        </w:tc>
      </w:tr>
      <w:tr w:rsidR="00677B96" w:rsidRPr="008E6451" w14:paraId="5CA3B6EA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2CFC179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5E21214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Cổ cò rất đặc biệt vì nó rất dài.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380616C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7D0C12D8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0FAD0FD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7D44927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hình theo các thứ tự đảo lộn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4AB42C1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cá nhân</w:t>
            </w:r>
          </w:p>
        </w:tc>
      </w:tr>
      <w:tr w:rsidR="00677B96" w:rsidRPr="008E6451" w14:paraId="7233F5E4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533BD3E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393DA42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b. Giáo viên đọc mẫu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: </w:t>
            </w:r>
          </w:p>
          <w:p w14:paraId="0CCE63F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đọc mẫu 1 lần :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cá cờ, da cá, cổ cò.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64DD329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4EA0E5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nghe</w:t>
            </w:r>
          </w:p>
        </w:tc>
      </w:tr>
      <w:tr w:rsidR="00677B96" w:rsidRPr="008E6451" w14:paraId="715B7059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4E6D1C1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4ADABC4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c. PH cho hs đọc cả bài.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4475AC2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cả bài</w:t>
            </w:r>
          </w:p>
        </w:tc>
      </w:tr>
      <w:tr w:rsidR="00677B96" w:rsidRPr="008E6451" w14:paraId="4799E1C0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5BF1E80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6A5F9C1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cùng học sinh nhận xét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70F379F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77AF6224" w14:textId="77777777" w:rsidTr="000A319F">
        <w:tc>
          <w:tcPr>
            <w:tcW w:w="668" w:type="dxa"/>
            <w:tcBorders>
              <w:top w:val="nil"/>
              <w:bottom w:val="single" w:sz="4" w:space="0" w:color="auto"/>
            </w:tcBorders>
          </w:tcPr>
          <w:p w14:paraId="75765C7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single" w:sz="4" w:space="0" w:color="auto"/>
            </w:tcBorders>
          </w:tcPr>
          <w:p w14:paraId="58C51EC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* GV cho HS đọc lại những gì vừa học ở bài 6(dưới chân trang 16).</w:t>
            </w:r>
          </w:p>
        </w:tc>
        <w:tc>
          <w:tcPr>
            <w:tcW w:w="3685" w:type="dxa"/>
            <w:gridSpan w:val="3"/>
            <w:tcBorders>
              <w:top w:val="nil"/>
              <w:bottom w:val="single" w:sz="4" w:space="0" w:color="auto"/>
            </w:tcBorders>
          </w:tcPr>
          <w:p w14:paraId="1D3AE6A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* Cả lớp nhìn SGK đọc cả 4 chữ vừa học trong tuần: o, ô, ơ, d.</w:t>
            </w:r>
          </w:p>
        </w:tc>
      </w:tr>
      <w:tr w:rsidR="00677B96" w:rsidRPr="008E6451" w14:paraId="55DF6ED6" w14:textId="77777777" w:rsidTr="000A319F">
        <w:tc>
          <w:tcPr>
            <w:tcW w:w="668" w:type="dxa"/>
            <w:tcBorders>
              <w:bottom w:val="single" w:sz="4" w:space="0" w:color="auto"/>
              <w:right w:val="nil"/>
            </w:tcBorders>
          </w:tcPr>
          <w:p w14:paraId="1E54F83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10’</w:t>
            </w:r>
          </w:p>
        </w:tc>
        <w:tc>
          <w:tcPr>
            <w:tcW w:w="5281" w:type="dxa"/>
            <w:tcBorders>
              <w:bottom w:val="single" w:sz="4" w:space="0" w:color="auto"/>
              <w:right w:val="nil"/>
            </w:tcBorders>
          </w:tcPr>
          <w:p w14:paraId="3CC40B0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3.4Tập viết (Bảng con – BT 5)</w:t>
            </w:r>
          </w:p>
        </w:tc>
        <w:tc>
          <w:tcPr>
            <w:tcW w:w="368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7E9228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</w:tr>
      <w:tr w:rsidR="00677B96" w:rsidRPr="008E6451" w14:paraId="29067791" w14:textId="77777777" w:rsidTr="000A319F">
        <w:tc>
          <w:tcPr>
            <w:tcW w:w="668" w:type="dxa"/>
            <w:tcBorders>
              <w:bottom w:val="nil"/>
            </w:tcBorders>
          </w:tcPr>
          <w:p w14:paraId="77ABEBF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bottom w:val="nil"/>
            </w:tcBorders>
          </w:tcPr>
          <w:p w14:paraId="198970D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 xml:space="preserve">a. Viết :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ơ, d</w:t>
            </w:r>
          </w:p>
        </w:tc>
        <w:tc>
          <w:tcPr>
            <w:tcW w:w="3685" w:type="dxa"/>
            <w:gridSpan w:val="3"/>
            <w:tcBorders>
              <w:bottom w:val="nil"/>
            </w:tcBorders>
          </w:tcPr>
          <w:p w14:paraId="48BA2AB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</w:tr>
      <w:tr w:rsidR="00677B96" w:rsidRPr="008E6451" w14:paraId="67159096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7825C68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5C3DDC2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* Chuẩn bị.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4C334CC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27876647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4158B4F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032345D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Yêu cầu HS lấy bảng con. GV hướng dẫn học sinh cách lấy bảng, cách đặt bảng con lên bàn, cách cầm phấn khoảng cách mắt đến bảng (25-30cm), cách giơ bảng, lau bảng nhẹ nhàng bằng khăn ẩm để tránh bụi.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7B3B285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lấy bảng, đặt bảng, lấy phấn theo yc của GV</w:t>
            </w:r>
          </w:p>
        </w:tc>
      </w:tr>
      <w:tr w:rsidR="00677B96" w:rsidRPr="008E6451" w14:paraId="67D456C2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106B861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0803E11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* Làm mẫu.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17DF2D2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7B7697AB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58113AA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2803DAE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giới thiệu mẫu chữ viết thường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ơ, d 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cỡ vừa.</w:t>
            </w:r>
          </w:p>
          <w:p w14:paraId="36F1BFA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chỉ bảng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ơ, d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7351A36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theo dõi</w:t>
            </w:r>
          </w:p>
          <w:p w14:paraId="1DF5D84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</w:t>
            </w:r>
          </w:p>
        </w:tc>
      </w:tr>
      <w:tr w:rsidR="00677B96" w:rsidRPr="008E6451" w14:paraId="2F896361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0FA57BB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5A87502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vừa viết mẫu từng chữ và tiếng trên khung ô li phóng to trên bảng vừa hướng dẫn quy trình viết </w:t>
            </w:r>
          </w:p>
          <w:p w14:paraId="141BB98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 xml:space="preserve">+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: viết như chữ o (1 nét cong kín), thêm 1 nét râu bên cạnh phía trên, bên phải) không quá nhỏ hoặc quá to).</w:t>
            </w:r>
          </w:p>
          <w:p w14:paraId="06A80D3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: Cao 4 li, gồm 2 nét: nét cong kín (như chữ o) và nét móc ngược. Cách viết: Từ điểm dừng bút của nét 1 (o), lia bút lên ĐK 5 viết tiếp nét móc ngược sát nét cong kín.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7810974D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lastRenderedPageBreak/>
              <w:t>- HS theo dõi</w:t>
            </w:r>
          </w:p>
        </w:tc>
      </w:tr>
      <w:tr w:rsidR="00677B96" w:rsidRPr="008E6451" w14:paraId="0F8D22C9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44B6443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1F6328B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 xml:space="preserve">b. Viết </w:t>
            </w: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cờ, da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3A1D428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677B96" w:rsidRPr="008E6451" w14:paraId="53B1F83E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347C3D4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1D47B8D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treo bảng chữ: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</w:p>
          <w:p w14:paraId="638AE71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Mời HS đọc</w:t>
            </w:r>
          </w:p>
          <w:p w14:paraId="62D07F8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GV yêu cầu học sinh nêu cách viết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73B82E0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7BCAF59E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yêu cầu học sinh nêu cách viết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343DB36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E18136A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đọc (cá nhân) :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</w:p>
          <w:p w14:paraId="3CADAEA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: viết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trước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sau, dấu huyền viết trên đầu chữ ơ, chú ý nối giữa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với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6E126B7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: viết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trước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sau, chú ý nối giữa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với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</w:tc>
      </w:tr>
      <w:tr w:rsidR="00677B96" w:rsidRPr="008E6451" w14:paraId="1439B195" w14:textId="77777777" w:rsidTr="000A319F">
        <w:tc>
          <w:tcPr>
            <w:tcW w:w="668" w:type="dxa"/>
            <w:tcBorders>
              <w:top w:val="nil"/>
              <w:bottom w:val="nil"/>
            </w:tcBorders>
          </w:tcPr>
          <w:p w14:paraId="6D8D42F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281" w:type="dxa"/>
            <w:tcBorders>
              <w:top w:val="nil"/>
              <w:bottom w:val="nil"/>
            </w:tcBorders>
          </w:tcPr>
          <w:p w14:paraId="5F4E821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c. Thực hành viết HDPH</w:t>
            </w:r>
          </w:p>
          <w:p w14:paraId="61E1016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Cho HS viết trên khoảng không</w:t>
            </w:r>
          </w:p>
          <w:p w14:paraId="1000630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Cho HS viết bảng con</w:t>
            </w:r>
          </w:p>
          <w:p w14:paraId="79E2DDE0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Cho học sinh viết đe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0F66C347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viết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ơ, 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lên khoảng không trước mặt bằng ngón tay trỏ.</w:t>
            </w:r>
          </w:p>
          <w:p w14:paraId="745E39A8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viết bài cá nhân trên bảng con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ơ, d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từ 2-3 lần.</w:t>
            </w:r>
          </w:p>
          <w:p w14:paraId="5DD6CB14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viết bài cá nhân trên bảng chữ đe từ 2-3 lần</w:t>
            </w:r>
          </w:p>
        </w:tc>
      </w:tr>
      <w:tr w:rsidR="00677B96" w:rsidRPr="008E6451" w14:paraId="2DCCE981" w14:textId="77777777" w:rsidTr="000A319F">
        <w:tc>
          <w:tcPr>
            <w:tcW w:w="668" w:type="dxa"/>
            <w:tcBorders>
              <w:top w:val="nil"/>
            </w:tcBorders>
          </w:tcPr>
          <w:p w14:paraId="045E698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5028BE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2’</w:t>
            </w:r>
          </w:p>
          <w:p w14:paraId="3DBDD112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60A6333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3’</w:t>
            </w:r>
          </w:p>
        </w:tc>
        <w:tc>
          <w:tcPr>
            <w:tcW w:w="5281" w:type="dxa"/>
            <w:tcBorders>
              <w:top w:val="nil"/>
            </w:tcBorders>
          </w:tcPr>
          <w:p w14:paraId="478C763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Cho HS viết chữ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</w:p>
          <w:p w14:paraId="729F0765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vi-VN"/>
              </w:rPr>
            </w:pPr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4. </w:t>
            </w:r>
            <w:r w:rsidRPr="008E6451">
              <w:rPr>
                <w:rFonts w:eastAsia="Times New Roman" w:cs="Times New Roman"/>
                <w:b/>
                <w:sz w:val="28"/>
                <w:szCs w:val="28"/>
                <w:lang w:val="nl-NL" w:eastAsia="vi-VN"/>
              </w:rPr>
              <w:t>V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ận</w:t>
            </w:r>
            <w:proofErr w:type="spellEnd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dụng</w:t>
            </w:r>
            <w:proofErr w:type="spellEnd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trải</w:t>
            </w:r>
            <w:proofErr w:type="spellEnd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>nghiệm</w:t>
            </w:r>
            <w:proofErr w:type="spellEnd"/>
          </w:p>
          <w:p w14:paraId="59EBA679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vi-VN"/>
              </w:rPr>
            </w:pPr>
            <w:proofErr w:type="spellStart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>Nhắc</w:t>
            </w:r>
            <w:proofErr w:type="spellEnd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 xml:space="preserve"> HS </w:t>
            </w:r>
            <w:proofErr w:type="spellStart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>ôn</w:t>
            </w:r>
            <w:proofErr w:type="spellEnd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>bài</w:t>
            </w:r>
            <w:proofErr w:type="spellEnd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>viết</w:t>
            </w:r>
            <w:proofErr w:type="spellEnd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E6451">
              <w:rPr>
                <w:rFonts w:eastAsia="Times New Roman" w:cs="Times New Roman"/>
                <w:sz w:val="28"/>
                <w:szCs w:val="28"/>
                <w:lang w:eastAsia="vi-VN"/>
              </w:rPr>
              <w:t>bài</w:t>
            </w:r>
            <w:proofErr w:type="spellEnd"/>
          </w:p>
          <w:p w14:paraId="405E68AB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 xml:space="preserve">5.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củng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cố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và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nối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tiếp</w:t>
            </w:r>
            <w:proofErr w:type="spellEnd"/>
          </w:p>
          <w:p w14:paraId="00E2338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Gọi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1, 2 HS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SGK</w:t>
            </w:r>
          </w:p>
          <w:p w14:paraId="00DE8501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Nhận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3685" w:type="dxa"/>
            <w:gridSpan w:val="3"/>
            <w:tcBorders>
              <w:top w:val="nil"/>
            </w:tcBorders>
          </w:tcPr>
          <w:p w14:paraId="73A1201F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xóa bảng viết tiếng 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cờ, da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 2-3 lần</w:t>
            </w:r>
          </w:p>
          <w:p w14:paraId="075A49C6" w14:textId="77777777" w:rsidR="00677B96" w:rsidRPr="008E6451" w:rsidRDefault="00677B96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</w:tbl>
    <w:p w14:paraId="2926B2A9" w14:textId="77777777" w:rsidR="00677B96" w:rsidRPr="008E6451" w:rsidRDefault="00677B96" w:rsidP="00677B96">
      <w:pPr>
        <w:rPr>
          <w:rFonts w:eastAsia="Arial" w:cs="Times New Roman"/>
          <w:b/>
          <w:sz w:val="28"/>
          <w:szCs w:val="28"/>
        </w:rPr>
      </w:pPr>
      <w:r w:rsidRPr="008E6451">
        <w:rPr>
          <w:rFonts w:eastAsia="Arial" w:cs="Times New Roman"/>
          <w:b/>
          <w:sz w:val="28"/>
          <w:szCs w:val="28"/>
        </w:rPr>
        <w:t>IV/ ĐIỀU CHỈNH SAU BÀI DẠY</w:t>
      </w:r>
    </w:p>
    <w:p w14:paraId="4CA0CB18" w14:textId="77777777" w:rsidR="00677B96" w:rsidRPr="008E6451" w:rsidRDefault="00677B96" w:rsidP="00677B96">
      <w:pPr>
        <w:tabs>
          <w:tab w:val="left" w:leader="dot" w:pos="9214"/>
        </w:tabs>
        <w:rPr>
          <w:rFonts w:eastAsia="Arial" w:cs="Times New Roman"/>
          <w:sz w:val="28"/>
          <w:szCs w:val="28"/>
        </w:rPr>
      </w:pPr>
      <w:r w:rsidRPr="008E6451">
        <w:rPr>
          <w:rFonts w:eastAsia="Arial" w:cs="Times New Roman"/>
          <w:sz w:val="28"/>
          <w:szCs w:val="28"/>
        </w:rPr>
        <w:tab/>
      </w:r>
    </w:p>
    <w:p w14:paraId="4F9C3F6B" w14:textId="77777777" w:rsidR="00677B96" w:rsidRPr="008E6451" w:rsidRDefault="00677B96" w:rsidP="00677B96">
      <w:pPr>
        <w:tabs>
          <w:tab w:val="left" w:leader="dot" w:pos="9214"/>
        </w:tabs>
        <w:rPr>
          <w:rFonts w:eastAsia="Arial" w:cs="Times New Roman"/>
          <w:sz w:val="28"/>
          <w:szCs w:val="28"/>
        </w:rPr>
      </w:pPr>
      <w:r w:rsidRPr="008E6451">
        <w:rPr>
          <w:rFonts w:eastAsia="Arial" w:cs="Times New Roman"/>
          <w:sz w:val="28"/>
          <w:szCs w:val="28"/>
        </w:rPr>
        <w:tab/>
      </w:r>
    </w:p>
    <w:p w14:paraId="3839D4B2" w14:textId="77777777" w:rsidR="00677B96" w:rsidRPr="008E6451" w:rsidRDefault="00677B96" w:rsidP="00677B96">
      <w:pPr>
        <w:tabs>
          <w:tab w:val="left" w:leader="dot" w:pos="9214"/>
        </w:tabs>
        <w:rPr>
          <w:rFonts w:eastAsia="Arial" w:cs="Times New Roman"/>
          <w:sz w:val="28"/>
          <w:szCs w:val="28"/>
        </w:rPr>
      </w:pPr>
      <w:r w:rsidRPr="008E6451">
        <w:rPr>
          <w:rFonts w:eastAsia="Arial" w:cs="Times New Roman"/>
          <w:sz w:val="28"/>
          <w:szCs w:val="28"/>
        </w:rPr>
        <w:tab/>
      </w:r>
    </w:p>
    <w:p w14:paraId="6EB15CAE" w14:textId="77777777" w:rsidR="00942D28" w:rsidRDefault="00942D28"/>
    <w:sectPr w:rsidR="00942D28" w:rsidSect="00924060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056E5"/>
    <w:multiLevelType w:val="multilevel"/>
    <w:tmpl w:val="CFEAEDB4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5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55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1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  <w:rPr>
        <w:rFonts w:hint="default"/>
        <w:b/>
      </w:rPr>
    </w:lvl>
  </w:abstractNum>
  <w:abstractNum w:abstractNumId="1" w15:restartNumberingAfterBreak="0">
    <w:nsid w:val="7B17037F"/>
    <w:multiLevelType w:val="multilevel"/>
    <w:tmpl w:val="5FE08F7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B96"/>
    <w:rsid w:val="00677B96"/>
    <w:rsid w:val="00924060"/>
    <w:rsid w:val="0094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956BD"/>
  <w15:chartTrackingRefBased/>
  <w15:docId w15:val="{B5B4256B-3CA2-48ED-9A79-B3E2762DA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B9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link w:val="Vnbnnidung0"/>
    <w:rsid w:val="00677B96"/>
    <w:rPr>
      <w:szCs w:val="28"/>
    </w:rPr>
  </w:style>
  <w:style w:type="paragraph" w:styleId="ListParagraph">
    <w:name w:val="List Paragraph"/>
    <w:basedOn w:val="Normal"/>
    <w:uiPriority w:val="34"/>
    <w:qFormat/>
    <w:rsid w:val="00677B96"/>
    <w:pPr>
      <w:widowControl w:val="0"/>
      <w:spacing w:after="200" w:line="276" w:lineRule="auto"/>
      <w:ind w:left="720"/>
      <w:contextualSpacing/>
    </w:pPr>
    <w:rPr>
      <w:rFonts w:ascii="Courier New" w:eastAsia="Calibri" w:hAnsi="Courier New" w:cs="Courier New"/>
      <w:color w:val="000000"/>
      <w:sz w:val="20"/>
      <w:szCs w:val="20"/>
      <w:lang w:bidi="vi-VN"/>
    </w:rPr>
  </w:style>
  <w:style w:type="paragraph" w:customStyle="1" w:styleId="Vnbnnidung0">
    <w:name w:val="Văn bản nội dung"/>
    <w:basedOn w:val="Normal"/>
    <w:link w:val="Vnbnnidung"/>
    <w:qFormat/>
    <w:rsid w:val="00677B96"/>
    <w:pPr>
      <w:widowControl w:val="0"/>
      <w:spacing w:after="0" w:line="288" w:lineRule="auto"/>
      <w:ind w:firstLine="380"/>
    </w:pPr>
    <w:rPr>
      <w:sz w:val="28"/>
      <w:szCs w:val="28"/>
    </w:rPr>
  </w:style>
  <w:style w:type="character" w:styleId="Strong">
    <w:name w:val="Strong"/>
    <w:qFormat/>
    <w:rsid w:val="00677B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1143</Words>
  <Characters>6520</Characters>
  <Application>Microsoft Office Word</Application>
  <DocSecurity>0</DocSecurity>
  <Lines>54</Lines>
  <Paragraphs>15</Paragraphs>
  <ScaleCrop>false</ScaleCrop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2025-10-07T07:10:00Z</dcterms:created>
  <dcterms:modified xsi:type="dcterms:W3CDTF">2025-10-07T07:10:00Z</dcterms:modified>
</cp:coreProperties>
</file>