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594E7" w14:textId="77777777" w:rsidR="004C1C35" w:rsidRPr="009E284B" w:rsidRDefault="004C1C35" w:rsidP="004C1C35">
      <w:pPr>
        <w:jc w:val="center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KẾ HOẠCH BÀI DẠY</w:t>
      </w:r>
    </w:p>
    <w:p w14:paraId="252E2E46" w14:textId="77777777" w:rsidR="004C1C35" w:rsidRPr="009E284B" w:rsidRDefault="004C1C35" w:rsidP="004C1C35">
      <w:pPr>
        <w:jc w:val="center"/>
        <w:rPr>
          <w:b/>
          <w:color w:val="000000"/>
          <w:sz w:val="28"/>
          <w:szCs w:val="28"/>
        </w:rPr>
      </w:pPr>
    </w:p>
    <w:p w14:paraId="77B1EA6D" w14:textId="77777777" w:rsidR="004C1C35" w:rsidRPr="009E284B" w:rsidRDefault="004C1C35" w:rsidP="004C1C35">
      <w:pPr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Môn học/hoạt động giáo dục: TỰ NHIÊN VÀ XÃ HỘI                                 Lớp </w:t>
      </w:r>
      <w:r>
        <w:rPr>
          <w:color w:val="000000"/>
          <w:sz w:val="28"/>
          <w:szCs w:val="28"/>
        </w:rPr>
        <w:t>2A</w:t>
      </w:r>
    </w:p>
    <w:p w14:paraId="7F7B3DDF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Tên bài dạy: </w:t>
      </w:r>
      <w:r w:rsidRPr="009E284B">
        <w:rPr>
          <w:b/>
          <w:color w:val="000000"/>
          <w:sz w:val="28"/>
          <w:szCs w:val="28"/>
        </w:rPr>
        <w:t xml:space="preserve">GIỮ VỆ SINH NHÀ Ở </w:t>
      </w:r>
      <w:r w:rsidRPr="009E284B">
        <w:rPr>
          <w:b/>
          <w:i/>
          <w:color w:val="000000"/>
          <w:sz w:val="28"/>
          <w:szCs w:val="28"/>
        </w:rPr>
        <w:t xml:space="preserve">( tiết 2) </w:t>
      </w:r>
      <w:r w:rsidRPr="009E284B">
        <w:rPr>
          <w:color w:val="000000"/>
          <w:sz w:val="28"/>
          <w:szCs w:val="28"/>
        </w:rPr>
        <w:t xml:space="preserve">                                               TIẾT 8</w:t>
      </w:r>
    </w:p>
    <w:p w14:paraId="360191F8" w14:textId="77777777" w:rsidR="004C1C35" w:rsidRDefault="004C1C35" w:rsidP="004C1C3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Thời gian thực hiện: ngày 0</w:t>
      </w:r>
      <w:r>
        <w:rPr>
          <w:color w:val="000000"/>
          <w:sz w:val="28"/>
          <w:szCs w:val="28"/>
          <w:lang w:val="en-US"/>
        </w:rPr>
        <w:t>3</w:t>
      </w:r>
      <w:r>
        <w:rPr>
          <w:color w:val="000000"/>
          <w:sz w:val="28"/>
          <w:szCs w:val="28"/>
        </w:rPr>
        <w:t xml:space="preserve"> tháng </w:t>
      </w:r>
      <w:r>
        <w:rPr>
          <w:color w:val="000000"/>
          <w:sz w:val="28"/>
          <w:szCs w:val="28"/>
          <w:lang w:val="en-US"/>
        </w:rPr>
        <w:t xml:space="preserve">10 </w:t>
      </w:r>
      <w:r>
        <w:rPr>
          <w:color w:val="000000"/>
          <w:sz w:val="28"/>
          <w:szCs w:val="28"/>
        </w:rPr>
        <w:t>năm 2025</w:t>
      </w:r>
    </w:p>
    <w:p w14:paraId="7549979B" w14:textId="77777777" w:rsidR="004C1C35" w:rsidRPr="009E284B" w:rsidRDefault="004C1C35" w:rsidP="004C1C35">
      <w:pPr>
        <w:jc w:val="both"/>
        <w:rPr>
          <w:color w:val="000000"/>
          <w:sz w:val="28"/>
          <w:szCs w:val="28"/>
        </w:rPr>
      </w:pPr>
    </w:p>
    <w:p w14:paraId="2349FE36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I. YÊU CẦU CẦN ĐẠT</w:t>
      </w:r>
    </w:p>
    <w:p w14:paraId="68AA1C7B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1. Mức độ</w:t>
      </w:r>
    </w:p>
    <w:p w14:paraId="611383BB" w14:textId="77777777" w:rsidR="004C1C35" w:rsidRPr="009E284B" w:rsidRDefault="004C1C35" w:rsidP="004C1C35">
      <w:pPr>
        <w:widowControl/>
        <w:numPr>
          <w:ilvl w:val="0"/>
          <w:numId w:val="1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 Nhận biết được thế nào là nhà ở sạch sẽ, ngăn nắp.</w:t>
      </w:r>
    </w:p>
    <w:p w14:paraId="44B19019" w14:textId="77777777" w:rsidR="004C1C35" w:rsidRPr="009E284B" w:rsidRDefault="004C1C35" w:rsidP="004C1C35">
      <w:pPr>
        <w:widowControl/>
        <w:numPr>
          <w:ilvl w:val="0"/>
          <w:numId w:val="1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>Giải thích được tại sao phải giữ sạch nhà ở (bao gồm cả nhà bếp và nhà vệ sinh).</w:t>
      </w:r>
    </w:p>
    <w:p w14:paraId="6AF1EFE3" w14:textId="77777777" w:rsidR="004C1C35" w:rsidRPr="009E284B" w:rsidRDefault="004C1C35" w:rsidP="004C1C35">
      <w:pPr>
        <w:jc w:val="both"/>
        <w:rPr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2. Năng lực</w:t>
      </w:r>
    </w:p>
    <w:p w14:paraId="5E8CCB61" w14:textId="77777777" w:rsidR="004C1C35" w:rsidRPr="009E284B" w:rsidRDefault="004C1C35" w:rsidP="004C1C35">
      <w:pPr>
        <w:widowControl/>
        <w:numPr>
          <w:ilvl w:val="0"/>
          <w:numId w:val="2"/>
        </w:numPr>
        <w:autoSpaceDE/>
        <w:autoSpaceDN/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 xml:space="preserve">Năng lực chung: </w:t>
      </w:r>
    </w:p>
    <w:p w14:paraId="5A632213" w14:textId="77777777" w:rsidR="004C1C35" w:rsidRPr="009E284B" w:rsidRDefault="004C1C35" w:rsidP="004C1C35">
      <w:pPr>
        <w:widowControl/>
        <w:numPr>
          <w:ilvl w:val="0"/>
          <w:numId w:val="3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>Năng lực giao tiếp, hợp tác: Trao đổi, thảo luận để thực hiện các nhiệm vụ học tập.</w:t>
      </w:r>
    </w:p>
    <w:p w14:paraId="281F2AF0" w14:textId="77777777" w:rsidR="004C1C35" w:rsidRPr="009E284B" w:rsidRDefault="004C1C35" w:rsidP="004C1C35">
      <w:pPr>
        <w:widowControl/>
        <w:numPr>
          <w:ilvl w:val="0"/>
          <w:numId w:val="3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14:paraId="4EBF1294" w14:textId="77777777" w:rsidR="004C1C35" w:rsidRPr="009E284B" w:rsidRDefault="004C1C35" w:rsidP="004C1C35">
      <w:pPr>
        <w:widowControl/>
        <w:numPr>
          <w:ilvl w:val="0"/>
          <w:numId w:val="2"/>
        </w:numPr>
        <w:autoSpaceDE/>
        <w:autoSpaceDN/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Năng lực riêng:</w:t>
      </w:r>
      <w:r w:rsidRPr="009E284B">
        <w:rPr>
          <w:color w:val="000000"/>
          <w:sz w:val="28"/>
          <w:szCs w:val="28"/>
        </w:rPr>
        <w:t xml:space="preserve"> </w:t>
      </w:r>
    </w:p>
    <w:p w14:paraId="133885FE" w14:textId="77777777" w:rsidR="004C1C35" w:rsidRPr="009E284B" w:rsidRDefault="004C1C35" w:rsidP="004C1C35">
      <w:pPr>
        <w:widowControl/>
        <w:numPr>
          <w:ilvl w:val="0"/>
          <w:numId w:val="4"/>
        </w:numPr>
        <w:autoSpaceDE/>
        <w:autoSpaceDN/>
        <w:jc w:val="both"/>
        <w:rPr>
          <w:b/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Biết nhận xét về nhà ở và việc làm giữ vệ sinh nhà ở thông qua quan sát tranh ảnh và thực tế. </w:t>
      </w:r>
    </w:p>
    <w:p w14:paraId="7A792D06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3. Phẩm chất</w:t>
      </w:r>
    </w:p>
    <w:p w14:paraId="15C13186" w14:textId="77777777" w:rsidR="004C1C35" w:rsidRPr="009E284B" w:rsidRDefault="004C1C35" w:rsidP="004C1C35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Làm được một số việc phù hợp để giữ sạch nhà ở (bao gồm cả nhà bếp và nhà vệ sinh). </w:t>
      </w:r>
    </w:p>
    <w:p w14:paraId="2F959C5A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II. ĐỒ DÙNG DẠY HỌC</w:t>
      </w:r>
    </w:p>
    <w:p w14:paraId="199BE4CA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a. Giáo viên</w:t>
      </w:r>
    </w:p>
    <w:p w14:paraId="0CA4E6CA" w14:textId="77777777" w:rsidR="004C1C35" w:rsidRPr="009E284B" w:rsidRDefault="004C1C35" w:rsidP="004C1C35">
      <w:pPr>
        <w:widowControl/>
        <w:autoSpaceDE/>
        <w:autoSpaceDN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 xml:space="preserve">- </w:t>
      </w:r>
      <w:r>
        <w:rPr>
          <w:color w:val="000000"/>
          <w:sz w:val="28"/>
          <w:szCs w:val="28"/>
        </w:rPr>
        <w:t>Kế hoạch bài dạy</w:t>
      </w:r>
    </w:p>
    <w:p w14:paraId="2D3678D9" w14:textId="77777777" w:rsidR="004C1C35" w:rsidRPr="009E284B" w:rsidRDefault="004C1C35" w:rsidP="004C1C35">
      <w:pPr>
        <w:widowControl/>
        <w:numPr>
          <w:ilvl w:val="0"/>
          <w:numId w:val="2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>Các hình trong SGK.</w:t>
      </w:r>
    </w:p>
    <w:p w14:paraId="1DC6EFC8" w14:textId="77777777" w:rsidR="004C1C35" w:rsidRPr="009E284B" w:rsidRDefault="004C1C35" w:rsidP="004C1C35">
      <w:pPr>
        <w:widowControl/>
        <w:numPr>
          <w:ilvl w:val="0"/>
          <w:numId w:val="2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Vở Bài tập Tự nhiện và Xã hội 2. </w:t>
      </w:r>
    </w:p>
    <w:p w14:paraId="73E9820D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b. Học sinh</w:t>
      </w:r>
    </w:p>
    <w:p w14:paraId="602F27FA" w14:textId="77777777" w:rsidR="004C1C35" w:rsidRPr="009E284B" w:rsidRDefault="004C1C35" w:rsidP="004C1C35">
      <w:pPr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 xml:space="preserve">SGK. </w:t>
      </w:r>
    </w:p>
    <w:p w14:paraId="0C1D9A62" w14:textId="77777777" w:rsidR="004C1C35" w:rsidRPr="009E284B" w:rsidRDefault="004C1C35" w:rsidP="004C1C35">
      <w:pPr>
        <w:widowControl/>
        <w:numPr>
          <w:ilvl w:val="0"/>
          <w:numId w:val="6"/>
        </w:numPr>
        <w:autoSpaceDE/>
        <w:autoSpaceDN/>
        <w:jc w:val="both"/>
        <w:rPr>
          <w:color w:val="000000"/>
          <w:sz w:val="28"/>
          <w:szCs w:val="28"/>
        </w:rPr>
      </w:pPr>
      <w:r w:rsidRPr="009E284B">
        <w:rPr>
          <w:color w:val="000000"/>
          <w:sz w:val="28"/>
          <w:szCs w:val="28"/>
        </w:rPr>
        <w:t>Tranh ảnh, tư liệu sưu tầm liên quan đến bài học (nếu có) và dụng cụ học tập theo yêu cầu của GV.</w:t>
      </w:r>
    </w:p>
    <w:p w14:paraId="66B85F0A" w14:textId="77777777" w:rsidR="004C1C35" w:rsidRPr="009E284B" w:rsidRDefault="004C1C35" w:rsidP="004C1C35">
      <w:pPr>
        <w:jc w:val="both"/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t>III. CÁC HOẠT ĐỘNG DẠY HỌC CHỦ YẾU</w:t>
      </w:r>
    </w:p>
    <w:tbl>
      <w:tblPr>
        <w:tblW w:w="10553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3"/>
        <w:gridCol w:w="5580"/>
        <w:gridCol w:w="4140"/>
      </w:tblGrid>
      <w:tr w:rsidR="004C1C35" w:rsidRPr="009E284B" w14:paraId="251CB41B" w14:textId="77777777" w:rsidTr="00137B9B">
        <w:trPr>
          <w:trHeight w:val="444"/>
        </w:trPr>
        <w:tc>
          <w:tcPr>
            <w:tcW w:w="833" w:type="dxa"/>
          </w:tcPr>
          <w:p w14:paraId="4A2300BD" w14:textId="77777777" w:rsidR="004C1C35" w:rsidRPr="009E284B" w:rsidRDefault="004C1C35" w:rsidP="00137B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TG</w:t>
            </w:r>
          </w:p>
        </w:tc>
        <w:tc>
          <w:tcPr>
            <w:tcW w:w="5580" w:type="dxa"/>
          </w:tcPr>
          <w:p w14:paraId="3BE02109" w14:textId="77777777" w:rsidR="004C1C35" w:rsidRPr="009E284B" w:rsidRDefault="004C1C35" w:rsidP="00137B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4140" w:type="dxa"/>
          </w:tcPr>
          <w:p w14:paraId="20602FF6" w14:textId="77777777" w:rsidR="004C1C35" w:rsidRPr="009E284B" w:rsidRDefault="004C1C35" w:rsidP="00137B9B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4C1C35" w:rsidRPr="009E284B" w14:paraId="6B28697F" w14:textId="77777777" w:rsidTr="00137B9B">
        <w:tblPrEx>
          <w:tblLook w:val="04A0" w:firstRow="1" w:lastRow="0" w:firstColumn="1" w:lastColumn="0" w:noHBand="0" w:noVBand="1"/>
        </w:tblPrEx>
        <w:trPr>
          <w:trHeight w:val="444"/>
        </w:trPr>
        <w:tc>
          <w:tcPr>
            <w:tcW w:w="833" w:type="dxa"/>
          </w:tcPr>
          <w:p w14:paraId="59362B13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5’</w:t>
            </w:r>
          </w:p>
          <w:p w14:paraId="0E1F6BB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6752AD1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7F8891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4B0FAAC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48D69DC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022DA7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422D96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25’</w:t>
            </w:r>
          </w:p>
          <w:p w14:paraId="37FAE84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FAEF8C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68A376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F7CD0E5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266D6E7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E4F437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1DC2D7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6C9AE3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22C2D8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3DA349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521057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EDC5B7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6AD898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A8284D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C301DA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CEE63D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077FBB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600EE41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CC10BB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4EBCFC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58F3D7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335EA5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66C5CA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62B6A53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A9AF56C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5C6396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095FAE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4C7C79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F3FB003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9502E9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41940D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7D918A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E928585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6191F87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CDB3A37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154FDFC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4A09A9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05872B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C35D615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862CA47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0F7002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ECDA37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205217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9E2972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4CDBA7C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37828E7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3C5D12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6F59797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6C54E3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A55EC4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D55E291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2E1A3D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558A1F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44B4A0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7644763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D136E1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D72587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6B9BD3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E9C4F3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D984E05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6F5E98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30C1C4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2A6D4B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53C795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C07727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4BF2F1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57EB331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8AD21DC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4F8E492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B655AE0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A5C392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F09C86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55A614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752A14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803163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978E10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D5D8C3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8D98062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B1F1E5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3DC01CB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A3D8AD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603EF2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FFAD34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4894841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1A5B52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D24C888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72DD7E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4C1AD16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51A06E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2887515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8008F4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88673A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90FE972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27B861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7D40BB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CD2C393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CA5C98D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F31F67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AC9480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5’</w:t>
            </w:r>
          </w:p>
          <w:p w14:paraId="16DD776F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580" w:type="dxa"/>
          </w:tcPr>
          <w:p w14:paraId="493BA209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lastRenderedPageBreak/>
              <w:t>1. HOẠT ĐỘNG KHỞI ĐỘNG</w:t>
            </w:r>
          </w:p>
          <w:p w14:paraId="0FC3FC67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 xml:space="preserve">a. YÊU CẦU CẦN ĐẠT: </w:t>
            </w:r>
            <w:r w:rsidRPr="009E284B">
              <w:rPr>
                <w:color w:val="000000"/>
                <w:sz w:val="28"/>
                <w:szCs w:val="28"/>
              </w:rPr>
              <w:t>Tạo tâm thế hứng thú cho học sinh và từng bước làm quen bài học.</w:t>
            </w:r>
          </w:p>
          <w:p w14:paraId="6CB6B9AE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 xml:space="preserve">b. Cách thức tiến hành: </w:t>
            </w:r>
          </w:p>
          <w:p w14:paraId="38FE463E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GV giới trực tiếp vào bài Giữ vệ sinh nhà ở </w:t>
            </w:r>
            <w:r w:rsidRPr="009E284B">
              <w:rPr>
                <w:color w:val="000000"/>
                <w:sz w:val="28"/>
                <w:szCs w:val="28"/>
              </w:rPr>
              <w:lastRenderedPageBreak/>
              <w:t>(tiết 2).</w:t>
            </w:r>
          </w:p>
          <w:p w14:paraId="0DD98015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2. HOẠT ĐỘNG LUYỆN TẬP, THỰC HÀNH</w:t>
            </w:r>
          </w:p>
          <w:p w14:paraId="6C136B03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  <w:r w:rsidRPr="009E284B">
              <w:rPr>
                <w:b/>
                <w:color w:val="000000"/>
                <w:sz w:val="28"/>
                <w:szCs w:val="28"/>
                <w:u w:val="single"/>
              </w:rPr>
              <w:t>Hoạt động 1: Tìm hiểu việc làm để giữ sạch nhà ở</w:t>
            </w:r>
          </w:p>
          <w:p w14:paraId="3FFD3392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a. YÊU CẦU CẦN ĐẠT:</w:t>
            </w:r>
          </w:p>
          <w:p w14:paraId="6FB04E04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Biết nhận xét về việc làm để giữ vệ sinh nhà ở thông qua quan sát tranh ảnh.</w:t>
            </w:r>
          </w:p>
          <w:p w14:paraId="59ADD175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Làm được một số việc phù hợp để giữ sạch nhà ở (bao gồm cả nhà bếp và nhà vệ sinh).</w:t>
            </w:r>
          </w:p>
          <w:p w14:paraId="7C4965D1" w14:textId="77777777" w:rsidR="004C1C35" w:rsidRPr="009E284B" w:rsidRDefault="004C1C35" w:rsidP="00137B9B">
            <w:pPr>
              <w:tabs>
                <w:tab w:val="center" w:pos="2907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b. Cách tiến hành:</w:t>
            </w:r>
            <w:r w:rsidRPr="009E284B">
              <w:rPr>
                <w:b/>
                <w:color w:val="000000"/>
                <w:sz w:val="28"/>
                <w:szCs w:val="28"/>
              </w:rPr>
              <w:tab/>
            </w:r>
          </w:p>
          <w:p w14:paraId="26D40DD8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E284B">
              <w:rPr>
                <w:b/>
                <w:i/>
                <w:color w:val="000000"/>
                <w:sz w:val="28"/>
                <w:szCs w:val="28"/>
              </w:rPr>
              <w:t>Bước 1: Làm việc theo cặp</w:t>
            </w:r>
          </w:p>
          <w:p w14:paraId="3023E851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GV yêu cầu HS quan sát các hình từ Hình 1 đến Hình 8 SGK trang 20, 21 và trả lời câu hỏi:</w:t>
            </w:r>
          </w:p>
          <w:p w14:paraId="6C9444E3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Các thành viên trong gia đình bạn Hà và bạn An đang làm gì?</w:t>
            </w:r>
          </w:p>
          <w:p w14:paraId="0F23B406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Những việc làm đó có tác dụng gì?</w:t>
            </w:r>
          </w:p>
          <w:p w14:paraId="67BE11E2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+ Em và các thành viên trong gia đình đã làm gì để giữ sạch nhà ở? </w:t>
            </w:r>
            <w:r w:rsidRPr="009E284B">
              <w:rPr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1C683967" wp14:editId="656EF7D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507365</wp:posOffset>
                  </wp:positionV>
                  <wp:extent cx="1871980" cy="1945005"/>
                  <wp:effectExtent l="0" t="0" r="0" b="0"/>
                  <wp:wrapSquare wrapText="bothSides"/>
                  <wp:docPr id="35" name="Picture 35" descr="C:\Users\HP\OneDrive\Desktop\Screenshot_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png" descr="C:\Users\HP\OneDrive\Desktop\Screenshot_21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94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284B">
              <w:rPr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D25C6C5" wp14:editId="5D475618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479425</wp:posOffset>
                  </wp:positionV>
                  <wp:extent cx="1861185" cy="2025650"/>
                  <wp:effectExtent l="0" t="0" r="5715" b="0"/>
                  <wp:wrapSquare wrapText="bothSides"/>
                  <wp:docPr id="34" name="Picture 34" descr="C:\Users\HP\OneDrive\Desktop\Screenshot_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 descr="C:\Users\HP\OneDrive\Desktop\Screenshot_22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C104CA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E284B">
              <w:rPr>
                <w:b/>
                <w:i/>
                <w:color w:val="000000"/>
                <w:sz w:val="28"/>
                <w:szCs w:val="28"/>
              </w:rPr>
              <w:t>Bước 2: Làm việc cả lớp</w:t>
            </w:r>
          </w:p>
          <w:p w14:paraId="64E16C42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GV mời đại diện một số cặp lên trình bày kết quả làm việc nhóm trước lớp.</w:t>
            </w:r>
          </w:p>
          <w:p w14:paraId="370306A2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GV yêu cầu các HS khác nhận xét, bổ sung câu trả lời</w:t>
            </w:r>
          </w:p>
          <w:p w14:paraId="0A22397D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GV bổ sung và hoàn thiện phần trình bày của HS.</w:t>
            </w:r>
          </w:p>
          <w:p w14:paraId="5E043292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GV nhắc nhở thông điệp: </w:t>
            </w:r>
            <w:r w:rsidRPr="009E284B">
              <w:rPr>
                <w:i/>
                <w:color w:val="000000"/>
                <w:sz w:val="28"/>
                <w:szCs w:val="28"/>
              </w:rPr>
              <w:t>Các em nhớ giữ sạch nhà ở hằng ngày và đặc biệt là nhà bếp, nhà vệ sinh.</w:t>
            </w:r>
            <w:r w:rsidRPr="009E284B">
              <w:rPr>
                <w:color w:val="000000"/>
                <w:sz w:val="28"/>
                <w:szCs w:val="28"/>
              </w:rPr>
              <w:t xml:space="preserve"> </w:t>
            </w:r>
            <w:r w:rsidRPr="009E284B">
              <w:rPr>
                <w:b/>
                <w:i/>
                <w:color w:val="000000"/>
                <w:sz w:val="28"/>
                <w:szCs w:val="28"/>
              </w:rPr>
              <w:t xml:space="preserve">         </w:t>
            </w:r>
          </w:p>
          <w:p w14:paraId="6214F3C9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58D963AC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26D1AEC7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552AD458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67211BD1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7C3517AF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1BDA90F5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2AF7CE90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7FBC2FB1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717EA125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21F8EE6C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65DF60F3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45974190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56BB11BF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61A49D75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</w:p>
          <w:p w14:paraId="03397FE1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E284B"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14:paraId="4FEB7D34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  <w:r w:rsidRPr="009E284B">
              <w:rPr>
                <w:b/>
                <w:color w:val="000000"/>
                <w:sz w:val="28"/>
                <w:szCs w:val="28"/>
                <w:u w:val="single"/>
              </w:rPr>
              <w:t>Hoạt động 2: Thực hành quét nhà và lau bàn</w:t>
            </w:r>
          </w:p>
          <w:p w14:paraId="182F2304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a. YÊU CẦU CẦN ĐẠT</w:t>
            </w:r>
            <w:r w:rsidRPr="009E284B">
              <w:rPr>
                <w:color w:val="000000"/>
                <w:sz w:val="28"/>
                <w:szCs w:val="28"/>
              </w:rPr>
              <w:t xml:space="preserve">: Biết sử dụng một số đồ dùng để quét nhà và lau bàn đúng cách. </w:t>
            </w:r>
          </w:p>
          <w:p w14:paraId="635F02E1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b</w:t>
            </w:r>
            <w:r w:rsidRPr="009E284B">
              <w:rPr>
                <w:color w:val="000000"/>
                <w:sz w:val="28"/>
                <w:szCs w:val="28"/>
              </w:rPr>
              <w:t xml:space="preserve">. </w:t>
            </w:r>
            <w:r w:rsidRPr="009E284B">
              <w:rPr>
                <w:b/>
                <w:color w:val="000000"/>
                <w:sz w:val="28"/>
                <w:szCs w:val="28"/>
              </w:rPr>
              <w:t>Cách tiến hành:</w:t>
            </w:r>
            <w:r w:rsidRPr="009E284B">
              <w:rPr>
                <w:color w:val="000000"/>
                <w:sz w:val="28"/>
                <w:szCs w:val="28"/>
              </w:rPr>
              <w:t xml:space="preserve"> </w:t>
            </w:r>
          </w:p>
          <w:p w14:paraId="4EFE54F1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E284B">
              <w:rPr>
                <w:b/>
                <w:i/>
                <w:color w:val="000000"/>
                <w:sz w:val="28"/>
                <w:szCs w:val="28"/>
              </w:rPr>
              <w:t>Bước 1: Làm việc nhóm 6</w:t>
            </w:r>
          </w:p>
          <w:p w14:paraId="0E0D8E46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GV giao nhiệm vụ cho HS:</w:t>
            </w:r>
          </w:p>
          <w:p w14:paraId="3917DC69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- Nhóm chẵn: Thực hành quét nhà. </w:t>
            </w:r>
          </w:p>
          <w:p w14:paraId="636F7ED6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Quan sát Hình quét nhà SGK trang 22 và trả lời câu hỏi: Em cần chuẩn bị đồ dùng gì để quét nhà? Nêu các bước quét nhà?</w:t>
            </w:r>
          </w:p>
          <w:p w14:paraId="4761B7A6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+ Từng thành viên trong nhóm thực hiện quét nhà đúng theo các bước. </w:t>
            </w:r>
            <w:r w:rsidRPr="009E284B">
              <w:rPr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14BED187" wp14:editId="7778F6B7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521970</wp:posOffset>
                  </wp:positionV>
                  <wp:extent cx="3366770" cy="1519555"/>
                  <wp:effectExtent l="0" t="0" r="5080" b="4445"/>
                  <wp:wrapSquare wrapText="bothSides"/>
                  <wp:docPr id="33" name="Picture 33" descr="C:\Users\HP\OneDrive\Desktop\Screenshot_2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 descr="C:\Users\HP\OneDrive\Desktop\Screenshot_23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77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F4854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</w:p>
          <w:p w14:paraId="4D167D01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- Nhóm lẻ: Thực hành lau bàn.</w:t>
            </w:r>
          </w:p>
          <w:p w14:paraId="72C67BEE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 Quan sát Hình lau bàn SGK trang 22 và trả lời câu hỏi: Em cần chuẩn bị đồ dùng gì để lau bàn? Nêu các bước lau bàn?</w:t>
            </w:r>
            <w:r w:rsidRPr="009E284B">
              <w:rPr>
                <w:noProof/>
                <w:color w:val="000000"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769DC00A" wp14:editId="1CDD3FB0">
                  <wp:simplePos x="0" y="0"/>
                  <wp:positionH relativeFrom="column">
                    <wp:posOffset>1499235</wp:posOffset>
                  </wp:positionH>
                  <wp:positionV relativeFrom="paragraph">
                    <wp:posOffset>100330</wp:posOffset>
                  </wp:positionV>
                  <wp:extent cx="2256155" cy="1173480"/>
                  <wp:effectExtent l="0" t="0" r="0" b="7620"/>
                  <wp:wrapSquare wrapText="bothSides"/>
                  <wp:docPr id="32" name="Picture 32" descr="C:\Users\HP\OneDrive\Desktop\Screenshot_2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 descr="C:\Users\HP\OneDrive\Desktop\Screenshot_24.pn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1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8D613B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lastRenderedPageBreak/>
              <w:t xml:space="preserve">+ Từng thành viên trong nhóm thực hiện lau bàn đúng theo các bước. </w:t>
            </w:r>
          </w:p>
          <w:p w14:paraId="21D7F35F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GV hướng dẫn đổi nhiệm vụ của nhóm chẵn và nhóm lẻ. </w:t>
            </w:r>
          </w:p>
          <w:p w14:paraId="74A03C4E" w14:textId="77777777" w:rsidR="004C1C35" w:rsidRPr="009E284B" w:rsidRDefault="004C1C35" w:rsidP="00137B9B">
            <w:pPr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9E284B">
              <w:rPr>
                <w:b/>
                <w:i/>
                <w:color w:val="000000"/>
                <w:sz w:val="28"/>
                <w:szCs w:val="28"/>
              </w:rPr>
              <w:t>Bước 2: Làm việc cả lớp</w:t>
            </w:r>
          </w:p>
          <w:p w14:paraId="42367066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GV mời đại diện một số cặp lên trình bày kết quả làm việc nhóm trước lớp.</w:t>
            </w:r>
          </w:p>
          <w:p w14:paraId="3D82E0D5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GV yêu cầu các HS khác theo dõi, nhận xét phần thực hành của các bạn. </w:t>
            </w:r>
          </w:p>
          <w:p w14:paraId="60F814CF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GV bình luận và hoàn thiện phần trình bày của HS.</w:t>
            </w:r>
          </w:p>
          <w:p w14:paraId="28432357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GV chốt lại nội dung toàn bài: </w:t>
            </w:r>
            <w:r w:rsidRPr="009E284B">
              <w:rPr>
                <w:i/>
                <w:color w:val="000000"/>
                <w:sz w:val="28"/>
                <w:szCs w:val="28"/>
              </w:rPr>
              <w:t xml:space="preserve">Nhà ở cần được giữ gìn sạch sẽ để đảm bảo sức khỏe và phòng tránh bệnh tật. Mỗi thành viên trong gia đình cần góp sức để giữ sạch nhà ở. </w:t>
            </w:r>
          </w:p>
          <w:p w14:paraId="32AF87CA" w14:textId="77777777" w:rsidR="004C1C35" w:rsidRPr="009E284B" w:rsidRDefault="004C1C35" w:rsidP="00137B9B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>3. Hoạt động củng cố, nối tiếp</w:t>
            </w:r>
          </w:p>
          <w:p w14:paraId="12F9194B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b/>
                <w:color w:val="000000"/>
                <w:sz w:val="28"/>
                <w:szCs w:val="28"/>
              </w:rPr>
              <w:t xml:space="preserve">- </w:t>
            </w:r>
            <w:r w:rsidRPr="009E284B">
              <w:rPr>
                <w:color w:val="000000"/>
                <w:sz w:val="28"/>
                <w:szCs w:val="28"/>
              </w:rPr>
              <w:t>Cho HS nhắc lại các nội dung đã học</w:t>
            </w:r>
          </w:p>
          <w:p w14:paraId="794BFB9A" w14:textId="77777777" w:rsidR="004C1C35" w:rsidRPr="009E284B" w:rsidRDefault="004C1C35" w:rsidP="00137B9B">
            <w:pPr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Dặn dò HS về nhà tiếp tục ôn lại bài</w:t>
            </w:r>
          </w:p>
          <w:p w14:paraId="73004D56" w14:textId="77777777" w:rsidR="004C1C35" w:rsidRPr="009E284B" w:rsidRDefault="004C1C35" w:rsidP="00137B9B">
            <w:pPr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Chuẩn bị bài sau</w:t>
            </w:r>
          </w:p>
          <w:p w14:paraId="6DA3C8F6" w14:textId="77777777" w:rsidR="004C1C35" w:rsidRPr="009E284B" w:rsidRDefault="004C1C35" w:rsidP="00137B9B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4140" w:type="dxa"/>
          </w:tcPr>
          <w:p w14:paraId="3F6174C9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18CA20C2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1D576EDF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3E4523EC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7D7FF670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311E217F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6BF7D3E2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1D8881A3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18E1F97F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302D4837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54383FF8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0CFAECB5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1157868B" w14:textId="77777777" w:rsidR="004C1C35" w:rsidRPr="009E284B" w:rsidRDefault="004C1C35" w:rsidP="00137B9B">
            <w:pPr>
              <w:tabs>
                <w:tab w:val="left" w:pos="5893"/>
              </w:tabs>
              <w:rPr>
                <w:b/>
                <w:color w:val="000000"/>
                <w:sz w:val="28"/>
                <w:szCs w:val="28"/>
              </w:rPr>
            </w:pPr>
          </w:p>
          <w:p w14:paraId="65D12B1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246F95E2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HS quan sát tranh, trả lời câu hỏi.</w:t>
            </w:r>
            <w:r w:rsidRPr="009E284B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14:paraId="67D5C83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F6F6411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F5E917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29FFE318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58B7C72A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D607FFC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1A1AA557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B45B654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0C705F14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4DFC3C56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60A38050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B7E6B6E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3BEC4A28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b/>
                <w:color w:val="000000"/>
                <w:sz w:val="28"/>
                <w:szCs w:val="28"/>
              </w:rPr>
            </w:pPr>
          </w:p>
          <w:p w14:paraId="72E5A949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HS trả lời: </w:t>
            </w:r>
          </w:p>
          <w:p w14:paraId="6F9C3DA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Các thành</w:t>
            </w:r>
            <w:r w:rsidRPr="009E284B">
              <w:rPr>
                <w:color w:val="000000"/>
                <w:sz w:val="28"/>
                <w:szCs w:val="28"/>
              </w:rPr>
              <w:t xml:space="preserve"> </w:t>
            </w:r>
            <w:r w:rsidRPr="009E284B">
              <w:rPr>
                <w:i/>
                <w:color w:val="000000"/>
                <w:sz w:val="28"/>
                <w:szCs w:val="28"/>
              </w:rPr>
              <w:t xml:space="preserve">viên trong gia đình bạn Hà và bạn An đang: lau sàn nhà, lau cửa kính, lau chùi ló nướng, lau chùi bồn rửa mặt, phủi bụi tủ và quét nhà, cọ rửa nhà vệ sinh, lau bàn ghế. </w:t>
            </w:r>
          </w:p>
          <w:p w14:paraId="57F6B58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Những việc làm đó có tác dụng:Giúp nhà ở sạch sẽ, thoasg mát, đảm bảo được sức khỏe các thành viên trong gia đình, hạn chế được phần nào bệnh tật.</w:t>
            </w:r>
          </w:p>
          <w:p w14:paraId="2E9F690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Em và các thành viên trong gia đình thường xuyên quét dọn, lau chùi bàn ghế; lau dọn nhà tắm, nhà vệ sinh hàng ngày; giặt giũ quần áo,...</w:t>
            </w:r>
          </w:p>
          <w:p w14:paraId="348D92C7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</w:p>
          <w:p w14:paraId="3644B695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HS trả lời: </w:t>
            </w:r>
          </w:p>
          <w:p w14:paraId="051D4740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+ Để quét nhà, em cần chuẩn bị </w:t>
            </w:r>
            <w:r w:rsidRPr="009E284B">
              <w:rPr>
                <w:i/>
                <w:color w:val="000000"/>
                <w:sz w:val="28"/>
                <w:szCs w:val="28"/>
              </w:rPr>
              <w:lastRenderedPageBreak/>
              <w:t>chổi quét nhà, hót rác, khẩu trang.</w:t>
            </w:r>
          </w:p>
          <w:p w14:paraId="4F4322EA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+ Các bước quét nhà: quét rác từ trong ra ngoài nhà, hót rác, đổ rác vào thùng. </w:t>
            </w:r>
          </w:p>
          <w:p w14:paraId="5D9F3B7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- HS tập quét nhà đúng theo các bước. </w:t>
            </w:r>
          </w:p>
          <w:p w14:paraId="40B9BAA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>- HS trả lời:</w:t>
            </w:r>
          </w:p>
          <w:p w14:paraId="303B1BEC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Để lau bàn, em cần chuẩn bị chậu  nước, khăn lau bàn.</w:t>
            </w:r>
          </w:p>
          <w:p w14:paraId="66AAF27E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>+ Các bước lau bàn: Giặt sạch khăn, vắt khô khăn, lau sạch bàn.</w:t>
            </w:r>
          </w:p>
          <w:p w14:paraId="4725A9BC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  <w:r w:rsidRPr="009E284B">
              <w:rPr>
                <w:i/>
                <w:color w:val="000000"/>
                <w:sz w:val="28"/>
                <w:szCs w:val="28"/>
              </w:rPr>
              <w:t xml:space="preserve">- HS tập lau bàn theo đúng các bước. </w:t>
            </w:r>
          </w:p>
          <w:p w14:paraId="0AED6299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i/>
                <w:color w:val="000000"/>
                <w:sz w:val="28"/>
                <w:szCs w:val="28"/>
              </w:rPr>
            </w:pPr>
          </w:p>
          <w:p w14:paraId="4FEC3E21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35185AD2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0260F42C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5C83F335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4D160D13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6200740F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46713B57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HS thực hành quét nhà và lau bàn. </w:t>
            </w:r>
          </w:p>
          <w:p w14:paraId="00FE54EC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380C8CD2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548318C6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445A49FB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  <w:p w14:paraId="56D50B28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  <w:r w:rsidRPr="009E284B">
              <w:rPr>
                <w:color w:val="000000"/>
                <w:sz w:val="28"/>
                <w:szCs w:val="28"/>
              </w:rPr>
              <w:t xml:space="preserve">- HS lắng nghe, tiếp thu. </w:t>
            </w:r>
          </w:p>
          <w:p w14:paraId="4619E9BA" w14:textId="77777777" w:rsidR="004C1C35" w:rsidRPr="009E284B" w:rsidRDefault="004C1C35" w:rsidP="00137B9B">
            <w:pPr>
              <w:tabs>
                <w:tab w:val="left" w:pos="5893"/>
              </w:tabs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14:paraId="086420AE" w14:textId="77777777" w:rsidR="004C1C35" w:rsidRPr="009E284B" w:rsidRDefault="004C1C35" w:rsidP="004C1C35">
      <w:pPr>
        <w:rPr>
          <w:b/>
          <w:color w:val="000000"/>
          <w:sz w:val="28"/>
          <w:szCs w:val="28"/>
        </w:rPr>
      </w:pPr>
      <w:r w:rsidRPr="009E284B">
        <w:rPr>
          <w:b/>
          <w:color w:val="000000"/>
          <w:sz w:val="28"/>
          <w:szCs w:val="28"/>
        </w:rPr>
        <w:lastRenderedPageBreak/>
        <w:t>IV. Điều chỉnh sau bài dạy (nếu có):</w:t>
      </w:r>
    </w:p>
    <w:p w14:paraId="60994158" w14:textId="04466A4A" w:rsidR="006126EB" w:rsidRDefault="004C1C35" w:rsidP="004C1C35">
      <w:r w:rsidRPr="009E284B">
        <w:rPr>
          <w:color w:val="000000" w:themeColor="text1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6126EB" w:rsidSect="00924060">
      <w:pgSz w:w="11907" w:h="16840" w:code="9"/>
      <w:pgMar w:top="1440" w:right="1440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288B902"/>
    <w:multiLevelType w:val="multilevel"/>
    <w:tmpl w:val="9288B902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B0F1ACD9"/>
    <w:multiLevelType w:val="multilevel"/>
    <w:tmpl w:val="B0F1ACD9"/>
    <w:lvl w:ilvl="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BE923771"/>
    <w:multiLevelType w:val="multilevel"/>
    <w:tmpl w:val="BE923771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A08BB8"/>
    <w:multiLevelType w:val="multilevel"/>
    <w:tmpl w:val="46A08BB8"/>
    <w:lvl w:ilvl="0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7ECEA79"/>
    <w:multiLevelType w:val="multilevel"/>
    <w:tmpl w:val="77ECEA7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246926"/>
    <w:multiLevelType w:val="multilevel"/>
    <w:tmpl w:val="7C246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C35"/>
    <w:rsid w:val="004C1C35"/>
    <w:rsid w:val="006126EB"/>
    <w:rsid w:val="00924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BCBD6"/>
  <w15:chartTrackingRefBased/>
  <w15:docId w15:val="{9EBC7CDC-F966-43CB-AB45-D239BD651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C1C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746</Words>
  <Characters>4256</Characters>
  <Application>Microsoft Office Word</Application>
  <DocSecurity>0</DocSecurity>
  <Lines>35</Lines>
  <Paragraphs>9</Paragraphs>
  <ScaleCrop>false</ScaleCrop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2025-10-07T02:49:00Z</dcterms:created>
  <dcterms:modified xsi:type="dcterms:W3CDTF">2025-10-07T02:49:00Z</dcterms:modified>
</cp:coreProperties>
</file>