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0B" w:rsidRPr="00D522F2" w:rsidRDefault="00BC6F0B" w:rsidP="00BC6F0B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BC6F0B" w:rsidRPr="00D522F2" w:rsidRDefault="00BC6F0B" w:rsidP="00BC6F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: 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522F2">
        <w:rPr>
          <w:rFonts w:ascii="Times New Roman" w:hAnsi="Times New Roman"/>
          <w:color w:val="000000"/>
          <w:sz w:val="28"/>
          <w:szCs w:val="28"/>
        </w:rPr>
        <w:t>chất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 -</w:t>
      </w:r>
      <w:proofErr w:type="gramEnd"/>
      <w:r w:rsidRPr="00D52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2 –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Tiế</w:t>
      </w:r>
      <w:r>
        <w:rPr>
          <w:rFonts w:ascii="Times New Roman" w:hAnsi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16</w:t>
      </w:r>
    </w:p>
    <w:p w:rsidR="00BC6F0B" w:rsidRPr="00D522F2" w:rsidRDefault="00BC6F0B" w:rsidP="00BC6F0B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29</w:t>
      </w:r>
      <w:proofErr w:type="gramStart"/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>,3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0</w:t>
      </w:r>
      <w:proofErr w:type="gramEnd"/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>tháng</w:t>
      </w:r>
      <w:proofErr w:type="spellEnd"/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10 </w:t>
      </w:r>
      <w:proofErr w:type="spellStart"/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</w:t>
      </w:r>
      <w:proofErr w:type="spellEnd"/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2024</w:t>
      </w:r>
    </w:p>
    <w:p w:rsidR="00BC6F0B" w:rsidRPr="00BD3103" w:rsidRDefault="00BC6F0B" w:rsidP="00BC6F0B">
      <w:pPr>
        <w:spacing w:before="120" w:after="0" w:line="312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>KIỂM TRA ĐÁNH GIÁ</w:t>
      </w:r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3103">
        <w:rPr>
          <w:rFonts w:ascii="Times New Roman" w:eastAsiaTheme="minorHAnsi" w:hAnsi="Times New Roman"/>
          <w:b/>
          <w:sz w:val="28"/>
          <w:szCs w:val="28"/>
        </w:rPr>
        <w:t>ĐỘI HÌNH ĐỘI NGŨ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I.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Mục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tiêu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BD3103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Giúp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khắc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sâu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kiến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của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>ngũ</w:t>
      </w:r>
      <w:proofErr w:type="spellEnd"/>
      <w:proofErr w:type="gramEnd"/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Ghi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nhơ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một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tác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cơ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bản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của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>ngũ</w:t>
      </w:r>
      <w:proofErr w:type="spellEnd"/>
      <w:proofErr w:type="gramEnd"/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Ghi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nhơ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một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quy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định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của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đặc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môn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khi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kiểm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2.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Năng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lực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phẩm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chất</w:t>
      </w:r>
      <w:proofErr w:type="spellEnd"/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+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Năng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: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sưu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tầm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tranh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ảnh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phục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vụ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+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Năng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tiếp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hợp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: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biết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dụng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thuật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ngư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̃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kết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hợp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với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hình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ảnh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trình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bày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thông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tin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kiến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cơ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bản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của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ngũ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;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biết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hợp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nhóm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nhiệm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vụ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+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Củng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năng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liên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kết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vận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năng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định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hướng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năng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nhịp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điệu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+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Vận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dụng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giơ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dục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hàng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ngày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tích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hoạt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̉.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Luôn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gắng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vươn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lên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đạt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kết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quả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tốt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Đoàn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kết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giúp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đơ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̃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II.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Thiết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bị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dạy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va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liệu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Giáo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viên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(GV):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giáo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án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;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còi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,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sinh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(HS):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trang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phục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thao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III.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Tiến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trình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dạy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va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học</w:t>
      </w:r>
      <w:proofErr w:type="spellEnd"/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1.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Hoạt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khởi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a)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Mục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tiêu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Rèn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ý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chức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ky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luật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HS.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Đánh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tình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trạng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sức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khỏe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của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có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biện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pháp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giáo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dục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phu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hợp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biết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nội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dung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chính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của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Tạo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hứng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khởi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; có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trạng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thái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sẵn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sàng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hoạt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b)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Nội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dung: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Báo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cáo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̃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tình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hình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sức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khỏe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HS.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Phô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biến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nội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dung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Khởi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c)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Sản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phẩm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đúng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đội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hình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hợp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báo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cáo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ghi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nhơ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nội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dung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chính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của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chuyển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trạng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thái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tĩnh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sang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trạng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thái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sẵn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sàng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vận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).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d)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Tô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chức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Lớp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trưởng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hợp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báo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cáo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GV: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đánh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báo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cáo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phân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loại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HS </w:t>
      </w:r>
      <w:proofErr w:type="spellStart"/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>theo</w:t>
      </w:r>
      <w:proofErr w:type="spellEnd"/>
      <w:proofErr w:type="gram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tình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trạng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chất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GV: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phô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biến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nội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dung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chính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của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lắng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nghe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ghi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nhơ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́.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GV: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chuyển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nhiệm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vụ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khởi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HS; </w:t>
      </w:r>
      <w:proofErr w:type="spellStart"/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>theo</w:t>
      </w:r>
      <w:proofErr w:type="spellEnd"/>
      <w:proofErr w:type="gram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dõi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uốn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nắn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nhận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nhiệm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vụ.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2.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Hoạt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kiểm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tra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a)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Mục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tiêu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Đánh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mức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hoàn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thành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yêu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cầu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của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kiểm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Đánh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kết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quả quá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trình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luyện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ghi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nhơ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cơ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bản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đúng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thành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thục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vận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dụng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kiến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̃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vào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kiểm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b)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Nội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dung: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Nội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dung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kiểm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ky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̃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thuật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đội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>ngũ</w:t>
      </w:r>
      <w:proofErr w:type="spellEnd"/>
      <w:proofErr w:type="gramEnd"/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Hình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: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+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hành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Thực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hiện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tác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giậm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chân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tại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chỗ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đứng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lại</w:t>
      </w:r>
      <w:proofErr w:type="spellEnd"/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+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lần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: 01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lần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/HS.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Yêu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cầu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cơ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bản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đúng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ky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̃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thuật</w:t>
      </w:r>
      <w:proofErr w:type="spellEnd"/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Tiêu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chí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đánh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́: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+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Xếp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loại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hoàn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thành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tốt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: 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tốt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yêu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cầu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+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Xếp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loại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hoàn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thành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đúng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yêu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cầu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+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Xếp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loại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chưa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hoàn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thành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Không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đúng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yêu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cầu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c)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Sản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phẩm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đúng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quy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định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kiểm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củng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ky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̃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năng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làm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kiểm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>theo</w:t>
      </w:r>
      <w:proofErr w:type="spellEnd"/>
      <w:proofErr w:type="gram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đặc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môn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củng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ky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̃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năng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đánh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nhận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xét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d)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Tô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chức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GV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thông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báo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nội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dung,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hình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kiểm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tiêu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chí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đánh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́.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lắng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nghe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GV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tiến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hành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kiểm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 xml:space="preserve">+ GV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theo</w:t>
      </w:r>
      <w:proofErr w:type="spellEnd"/>
      <w:proofErr w:type="gram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dõi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ghi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kết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quả.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+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kiểm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>theo</w:t>
      </w:r>
      <w:proofErr w:type="spellEnd"/>
      <w:proofErr w:type="gram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GV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̃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quy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định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3.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Hoạt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luyện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: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không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4.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Hoạt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vận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dụng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a)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Mục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tiêu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vận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dụng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kiến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̃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vào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hoạt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luyện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hàng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ngày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hoặc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hoạt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ở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ngoài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trường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sau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giơ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Rèn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luyện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tính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thần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tích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b)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Nội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dung: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trơ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phát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triển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các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kĩ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năng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c)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Sản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phẩm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hoạch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luyện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bản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thân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hoạch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̃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ra.</w:t>
      </w:r>
      <w:proofErr w:type="spellEnd"/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Có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tăng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tiến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kiến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ky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̃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năng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Hoàn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thành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báo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cáo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>theo</w:t>
      </w:r>
      <w:proofErr w:type="spellEnd"/>
      <w:proofErr w:type="gram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yêu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cầu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của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GV.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d)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Tô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chức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GV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hướng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dẫn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vận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dụng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lắng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nghe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5.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Hoạt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kết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thúc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tiết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a)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Mục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tiêu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hồi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phục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sau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luyện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tham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đánh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kết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quả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biết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cách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nhiệm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vụ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ở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chuẩn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bị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mới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b)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Nội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dung: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hồi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tĩnh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Nhận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xét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đánh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lastRenderedPageBreak/>
        <w:t xml:space="preserve">+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Thái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thần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+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Mức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hoàn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thành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nhiệm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vụ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Nhiệm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vụ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luyện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ở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̀.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c)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Sản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phẩm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động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tác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hồi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tĩnh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phục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hồi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thê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nêu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ý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kiến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nhận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xét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đánh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́.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ghi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nhơ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được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nhiệm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vụ.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d)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Tô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chức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GV: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hướng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dẫn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lỏng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;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đánh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kết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quả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hiện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tha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lỏng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;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nêu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ý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kiến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đánh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́.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GV: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kết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luận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nhận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xét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proofErr w:type="gramStart"/>
      <w:r w:rsidRPr="00BD3103">
        <w:rPr>
          <w:rFonts w:ascii="Times New Roman" w:eastAsiaTheme="minorHAnsi" w:hAnsi="Times New Roman"/>
          <w:sz w:val="28"/>
          <w:szCs w:val="28"/>
        </w:rPr>
        <w:t>chung</w:t>
      </w:r>
      <w:proofErr w:type="spellEnd"/>
      <w:proofErr w:type="gramEnd"/>
      <w:r w:rsidRPr="00BD3103">
        <w:rPr>
          <w:rFonts w:ascii="Times New Roman" w:eastAsiaTheme="minorHAnsi" w:hAnsi="Times New Roman"/>
          <w:sz w:val="28"/>
          <w:szCs w:val="28"/>
        </w:rPr>
        <w:t xml:space="preserve">;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chuyển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giao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nhiệm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vụ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ở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nha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̀: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tích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cực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luyện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tập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sư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̉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dụng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SGK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tư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học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chuẩn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bị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bài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mới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>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3103">
        <w:rPr>
          <w:rFonts w:ascii="Times New Roman" w:eastAsiaTheme="minorHAnsi" w:hAnsi="Times New Roman"/>
          <w:sz w:val="28"/>
          <w:szCs w:val="28"/>
        </w:rPr>
        <w:t xml:space="preserve">- HS: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nhận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Theme="minorHAnsi" w:hAnsi="Times New Roman"/>
          <w:sz w:val="28"/>
          <w:szCs w:val="28"/>
        </w:rPr>
        <w:t>nhiệm</w:t>
      </w:r>
      <w:proofErr w:type="spellEnd"/>
      <w:r w:rsidRPr="00BD3103">
        <w:rPr>
          <w:rFonts w:ascii="Times New Roman" w:eastAsiaTheme="minorHAnsi" w:hAnsi="Times New Roman"/>
          <w:sz w:val="28"/>
          <w:szCs w:val="28"/>
        </w:rPr>
        <w:t xml:space="preserve"> vụ.</w:t>
      </w:r>
    </w:p>
    <w:p w:rsidR="00BC6F0B" w:rsidRPr="00BD3103" w:rsidRDefault="00BC6F0B" w:rsidP="00BC6F0B">
      <w:pPr>
        <w:spacing w:after="0" w:line="288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C6F0B" w:rsidRPr="00BD3103" w:rsidRDefault="00BC6F0B" w:rsidP="00BC6F0B">
      <w:pPr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………………………………………………………….……………………………………………………………………………………………….……………………</w:t>
      </w:r>
    </w:p>
    <w:p w:rsidR="00F50B29" w:rsidRDefault="00F50B29"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0B"/>
    <w:rsid w:val="00BC6F0B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831AC-9EBA-4F4B-88EC-F1077C70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2025-05-31T06:39:00Z</dcterms:created>
  <dcterms:modified xsi:type="dcterms:W3CDTF">2025-05-31T06:39:00Z</dcterms:modified>
</cp:coreProperties>
</file>