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67" w:type="dxa"/>
        <w:tblLayout w:type="fixed"/>
        <w:tblLook w:val="04A0" w:firstRow="1" w:lastRow="0" w:firstColumn="1" w:lastColumn="0" w:noHBand="0" w:noVBand="1"/>
      </w:tblPr>
      <w:tblGrid>
        <w:gridCol w:w="1656"/>
        <w:gridCol w:w="1952"/>
        <w:gridCol w:w="4189"/>
        <w:gridCol w:w="896"/>
        <w:gridCol w:w="1230"/>
      </w:tblGrid>
      <w:tr w:rsidR="00C460EB" w:rsidRPr="00B94C06" w14:paraId="1CCB7BBA" w14:textId="77777777" w:rsidTr="00E51822">
        <w:tc>
          <w:tcPr>
            <w:tcW w:w="3608" w:type="dxa"/>
            <w:gridSpan w:val="2"/>
            <w:shd w:val="clear" w:color="auto" w:fill="auto"/>
          </w:tcPr>
          <w:p w14:paraId="3724866C" w14:textId="77777777" w:rsidR="00C460EB" w:rsidRPr="00B94C06" w:rsidRDefault="00C460EB"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0F45AACA" w14:textId="77777777" w:rsidR="00C460EB" w:rsidRPr="00386FFB" w:rsidRDefault="00C460EB" w:rsidP="00E51822">
            <w:pPr>
              <w:spacing w:line="288" w:lineRule="auto"/>
              <w:ind w:left="720" w:hanging="720"/>
              <w:jc w:val="center"/>
              <w:rPr>
                <w:b/>
                <w:bCs/>
                <w:sz w:val="28"/>
                <w:szCs w:val="28"/>
                <w:lang w:val="nl-NL"/>
              </w:rPr>
            </w:pPr>
            <w:r w:rsidRPr="00CD520E">
              <w:rPr>
                <w:b/>
                <w:bCs/>
                <w:sz w:val="28"/>
                <w:szCs w:val="28"/>
                <w:lang w:val="nl-NL"/>
              </w:rPr>
              <w:t>HOẠT ĐỘNG TRẢI NGHIỆM</w:t>
            </w:r>
          </w:p>
        </w:tc>
        <w:tc>
          <w:tcPr>
            <w:tcW w:w="2126" w:type="dxa"/>
            <w:gridSpan w:val="2"/>
            <w:shd w:val="clear" w:color="auto" w:fill="auto"/>
          </w:tcPr>
          <w:p w14:paraId="7EB5BAC8" w14:textId="77777777" w:rsidR="00C460EB" w:rsidRPr="00B94C06" w:rsidRDefault="00C460EB"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C460EB" w:rsidRPr="00B94C06" w14:paraId="233D1EF3" w14:textId="77777777" w:rsidTr="00E51822">
        <w:tc>
          <w:tcPr>
            <w:tcW w:w="1656" w:type="dxa"/>
            <w:shd w:val="clear" w:color="auto" w:fill="auto"/>
          </w:tcPr>
          <w:p w14:paraId="455645CB" w14:textId="77777777" w:rsidR="00C460EB" w:rsidRPr="00B94C06" w:rsidRDefault="00C460EB"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19C05191" w14:textId="77777777" w:rsidR="00C460EB" w:rsidRPr="00CD520E" w:rsidRDefault="00C460EB" w:rsidP="00E51822">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Pr>
                <w:b/>
                <w:bCs/>
                <w:sz w:val="28"/>
                <w:szCs w:val="28"/>
                <w:lang w:val="nl-NL"/>
              </w:rPr>
              <w:t>TRÒ CHƠI GIẢI Ô CHỮ</w:t>
            </w:r>
          </w:p>
        </w:tc>
        <w:tc>
          <w:tcPr>
            <w:tcW w:w="896" w:type="dxa"/>
            <w:shd w:val="clear" w:color="auto" w:fill="auto"/>
          </w:tcPr>
          <w:p w14:paraId="0205F2D5" w14:textId="77777777" w:rsidR="00C460EB" w:rsidRPr="00B94C06" w:rsidRDefault="00C460EB"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230" w:type="dxa"/>
            <w:shd w:val="clear" w:color="auto" w:fill="auto"/>
          </w:tcPr>
          <w:p w14:paraId="39418FF9" w14:textId="77777777" w:rsidR="00C460EB" w:rsidRPr="00B94C06" w:rsidRDefault="00C460EB" w:rsidP="00E51822">
            <w:pPr>
              <w:spacing w:after="80"/>
              <w:rPr>
                <w:color w:val="000000"/>
                <w:sz w:val="28"/>
                <w:szCs w:val="28"/>
              </w:rPr>
            </w:pPr>
            <w:r>
              <w:rPr>
                <w:color w:val="000000"/>
                <w:sz w:val="28"/>
                <w:szCs w:val="28"/>
              </w:rPr>
              <w:t>102</w:t>
            </w:r>
          </w:p>
        </w:tc>
      </w:tr>
      <w:tr w:rsidR="00C460EB" w:rsidRPr="00B94C06" w14:paraId="74A53B6F" w14:textId="77777777" w:rsidTr="00E51822">
        <w:tc>
          <w:tcPr>
            <w:tcW w:w="9923" w:type="dxa"/>
            <w:gridSpan w:val="5"/>
            <w:shd w:val="clear" w:color="auto" w:fill="auto"/>
          </w:tcPr>
          <w:p w14:paraId="7AD91270" w14:textId="77777777" w:rsidR="00C460EB" w:rsidRPr="00B94C06" w:rsidRDefault="00C460EB" w:rsidP="00E51822">
            <w:pPr>
              <w:spacing w:after="80"/>
              <w:rPr>
                <w:color w:val="000000"/>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10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01E60F22" w14:textId="77777777" w:rsidR="00C460EB" w:rsidRDefault="00C460EB" w:rsidP="00C460EB">
      <w:pPr>
        <w:spacing w:line="288" w:lineRule="auto"/>
        <w:rPr>
          <w:b/>
          <w:bCs/>
          <w:sz w:val="28"/>
          <w:szCs w:val="28"/>
          <w:u w:val="single"/>
          <w:lang w:val="nl-NL"/>
        </w:rPr>
      </w:pPr>
    </w:p>
    <w:p w14:paraId="71DF3DED" w14:textId="77777777" w:rsidR="00C460EB" w:rsidRPr="00C22E31" w:rsidRDefault="00C460EB" w:rsidP="00C460EB">
      <w:pPr>
        <w:spacing w:line="288" w:lineRule="auto"/>
        <w:rPr>
          <w:b/>
          <w:bCs/>
          <w:sz w:val="28"/>
          <w:szCs w:val="28"/>
          <w:u w:val="single"/>
          <w:lang w:val="nl-NL"/>
        </w:rPr>
      </w:pPr>
      <w:r w:rsidRPr="00C22E31">
        <w:rPr>
          <w:b/>
          <w:bCs/>
          <w:sz w:val="28"/>
          <w:szCs w:val="28"/>
          <w:u w:val="single"/>
          <w:lang w:val="nl-NL"/>
        </w:rPr>
        <w:t>I. YÊU CẦU CẦN ĐẠT:</w:t>
      </w:r>
    </w:p>
    <w:p w14:paraId="1C579E3F" w14:textId="77777777" w:rsidR="00C460EB" w:rsidRPr="00C22E31" w:rsidRDefault="00C460EB" w:rsidP="00C460EB">
      <w:pPr>
        <w:spacing w:line="288" w:lineRule="auto"/>
        <w:ind w:firstLine="360"/>
        <w:jc w:val="both"/>
        <w:rPr>
          <w:b/>
          <w:sz w:val="28"/>
          <w:szCs w:val="28"/>
          <w:lang w:val="nl-NL"/>
        </w:rPr>
      </w:pPr>
      <w:r w:rsidRPr="00C22E31">
        <w:rPr>
          <w:b/>
          <w:sz w:val="28"/>
          <w:szCs w:val="28"/>
          <w:lang w:val="nl-NL"/>
        </w:rPr>
        <w:t xml:space="preserve">1. Năng lực đặc thù: </w:t>
      </w:r>
    </w:p>
    <w:p w14:paraId="685E85B7" w14:textId="77777777" w:rsidR="00C460EB" w:rsidRDefault="00C460EB" w:rsidP="00C460EB">
      <w:pPr>
        <w:spacing w:line="288" w:lineRule="auto"/>
        <w:ind w:firstLine="360"/>
        <w:jc w:val="both"/>
        <w:rPr>
          <w:sz w:val="28"/>
          <w:szCs w:val="28"/>
          <w:lang w:val="nl-NL"/>
        </w:rPr>
      </w:pPr>
      <w:r>
        <w:rPr>
          <w:sz w:val="28"/>
          <w:szCs w:val="28"/>
          <w:lang w:val="nl-NL"/>
        </w:rPr>
        <w:t>- Học sinh có thêm hiểu biết về chủ đề : An toàn vệ sinh thực phẩm</w:t>
      </w:r>
    </w:p>
    <w:p w14:paraId="0D3CAB7B" w14:textId="77777777" w:rsidR="00C460EB" w:rsidRPr="00C22E31" w:rsidRDefault="00C460EB" w:rsidP="00C460EB">
      <w:pPr>
        <w:spacing w:before="120" w:line="288" w:lineRule="auto"/>
        <w:ind w:firstLine="360"/>
        <w:jc w:val="both"/>
        <w:rPr>
          <w:b/>
          <w:sz w:val="28"/>
          <w:szCs w:val="28"/>
        </w:rPr>
      </w:pPr>
      <w:r w:rsidRPr="00C22E31">
        <w:rPr>
          <w:b/>
          <w:sz w:val="28"/>
          <w:szCs w:val="28"/>
        </w:rPr>
        <w:t xml:space="preserve">2. </w:t>
      </w:r>
      <w:proofErr w:type="spellStart"/>
      <w:r w:rsidRPr="00C22E31">
        <w:rPr>
          <w:b/>
          <w:sz w:val="28"/>
          <w:szCs w:val="28"/>
        </w:rPr>
        <w:t>Năng</w:t>
      </w:r>
      <w:proofErr w:type="spellEnd"/>
      <w:r w:rsidRPr="00C22E31">
        <w:rPr>
          <w:b/>
          <w:sz w:val="28"/>
          <w:szCs w:val="28"/>
        </w:rPr>
        <w:t xml:space="preserve"> </w:t>
      </w:r>
      <w:proofErr w:type="spellStart"/>
      <w:r w:rsidRPr="00C22E31">
        <w:rPr>
          <w:b/>
          <w:sz w:val="28"/>
          <w:szCs w:val="28"/>
        </w:rPr>
        <w:t>lực</w:t>
      </w:r>
      <w:proofErr w:type="spellEnd"/>
      <w:r w:rsidRPr="00C22E31">
        <w:rPr>
          <w:b/>
          <w:sz w:val="28"/>
          <w:szCs w:val="28"/>
        </w:rPr>
        <w:t xml:space="preserve"> </w:t>
      </w:r>
      <w:proofErr w:type="spellStart"/>
      <w:r w:rsidRPr="00C22E31">
        <w:rPr>
          <w:b/>
          <w:sz w:val="28"/>
          <w:szCs w:val="28"/>
        </w:rPr>
        <w:t>chung</w:t>
      </w:r>
      <w:proofErr w:type="spellEnd"/>
      <w:r w:rsidRPr="00C22E31">
        <w:rPr>
          <w:b/>
          <w:sz w:val="28"/>
          <w:szCs w:val="28"/>
        </w:rPr>
        <w:t>.</w:t>
      </w:r>
    </w:p>
    <w:p w14:paraId="6B8B33AB" w14:textId="77777777" w:rsidR="00C460EB" w:rsidRPr="00C22E31" w:rsidRDefault="00C460EB" w:rsidP="00C460EB">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chủ</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ô </w:t>
      </w:r>
      <w:proofErr w:type="spellStart"/>
      <w:r>
        <w:rPr>
          <w:sz w:val="28"/>
          <w:szCs w:val="28"/>
        </w:rPr>
        <w:t>chữ</w:t>
      </w:r>
      <w:proofErr w:type="spellEnd"/>
      <w:r>
        <w:rPr>
          <w:sz w:val="28"/>
          <w:szCs w:val="28"/>
        </w:rPr>
        <w:t xml:space="preserve"> </w:t>
      </w:r>
      <w:proofErr w:type="spellStart"/>
      <w:r>
        <w:rPr>
          <w:sz w:val="28"/>
          <w:szCs w:val="28"/>
        </w:rPr>
        <w:t>về</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sidRPr="00C22E31">
        <w:rPr>
          <w:sz w:val="28"/>
          <w:szCs w:val="28"/>
        </w:rPr>
        <w:t>.</w:t>
      </w:r>
    </w:p>
    <w:p w14:paraId="564A2AD8" w14:textId="77777777" w:rsidR="00C460EB" w:rsidRPr="00C22E31" w:rsidRDefault="00C460EB" w:rsidP="00C460EB">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giải</w:t>
      </w:r>
      <w:proofErr w:type="spellEnd"/>
      <w:r w:rsidRPr="00C22E31">
        <w:rPr>
          <w:sz w:val="28"/>
          <w:szCs w:val="28"/>
        </w:rPr>
        <w:t xml:space="preserve"> </w:t>
      </w:r>
      <w:proofErr w:type="spellStart"/>
      <w:r w:rsidRPr="00C22E31">
        <w:rPr>
          <w:sz w:val="28"/>
          <w:szCs w:val="28"/>
        </w:rPr>
        <w:t>quyết</w:t>
      </w:r>
      <w:proofErr w:type="spellEnd"/>
      <w:r w:rsidRPr="00C22E31">
        <w:rPr>
          <w:sz w:val="28"/>
          <w:szCs w:val="28"/>
        </w:rPr>
        <w:t xml:space="preserve"> </w:t>
      </w:r>
      <w:proofErr w:type="spellStart"/>
      <w:r w:rsidRPr="00C22E31">
        <w:rPr>
          <w:sz w:val="28"/>
          <w:szCs w:val="28"/>
        </w:rPr>
        <w:t>vấn</w:t>
      </w:r>
      <w:proofErr w:type="spellEnd"/>
      <w:r w:rsidRPr="00C22E31">
        <w:rPr>
          <w:sz w:val="28"/>
          <w:szCs w:val="28"/>
        </w:rPr>
        <w:t xml:space="preserve"> </w:t>
      </w:r>
      <w:proofErr w:type="spellStart"/>
      <w:r w:rsidRPr="00C22E31">
        <w:rPr>
          <w:sz w:val="28"/>
          <w:szCs w:val="28"/>
        </w:rPr>
        <w:t>đề</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sáng</w:t>
      </w:r>
      <w:proofErr w:type="spellEnd"/>
      <w:r w:rsidRPr="00C22E31">
        <w:rPr>
          <w:sz w:val="28"/>
          <w:szCs w:val="28"/>
        </w:rPr>
        <w:t xml:space="preserve"> </w:t>
      </w:r>
      <w:proofErr w:type="spellStart"/>
      <w:r w:rsidRPr="00C22E31">
        <w:rPr>
          <w:sz w:val="28"/>
          <w:szCs w:val="28"/>
        </w:rPr>
        <w:t>tạo</w:t>
      </w:r>
      <w:proofErr w:type="spellEnd"/>
      <w:r w:rsidRPr="00C22E31">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nahnh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các</w:t>
      </w:r>
      <w:proofErr w:type="spellEnd"/>
      <w:r>
        <w:rPr>
          <w:sz w:val="28"/>
          <w:szCs w:val="28"/>
        </w:rPr>
        <w:t xml:space="preserve"> ô </w:t>
      </w:r>
      <w:proofErr w:type="spellStart"/>
      <w:r>
        <w:rPr>
          <w:sz w:val="28"/>
          <w:szCs w:val="28"/>
        </w:rPr>
        <w:t>chữ</w:t>
      </w:r>
      <w:proofErr w:type="spellEnd"/>
      <w:r>
        <w:rPr>
          <w:sz w:val="28"/>
          <w:szCs w:val="28"/>
        </w:rPr>
        <w:t>.</w:t>
      </w:r>
    </w:p>
    <w:p w14:paraId="765A86E5" w14:textId="77777777" w:rsidR="00C460EB" w:rsidRPr="00C22E31" w:rsidRDefault="00C460EB" w:rsidP="00C460EB">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giao</w:t>
      </w:r>
      <w:proofErr w:type="spellEnd"/>
      <w:r w:rsidRPr="00C22E31">
        <w:rPr>
          <w:sz w:val="28"/>
          <w:szCs w:val="28"/>
        </w:rPr>
        <w:t xml:space="preserve"> </w:t>
      </w:r>
      <w:proofErr w:type="spellStart"/>
      <w:r w:rsidRPr="00C22E31">
        <w:rPr>
          <w:sz w:val="28"/>
          <w:szCs w:val="28"/>
        </w:rPr>
        <w:t>tiếp</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hợp</w:t>
      </w:r>
      <w:proofErr w:type="spellEnd"/>
      <w:r w:rsidRPr="00C22E31">
        <w:rPr>
          <w:sz w:val="28"/>
          <w:szCs w:val="28"/>
        </w:rPr>
        <w:t xml:space="preserve"> </w:t>
      </w:r>
      <w:proofErr w:type="spellStart"/>
      <w:r w:rsidRPr="00C22E31">
        <w:rPr>
          <w:sz w:val="28"/>
          <w:szCs w:val="28"/>
        </w:rPr>
        <w:t>tác</w:t>
      </w:r>
      <w:proofErr w:type="spellEnd"/>
      <w:r w:rsidRPr="00C22E31">
        <w:rPr>
          <w:sz w:val="28"/>
          <w:szCs w:val="28"/>
        </w:rPr>
        <w:t xml:space="preserve">: </w:t>
      </w:r>
      <w:proofErr w:type="spellStart"/>
      <w:r>
        <w:rPr>
          <w:sz w:val="28"/>
          <w:szCs w:val="28"/>
        </w:rPr>
        <w:t>Biết</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giải</w:t>
      </w:r>
      <w:proofErr w:type="spellEnd"/>
      <w:r>
        <w:rPr>
          <w:sz w:val="28"/>
          <w:szCs w:val="28"/>
        </w:rPr>
        <w:t xml:space="preserve"> ô </w:t>
      </w:r>
      <w:proofErr w:type="spellStart"/>
      <w:r>
        <w:rPr>
          <w:sz w:val="28"/>
          <w:szCs w:val="28"/>
        </w:rPr>
        <w:t>chữ</w:t>
      </w:r>
      <w:proofErr w:type="spellEnd"/>
      <w:r w:rsidRPr="00C22E31">
        <w:rPr>
          <w:sz w:val="28"/>
          <w:szCs w:val="28"/>
        </w:rPr>
        <w:t>.</w:t>
      </w:r>
    </w:p>
    <w:p w14:paraId="09F5E4A6" w14:textId="77777777" w:rsidR="00C460EB" w:rsidRPr="00C22E31" w:rsidRDefault="00C460EB" w:rsidP="00C460EB">
      <w:pPr>
        <w:spacing w:before="120" w:line="288" w:lineRule="auto"/>
        <w:ind w:firstLine="360"/>
        <w:jc w:val="both"/>
        <w:rPr>
          <w:b/>
          <w:sz w:val="28"/>
          <w:szCs w:val="28"/>
        </w:rPr>
      </w:pPr>
      <w:r w:rsidRPr="00C22E31">
        <w:rPr>
          <w:b/>
          <w:sz w:val="28"/>
          <w:szCs w:val="28"/>
        </w:rPr>
        <w:t xml:space="preserve">3. </w:t>
      </w:r>
      <w:proofErr w:type="spellStart"/>
      <w:r w:rsidRPr="00C22E31">
        <w:rPr>
          <w:b/>
          <w:sz w:val="28"/>
          <w:szCs w:val="28"/>
        </w:rPr>
        <w:t>Phẩm</w:t>
      </w:r>
      <w:proofErr w:type="spellEnd"/>
      <w:r w:rsidRPr="00C22E31">
        <w:rPr>
          <w:b/>
          <w:sz w:val="28"/>
          <w:szCs w:val="28"/>
        </w:rPr>
        <w:t xml:space="preserve"> </w:t>
      </w:r>
      <w:proofErr w:type="spellStart"/>
      <w:r w:rsidRPr="00C22E31">
        <w:rPr>
          <w:b/>
          <w:sz w:val="28"/>
          <w:szCs w:val="28"/>
        </w:rPr>
        <w:t>chất</w:t>
      </w:r>
      <w:proofErr w:type="spellEnd"/>
      <w:r w:rsidRPr="00C22E31">
        <w:rPr>
          <w:b/>
          <w:sz w:val="28"/>
          <w:szCs w:val="28"/>
        </w:rPr>
        <w:t>.</w:t>
      </w:r>
    </w:p>
    <w:p w14:paraId="395165AF" w14:textId="77777777" w:rsidR="00C460EB" w:rsidRDefault="00C460EB" w:rsidP="00C460EB">
      <w:pPr>
        <w:spacing w:line="288" w:lineRule="auto"/>
        <w:ind w:firstLine="360"/>
        <w:jc w:val="both"/>
        <w:rPr>
          <w:sz w:val="28"/>
          <w:szCs w:val="28"/>
        </w:rPr>
      </w:pPr>
      <w:r>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C22E31">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giải</w:t>
      </w:r>
      <w:proofErr w:type="spellEnd"/>
      <w:r>
        <w:rPr>
          <w:sz w:val="28"/>
          <w:szCs w:val="28"/>
        </w:rPr>
        <w:t xml:space="preserve"> ô </w:t>
      </w:r>
      <w:proofErr w:type="spellStart"/>
      <w:r>
        <w:rPr>
          <w:sz w:val="28"/>
          <w:szCs w:val="28"/>
        </w:rPr>
        <w:t>chữ</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đưa</w:t>
      </w:r>
      <w:proofErr w:type="spellEnd"/>
      <w:r>
        <w:rPr>
          <w:sz w:val="28"/>
          <w:szCs w:val="28"/>
        </w:rPr>
        <w:t xml:space="preserve"> ra</w:t>
      </w:r>
      <w:r w:rsidRPr="00C22E31">
        <w:rPr>
          <w:sz w:val="28"/>
          <w:szCs w:val="28"/>
        </w:rPr>
        <w:t>.</w:t>
      </w:r>
    </w:p>
    <w:p w14:paraId="02B6B8F4" w14:textId="77777777" w:rsidR="00C460EB" w:rsidRPr="00C22E31" w:rsidRDefault="00C460EB" w:rsidP="00C460EB">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chăm</w:t>
      </w:r>
      <w:proofErr w:type="spellEnd"/>
      <w:r w:rsidRPr="00C22E31">
        <w:rPr>
          <w:sz w:val="28"/>
          <w:szCs w:val="28"/>
        </w:rPr>
        <w:t xml:space="preserve"> </w:t>
      </w:r>
      <w:proofErr w:type="spellStart"/>
      <w:r w:rsidRPr="00C22E31">
        <w:rPr>
          <w:sz w:val="28"/>
          <w:szCs w:val="28"/>
        </w:rPr>
        <w:t>chỉ</w:t>
      </w:r>
      <w:proofErr w:type="spellEnd"/>
      <w:r w:rsidRPr="00C22E31">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về</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sidRPr="00C22E31">
        <w:rPr>
          <w:sz w:val="28"/>
          <w:szCs w:val="28"/>
        </w:rPr>
        <w:t>.</w:t>
      </w:r>
    </w:p>
    <w:p w14:paraId="36E21BF8" w14:textId="77777777" w:rsidR="00C460EB" w:rsidRPr="00C22E31" w:rsidRDefault="00C460EB" w:rsidP="00C460EB">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trách</w:t>
      </w:r>
      <w:proofErr w:type="spellEnd"/>
      <w:r w:rsidRPr="00C22E31">
        <w:rPr>
          <w:sz w:val="28"/>
          <w:szCs w:val="28"/>
        </w:rPr>
        <w:t xml:space="preserve"> </w:t>
      </w:r>
      <w:proofErr w:type="spellStart"/>
      <w:r w:rsidRPr="00C22E31">
        <w:rPr>
          <w:sz w:val="28"/>
          <w:szCs w:val="28"/>
        </w:rPr>
        <w:t>nhiệm</w:t>
      </w:r>
      <w:proofErr w:type="spellEnd"/>
      <w:r w:rsidRPr="00C22E31">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lớp</w:t>
      </w:r>
      <w:proofErr w:type="spellEnd"/>
      <w:r w:rsidRPr="00C22E31">
        <w:rPr>
          <w:sz w:val="28"/>
          <w:szCs w:val="28"/>
        </w:rPr>
        <w:t>.</w:t>
      </w:r>
    </w:p>
    <w:p w14:paraId="1B57BCD5" w14:textId="77777777" w:rsidR="00C460EB" w:rsidRPr="00C22E31" w:rsidRDefault="00C460EB" w:rsidP="00C460EB">
      <w:pPr>
        <w:spacing w:before="120" w:line="288" w:lineRule="auto"/>
        <w:ind w:firstLine="360"/>
        <w:jc w:val="both"/>
        <w:rPr>
          <w:b/>
          <w:sz w:val="28"/>
          <w:szCs w:val="28"/>
        </w:rPr>
      </w:pPr>
      <w:r w:rsidRPr="00C22E31">
        <w:rPr>
          <w:b/>
          <w:sz w:val="28"/>
          <w:szCs w:val="28"/>
        </w:rPr>
        <w:t xml:space="preserve">II. ĐỒ DÙNG DẠY HỌC </w:t>
      </w:r>
    </w:p>
    <w:p w14:paraId="0FF409A7" w14:textId="77777777" w:rsidR="00C460EB" w:rsidRPr="00C22E31" w:rsidRDefault="00C460EB" w:rsidP="00C460EB">
      <w:pPr>
        <w:spacing w:line="288" w:lineRule="auto"/>
        <w:ind w:firstLine="360"/>
        <w:jc w:val="both"/>
        <w:rPr>
          <w:sz w:val="28"/>
          <w:szCs w:val="28"/>
        </w:rPr>
      </w:pPr>
      <w:r>
        <w:rPr>
          <w:sz w:val="28"/>
          <w:szCs w:val="28"/>
        </w:rPr>
        <w:t xml:space="preserve">GV </w:t>
      </w:r>
      <w:r w:rsidRPr="00C22E31">
        <w:rPr>
          <w:sz w:val="28"/>
          <w:szCs w:val="28"/>
        </w:rPr>
        <w:t xml:space="preserve">- </w:t>
      </w:r>
      <w:proofErr w:type="spellStart"/>
      <w:r w:rsidRPr="00C22E31">
        <w:rPr>
          <w:sz w:val="28"/>
          <w:szCs w:val="28"/>
        </w:rPr>
        <w:t>Kế</w:t>
      </w:r>
      <w:proofErr w:type="spellEnd"/>
      <w:r w:rsidRPr="00C22E31">
        <w:rPr>
          <w:sz w:val="28"/>
          <w:szCs w:val="28"/>
        </w:rPr>
        <w:t xml:space="preserve"> </w:t>
      </w:r>
      <w:proofErr w:type="spellStart"/>
      <w:r w:rsidRPr="00C22E31">
        <w:rPr>
          <w:sz w:val="28"/>
          <w:szCs w:val="28"/>
        </w:rPr>
        <w:t>hoạch</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giảng</w:t>
      </w:r>
      <w:proofErr w:type="spellEnd"/>
      <w:r w:rsidRPr="00C22E31">
        <w:rPr>
          <w:sz w:val="28"/>
          <w:szCs w:val="28"/>
        </w:rPr>
        <w:t xml:space="preserve"> Power point.</w:t>
      </w:r>
    </w:p>
    <w:p w14:paraId="20231014" w14:textId="77777777" w:rsidR="00C460EB" w:rsidRDefault="00C460EB" w:rsidP="00C460EB">
      <w:pPr>
        <w:spacing w:line="288" w:lineRule="auto"/>
        <w:ind w:firstLine="360"/>
        <w:jc w:val="both"/>
        <w:rPr>
          <w:sz w:val="28"/>
          <w:szCs w:val="28"/>
        </w:rPr>
      </w:pPr>
      <w:r>
        <w:rPr>
          <w:sz w:val="28"/>
          <w:szCs w:val="28"/>
        </w:rPr>
        <w:t xml:space="preserve">      </w:t>
      </w:r>
      <w:r w:rsidRPr="00C22E31">
        <w:rPr>
          <w:sz w:val="28"/>
          <w:szCs w:val="28"/>
        </w:rPr>
        <w:t xml:space="preserve">- SGK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các</w:t>
      </w:r>
      <w:proofErr w:type="spellEnd"/>
      <w:r w:rsidRPr="00C22E31">
        <w:rPr>
          <w:sz w:val="28"/>
          <w:szCs w:val="28"/>
        </w:rPr>
        <w:t xml:space="preserve"> </w:t>
      </w:r>
      <w:proofErr w:type="spellStart"/>
      <w:r w:rsidRPr="00C22E31">
        <w:rPr>
          <w:sz w:val="28"/>
          <w:szCs w:val="28"/>
        </w:rPr>
        <w:t>thiết</w:t>
      </w:r>
      <w:proofErr w:type="spellEnd"/>
      <w:r w:rsidRPr="00C22E31">
        <w:rPr>
          <w:sz w:val="28"/>
          <w:szCs w:val="28"/>
        </w:rPr>
        <w:t xml:space="preserve"> </w:t>
      </w:r>
      <w:proofErr w:type="spellStart"/>
      <w:r w:rsidRPr="00C22E31">
        <w:rPr>
          <w:sz w:val="28"/>
          <w:szCs w:val="28"/>
        </w:rPr>
        <w:t>bị</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liệu</w:t>
      </w:r>
      <w:proofErr w:type="spellEnd"/>
      <w:r w:rsidRPr="00C22E31">
        <w:rPr>
          <w:sz w:val="28"/>
          <w:szCs w:val="28"/>
        </w:rPr>
        <w:t xml:space="preserve"> </w:t>
      </w:r>
      <w:proofErr w:type="spellStart"/>
      <w:r w:rsidRPr="00C22E31">
        <w:rPr>
          <w:sz w:val="28"/>
          <w:szCs w:val="28"/>
        </w:rPr>
        <w:t>phụ</w:t>
      </w:r>
      <w:proofErr w:type="spellEnd"/>
      <w:r w:rsidRPr="00C22E31">
        <w:rPr>
          <w:sz w:val="28"/>
          <w:szCs w:val="28"/>
        </w:rPr>
        <w:t xml:space="preserve"> </w:t>
      </w:r>
      <w:proofErr w:type="spellStart"/>
      <w:r w:rsidRPr="00C22E31">
        <w:rPr>
          <w:sz w:val="28"/>
          <w:szCs w:val="28"/>
        </w:rPr>
        <w:t>vụ</w:t>
      </w:r>
      <w:proofErr w:type="spellEnd"/>
      <w:r w:rsidRPr="00C22E31">
        <w:rPr>
          <w:sz w:val="28"/>
          <w:szCs w:val="28"/>
        </w:rPr>
        <w:t xml:space="preserve"> </w:t>
      </w:r>
      <w:proofErr w:type="spellStart"/>
      <w:r w:rsidRPr="00C22E31">
        <w:rPr>
          <w:sz w:val="28"/>
          <w:szCs w:val="28"/>
        </w:rPr>
        <w:t>cho</w:t>
      </w:r>
      <w:proofErr w:type="spellEnd"/>
      <w:r w:rsidRPr="00C22E31">
        <w:rPr>
          <w:sz w:val="28"/>
          <w:szCs w:val="28"/>
        </w:rPr>
        <w:t xml:space="preserve"> </w:t>
      </w:r>
      <w:proofErr w:type="spellStart"/>
      <w:r w:rsidRPr="00C22E31">
        <w:rPr>
          <w:sz w:val="28"/>
          <w:szCs w:val="28"/>
        </w:rPr>
        <w:t>tiết</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w:t>
      </w:r>
    </w:p>
    <w:p w14:paraId="7C2CA2E2" w14:textId="77777777" w:rsidR="00C460EB" w:rsidRPr="00C22E31" w:rsidRDefault="00C460EB" w:rsidP="00C460EB">
      <w:pPr>
        <w:spacing w:line="288" w:lineRule="auto"/>
        <w:ind w:firstLine="360"/>
        <w:jc w:val="both"/>
        <w:rPr>
          <w:sz w:val="28"/>
          <w:szCs w:val="28"/>
        </w:rPr>
      </w:pPr>
      <w:r>
        <w:rPr>
          <w:sz w:val="28"/>
          <w:szCs w:val="28"/>
        </w:rPr>
        <w:t>HS: SGK</w:t>
      </w:r>
    </w:p>
    <w:p w14:paraId="5771AD37" w14:textId="77777777" w:rsidR="00C460EB" w:rsidRPr="00C22E31" w:rsidRDefault="00C460EB" w:rsidP="00C460EB">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10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087"/>
        <w:gridCol w:w="4500"/>
      </w:tblGrid>
      <w:tr w:rsidR="00C460EB" w:rsidRPr="00C22E31" w14:paraId="7462F5F7" w14:textId="77777777" w:rsidTr="00E51822">
        <w:tc>
          <w:tcPr>
            <w:tcW w:w="852" w:type="dxa"/>
            <w:tcBorders>
              <w:bottom w:val="dashed" w:sz="4" w:space="0" w:color="auto"/>
            </w:tcBorders>
          </w:tcPr>
          <w:p w14:paraId="3F0EED39" w14:textId="77777777" w:rsidR="00C460EB" w:rsidRPr="00C22E31" w:rsidRDefault="00C460EB" w:rsidP="00E51822">
            <w:pPr>
              <w:spacing w:line="288" w:lineRule="auto"/>
              <w:jc w:val="center"/>
              <w:rPr>
                <w:b/>
                <w:sz w:val="28"/>
                <w:szCs w:val="28"/>
                <w:lang w:val="nl-NL"/>
              </w:rPr>
            </w:pPr>
            <w:r>
              <w:rPr>
                <w:b/>
                <w:sz w:val="28"/>
                <w:szCs w:val="28"/>
                <w:lang w:val="nl-NL"/>
              </w:rPr>
              <w:t>TG</w:t>
            </w:r>
          </w:p>
        </w:tc>
        <w:tc>
          <w:tcPr>
            <w:tcW w:w="5087" w:type="dxa"/>
            <w:tcBorders>
              <w:bottom w:val="dashed" w:sz="4" w:space="0" w:color="auto"/>
            </w:tcBorders>
          </w:tcPr>
          <w:p w14:paraId="3AAF802B" w14:textId="77777777" w:rsidR="00C460EB" w:rsidRPr="00C22E31" w:rsidRDefault="00C460EB" w:rsidP="00E51822">
            <w:pPr>
              <w:spacing w:line="288" w:lineRule="auto"/>
              <w:jc w:val="center"/>
              <w:rPr>
                <w:b/>
                <w:sz w:val="28"/>
                <w:szCs w:val="28"/>
                <w:lang w:val="nl-NL"/>
              </w:rPr>
            </w:pPr>
            <w:r w:rsidRPr="00C22E31">
              <w:rPr>
                <w:b/>
                <w:sz w:val="28"/>
                <w:szCs w:val="28"/>
                <w:lang w:val="nl-NL"/>
              </w:rPr>
              <w:t>Hoạt động của giáo viên</w:t>
            </w:r>
          </w:p>
        </w:tc>
        <w:tc>
          <w:tcPr>
            <w:tcW w:w="4500" w:type="dxa"/>
            <w:tcBorders>
              <w:bottom w:val="dashed" w:sz="4" w:space="0" w:color="auto"/>
            </w:tcBorders>
          </w:tcPr>
          <w:p w14:paraId="79D4D100" w14:textId="77777777" w:rsidR="00C460EB" w:rsidRPr="00C22E31" w:rsidRDefault="00C460EB" w:rsidP="00E51822">
            <w:pPr>
              <w:spacing w:line="288" w:lineRule="auto"/>
              <w:jc w:val="center"/>
              <w:rPr>
                <w:b/>
                <w:sz w:val="28"/>
                <w:szCs w:val="28"/>
                <w:lang w:val="nl-NL"/>
              </w:rPr>
            </w:pPr>
            <w:r w:rsidRPr="00C22E31">
              <w:rPr>
                <w:b/>
                <w:sz w:val="28"/>
                <w:szCs w:val="28"/>
                <w:lang w:val="nl-NL"/>
              </w:rPr>
              <w:t>Hoạt động của học sinh</w:t>
            </w:r>
          </w:p>
        </w:tc>
      </w:tr>
      <w:tr w:rsidR="00C460EB" w:rsidRPr="00C22E31" w14:paraId="592C0535" w14:textId="77777777" w:rsidTr="00E51822">
        <w:tc>
          <w:tcPr>
            <w:tcW w:w="852" w:type="dxa"/>
            <w:tcBorders>
              <w:bottom w:val="dashed" w:sz="4" w:space="0" w:color="auto"/>
            </w:tcBorders>
          </w:tcPr>
          <w:p w14:paraId="1383066F" w14:textId="77777777" w:rsidR="00C460EB" w:rsidRPr="00C22E31" w:rsidRDefault="00C460EB" w:rsidP="00E51822">
            <w:pPr>
              <w:spacing w:line="288" w:lineRule="auto"/>
              <w:jc w:val="both"/>
              <w:rPr>
                <w:b/>
                <w:bCs/>
                <w:sz w:val="28"/>
                <w:szCs w:val="28"/>
                <w:lang w:val="nl-NL"/>
              </w:rPr>
            </w:pPr>
            <w:r>
              <w:rPr>
                <w:b/>
                <w:bCs/>
                <w:sz w:val="28"/>
                <w:szCs w:val="28"/>
                <w:lang w:val="nl-NL"/>
              </w:rPr>
              <w:t>5’</w:t>
            </w:r>
          </w:p>
        </w:tc>
        <w:tc>
          <w:tcPr>
            <w:tcW w:w="9587" w:type="dxa"/>
            <w:gridSpan w:val="2"/>
            <w:tcBorders>
              <w:bottom w:val="dashed" w:sz="4" w:space="0" w:color="auto"/>
            </w:tcBorders>
          </w:tcPr>
          <w:p w14:paraId="249A93FD" w14:textId="77777777" w:rsidR="00C460EB" w:rsidRPr="006B1B52" w:rsidRDefault="00C460EB" w:rsidP="00E51822">
            <w:pPr>
              <w:spacing w:line="288" w:lineRule="auto"/>
              <w:jc w:val="both"/>
              <w:rPr>
                <w:bCs/>
                <w:i/>
                <w:sz w:val="28"/>
                <w:szCs w:val="28"/>
                <w:lang w:val="nl-NL"/>
              </w:rPr>
            </w:pPr>
            <w:r>
              <w:rPr>
                <w:b/>
                <w:bCs/>
                <w:sz w:val="28"/>
                <w:szCs w:val="28"/>
                <w:lang w:val="nl-NL"/>
              </w:rPr>
              <w:t>1. Hoạt động khởi động</w:t>
            </w:r>
            <w:r w:rsidRPr="00C22E31">
              <w:rPr>
                <w:b/>
                <w:bCs/>
                <w:sz w:val="28"/>
                <w:szCs w:val="28"/>
                <w:lang w:val="nl-NL"/>
              </w:rPr>
              <w:t>:</w:t>
            </w:r>
          </w:p>
        </w:tc>
      </w:tr>
      <w:tr w:rsidR="00C460EB" w:rsidRPr="00C22E31" w14:paraId="3246F76D" w14:textId="77777777" w:rsidTr="00E51822">
        <w:tc>
          <w:tcPr>
            <w:tcW w:w="852" w:type="dxa"/>
            <w:tcBorders>
              <w:bottom w:val="dashed" w:sz="4" w:space="0" w:color="auto"/>
            </w:tcBorders>
          </w:tcPr>
          <w:p w14:paraId="08D0BA38" w14:textId="77777777" w:rsidR="00C460EB" w:rsidRPr="00C22E31" w:rsidRDefault="00C460EB" w:rsidP="00E51822">
            <w:pPr>
              <w:spacing w:line="288" w:lineRule="auto"/>
              <w:jc w:val="both"/>
              <w:outlineLvl w:val="0"/>
              <w:rPr>
                <w:bCs/>
                <w:sz w:val="28"/>
                <w:szCs w:val="28"/>
                <w:lang w:val="nl-NL"/>
              </w:rPr>
            </w:pPr>
          </w:p>
        </w:tc>
        <w:tc>
          <w:tcPr>
            <w:tcW w:w="5087" w:type="dxa"/>
            <w:tcBorders>
              <w:bottom w:val="dashed" w:sz="4" w:space="0" w:color="auto"/>
            </w:tcBorders>
          </w:tcPr>
          <w:p w14:paraId="4A84A267" w14:textId="77777777" w:rsidR="00C460EB" w:rsidRPr="00C22E31" w:rsidRDefault="00C460EB" w:rsidP="00E51822">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mở bài hát</w:t>
            </w:r>
            <w:r w:rsidRPr="00C22E31">
              <w:rPr>
                <w:bCs/>
                <w:sz w:val="28"/>
                <w:szCs w:val="28"/>
                <w:lang w:val="nl-NL"/>
              </w:rPr>
              <w:t xml:space="preserve"> “</w:t>
            </w:r>
            <w:r>
              <w:rPr>
                <w:bCs/>
                <w:sz w:val="28"/>
                <w:szCs w:val="28"/>
                <w:lang w:val="nl-NL"/>
              </w:rPr>
              <w:t>Chiếc bụng đói</w:t>
            </w:r>
            <w:r w:rsidRPr="00C22E31">
              <w:rPr>
                <w:bCs/>
                <w:sz w:val="28"/>
                <w:szCs w:val="28"/>
                <w:lang w:val="nl-NL"/>
              </w:rPr>
              <w:t xml:space="preserve">” để khởi động bài học. </w:t>
            </w:r>
          </w:p>
          <w:p w14:paraId="5D571BC3" w14:textId="77777777" w:rsidR="00C460EB" w:rsidRPr="00C22E31" w:rsidRDefault="00C460EB" w:rsidP="00E51822">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GV cùng trao đổi với HS về nội dung bài hát.</w:t>
            </w:r>
          </w:p>
          <w:p w14:paraId="71D0F994" w14:textId="77777777" w:rsidR="00C460EB" w:rsidRPr="00C22E31" w:rsidRDefault="00C460EB" w:rsidP="00E51822">
            <w:pPr>
              <w:spacing w:line="288" w:lineRule="auto"/>
              <w:jc w:val="both"/>
              <w:outlineLvl w:val="0"/>
              <w:rPr>
                <w:bCs/>
                <w:sz w:val="28"/>
                <w:szCs w:val="28"/>
                <w:lang w:val="nl-NL"/>
              </w:rPr>
            </w:pPr>
            <w:r w:rsidRPr="00C22E31">
              <w:rPr>
                <w:bCs/>
                <w:sz w:val="28"/>
                <w:szCs w:val="28"/>
                <w:lang w:val="nl-NL"/>
              </w:rPr>
              <w:t>- GV Nhận xét, tuyên dương.</w:t>
            </w:r>
          </w:p>
          <w:p w14:paraId="790398A0" w14:textId="77777777" w:rsidR="00C460EB" w:rsidRPr="00C22E31" w:rsidRDefault="00C460EB" w:rsidP="00E51822">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w:t>
            </w:r>
          </w:p>
        </w:tc>
        <w:tc>
          <w:tcPr>
            <w:tcW w:w="4500" w:type="dxa"/>
            <w:tcBorders>
              <w:bottom w:val="dashed" w:sz="4" w:space="0" w:color="auto"/>
            </w:tcBorders>
          </w:tcPr>
          <w:p w14:paraId="1A0327B1" w14:textId="77777777" w:rsidR="00C460EB" w:rsidRPr="00C22E31" w:rsidRDefault="00C460EB" w:rsidP="00E51822">
            <w:pPr>
              <w:spacing w:line="288" w:lineRule="auto"/>
              <w:jc w:val="both"/>
              <w:rPr>
                <w:sz w:val="28"/>
                <w:szCs w:val="28"/>
                <w:lang w:val="nl-NL"/>
              </w:rPr>
            </w:pPr>
            <w:r w:rsidRPr="00C22E31">
              <w:rPr>
                <w:sz w:val="28"/>
                <w:szCs w:val="28"/>
                <w:lang w:val="nl-NL"/>
              </w:rPr>
              <w:t>- HS lắng nghe.</w:t>
            </w:r>
          </w:p>
          <w:p w14:paraId="061664A1" w14:textId="77777777" w:rsidR="00C460EB" w:rsidRDefault="00C460EB" w:rsidP="00E51822">
            <w:pPr>
              <w:spacing w:line="288" w:lineRule="auto"/>
              <w:jc w:val="both"/>
              <w:rPr>
                <w:sz w:val="28"/>
                <w:szCs w:val="28"/>
                <w:lang w:val="nl-NL"/>
              </w:rPr>
            </w:pPr>
          </w:p>
          <w:p w14:paraId="241F383A" w14:textId="77777777" w:rsidR="00C460EB" w:rsidRPr="00C22E31" w:rsidRDefault="00C460EB" w:rsidP="00E51822">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trả lời về nội dung bài hát.</w:t>
            </w:r>
          </w:p>
          <w:p w14:paraId="5CBCC456" w14:textId="77777777" w:rsidR="00C460EB" w:rsidRDefault="00C460EB" w:rsidP="00E51822">
            <w:pPr>
              <w:spacing w:line="288" w:lineRule="auto"/>
              <w:jc w:val="both"/>
              <w:rPr>
                <w:sz w:val="28"/>
                <w:szCs w:val="28"/>
                <w:lang w:val="nl-NL"/>
              </w:rPr>
            </w:pPr>
          </w:p>
          <w:p w14:paraId="50C50B15" w14:textId="77777777" w:rsidR="00C460EB" w:rsidRPr="00C22E31" w:rsidRDefault="00C460EB" w:rsidP="00E51822">
            <w:pPr>
              <w:spacing w:line="288" w:lineRule="auto"/>
              <w:jc w:val="both"/>
              <w:rPr>
                <w:sz w:val="28"/>
                <w:szCs w:val="28"/>
                <w:lang w:val="nl-NL"/>
              </w:rPr>
            </w:pPr>
            <w:r w:rsidRPr="00C22E31">
              <w:rPr>
                <w:sz w:val="28"/>
                <w:szCs w:val="28"/>
                <w:lang w:val="nl-NL"/>
              </w:rPr>
              <w:t>- HS lắng nghe.</w:t>
            </w:r>
          </w:p>
        </w:tc>
      </w:tr>
      <w:tr w:rsidR="00C460EB" w:rsidRPr="00C22E31" w14:paraId="6F4080E2" w14:textId="77777777" w:rsidTr="00E51822">
        <w:tc>
          <w:tcPr>
            <w:tcW w:w="852" w:type="dxa"/>
            <w:tcBorders>
              <w:top w:val="dashed" w:sz="4" w:space="0" w:color="auto"/>
              <w:bottom w:val="dashed" w:sz="4" w:space="0" w:color="auto"/>
            </w:tcBorders>
          </w:tcPr>
          <w:p w14:paraId="678EDF6C" w14:textId="77777777" w:rsidR="00C460EB" w:rsidRPr="00C22E31" w:rsidRDefault="00C460EB" w:rsidP="00E51822">
            <w:pPr>
              <w:spacing w:line="288" w:lineRule="auto"/>
              <w:jc w:val="both"/>
              <w:rPr>
                <w:b/>
                <w:bCs/>
                <w:iCs/>
                <w:sz w:val="28"/>
                <w:szCs w:val="28"/>
                <w:lang w:val="nl-NL"/>
              </w:rPr>
            </w:pPr>
            <w:r>
              <w:rPr>
                <w:b/>
                <w:bCs/>
                <w:iCs/>
                <w:sz w:val="28"/>
                <w:szCs w:val="28"/>
                <w:lang w:val="nl-NL"/>
              </w:rPr>
              <w:lastRenderedPageBreak/>
              <w:t>15’</w:t>
            </w:r>
          </w:p>
        </w:tc>
        <w:tc>
          <w:tcPr>
            <w:tcW w:w="9587" w:type="dxa"/>
            <w:gridSpan w:val="2"/>
            <w:tcBorders>
              <w:top w:val="dashed" w:sz="4" w:space="0" w:color="auto"/>
              <w:bottom w:val="dashed" w:sz="4" w:space="0" w:color="auto"/>
            </w:tcBorders>
          </w:tcPr>
          <w:p w14:paraId="6F1E0F5E" w14:textId="77777777" w:rsidR="00C460EB" w:rsidRPr="006B1B52" w:rsidRDefault="00C460EB" w:rsidP="00E51822">
            <w:pPr>
              <w:spacing w:line="288" w:lineRule="auto"/>
              <w:jc w:val="both"/>
              <w:rPr>
                <w:b/>
                <w:bCs/>
                <w:iCs/>
                <w:sz w:val="28"/>
                <w:szCs w:val="28"/>
                <w:lang w:val="nl-NL"/>
              </w:rPr>
            </w:pPr>
            <w:r w:rsidRPr="00C22E31">
              <w:rPr>
                <w:b/>
                <w:bCs/>
                <w:iCs/>
                <w:sz w:val="28"/>
                <w:szCs w:val="28"/>
                <w:lang w:val="nl-NL"/>
              </w:rPr>
              <w:t xml:space="preserve">2. </w:t>
            </w:r>
            <w:r>
              <w:rPr>
                <w:b/>
                <w:bCs/>
                <w:iCs/>
                <w:sz w:val="28"/>
                <w:szCs w:val="28"/>
                <w:lang w:val="nl-NL"/>
              </w:rPr>
              <w:t>Sinh hoạt cuối tuần</w:t>
            </w:r>
            <w:r w:rsidRPr="00C22E31">
              <w:rPr>
                <w:bCs/>
                <w:i/>
                <w:iCs/>
                <w:sz w:val="28"/>
                <w:szCs w:val="28"/>
                <w:lang w:val="nl-NL"/>
              </w:rPr>
              <w:t>:</w:t>
            </w:r>
          </w:p>
        </w:tc>
      </w:tr>
      <w:tr w:rsidR="00C460EB" w:rsidRPr="00C22E31" w14:paraId="0ABB54A6" w14:textId="77777777" w:rsidTr="00E51822">
        <w:tc>
          <w:tcPr>
            <w:tcW w:w="852" w:type="dxa"/>
            <w:tcBorders>
              <w:top w:val="dashed" w:sz="4" w:space="0" w:color="auto"/>
              <w:bottom w:val="dashed" w:sz="4" w:space="0" w:color="auto"/>
            </w:tcBorders>
          </w:tcPr>
          <w:p w14:paraId="189D4222" w14:textId="77777777" w:rsidR="00C460EB" w:rsidRDefault="00C460EB" w:rsidP="00E51822">
            <w:pPr>
              <w:spacing w:line="288" w:lineRule="auto"/>
              <w:jc w:val="both"/>
              <w:rPr>
                <w:b/>
                <w:sz w:val="28"/>
                <w:szCs w:val="28"/>
                <w:lang w:val="nl-NL"/>
              </w:rPr>
            </w:pPr>
          </w:p>
        </w:tc>
        <w:tc>
          <w:tcPr>
            <w:tcW w:w="5087" w:type="dxa"/>
            <w:tcBorders>
              <w:top w:val="dashed" w:sz="4" w:space="0" w:color="auto"/>
              <w:bottom w:val="dashed" w:sz="4" w:space="0" w:color="auto"/>
            </w:tcBorders>
          </w:tcPr>
          <w:p w14:paraId="63FED8B5" w14:textId="77777777" w:rsidR="00C460EB" w:rsidRPr="000E72F0" w:rsidRDefault="00C460EB" w:rsidP="00E51822">
            <w:pPr>
              <w:spacing w:line="288" w:lineRule="auto"/>
              <w:jc w:val="both"/>
              <w:rPr>
                <w:b/>
                <w:sz w:val="28"/>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14:paraId="42CC8719" w14:textId="77777777" w:rsidR="00C460EB" w:rsidRDefault="00C460EB" w:rsidP="00E5182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14:paraId="3B67A0C6" w14:textId="77777777" w:rsidR="00C460EB" w:rsidRDefault="00C460EB" w:rsidP="00E51822">
            <w:pPr>
              <w:spacing w:line="288" w:lineRule="auto"/>
              <w:jc w:val="both"/>
              <w:rPr>
                <w:sz w:val="28"/>
                <w:szCs w:val="28"/>
                <w:lang w:val="nl-NL"/>
              </w:rPr>
            </w:pPr>
            <w:r>
              <w:rPr>
                <w:sz w:val="28"/>
                <w:szCs w:val="28"/>
                <w:lang w:val="nl-NL"/>
              </w:rPr>
              <w:t>+ Kết quả sinh hoạt nền nếp.</w:t>
            </w:r>
          </w:p>
          <w:p w14:paraId="118FABD7" w14:textId="77777777" w:rsidR="00C460EB" w:rsidRDefault="00C460EB" w:rsidP="00E51822">
            <w:pPr>
              <w:spacing w:line="288" w:lineRule="auto"/>
              <w:jc w:val="both"/>
              <w:rPr>
                <w:sz w:val="28"/>
                <w:szCs w:val="28"/>
                <w:lang w:val="nl-NL"/>
              </w:rPr>
            </w:pPr>
            <w:r>
              <w:rPr>
                <w:sz w:val="28"/>
                <w:szCs w:val="28"/>
                <w:lang w:val="nl-NL"/>
              </w:rPr>
              <w:t>+ Kết quả học tập.</w:t>
            </w:r>
          </w:p>
          <w:p w14:paraId="4FC01DC3" w14:textId="77777777" w:rsidR="00C460EB" w:rsidRDefault="00C460EB" w:rsidP="00E51822">
            <w:pPr>
              <w:spacing w:line="288" w:lineRule="auto"/>
              <w:jc w:val="both"/>
              <w:rPr>
                <w:sz w:val="28"/>
                <w:szCs w:val="28"/>
                <w:lang w:val="nl-NL"/>
              </w:rPr>
            </w:pPr>
            <w:r>
              <w:rPr>
                <w:sz w:val="28"/>
                <w:szCs w:val="28"/>
                <w:lang w:val="nl-NL"/>
              </w:rPr>
              <w:t>+ Kết quả hoạt động các phong trào.</w:t>
            </w:r>
          </w:p>
          <w:p w14:paraId="1842A6B2" w14:textId="77777777" w:rsidR="00C460EB" w:rsidRDefault="00C460EB" w:rsidP="00E51822">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5001C0DF" w14:textId="77777777" w:rsidR="00C460EB" w:rsidRPr="00C22E31" w:rsidRDefault="00C460EB" w:rsidP="00E51822">
            <w:pPr>
              <w:spacing w:line="288" w:lineRule="auto"/>
              <w:jc w:val="both"/>
              <w:rPr>
                <w:sz w:val="28"/>
                <w:szCs w:val="28"/>
                <w:lang w:val="nl-NL"/>
              </w:rPr>
            </w:pPr>
          </w:p>
          <w:p w14:paraId="6E510C6A" w14:textId="77777777" w:rsidR="00C460EB" w:rsidRDefault="00C460EB" w:rsidP="00E51822">
            <w:pPr>
              <w:spacing w:line="288" w:lineRule="auto"/>
              <w:jc w:val="both"/>
              <w:rPr>
                <w:sz w:val="28"/>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14:paraId="365643CE" w14:textId="77777777" w:rsidR="00C460EB" w:rsidRPr="00F04F25" w:rsidRDefault="00C460EB" w:rsidP="00E51822">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26741512" w14:textId="77777777" w:rsidR="00C460EB" w:rsidRDefault="00C460EB" w:rsidP="00E51822">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4E592835" w14:textId="77777777" w:rsidR="00C460EB" w:rsidRDefault="00C460EB" w:rsidP="00E51822">
            <w:pPr>
              <w:spacing w:line="288" w:lineRule="auto"/>
              <w:jc w:val="both"/>
              <w:rPr>
                <w:sz w:val="28"/>
                <w:szCs w:val="28"/>
                <w:lang w:val="nl-NL"/>
              </w:rPr>
            </w:pPr>
            <w:r>
              <w:rPr>
                <w:sz w:val="28"/>
                <w:szCs w:val="28"/>
                <w:lang w:val="nl-NL"/>
              </w:rPr>
              <w:t>+ Thực hiện nền nếp trong tuần.</w:t>
            </w:r>
          </w:p>
          <w:p w14:paraId="4D685CD5" w14:textId="77777777" w:rsidR="00C460EB" w:rsidRDefault="00C460EB" w:rsidP="00E51822">
            <w:pPr>
              <w:spacing w:line="288" w:lineRule="auto"/>
              <w:jc w:val="both"/>
              <w:rPr>
                <w:sz w:val="28"/>
                <w:szCs w:val="28"/>
                <w:lang w:val="nl-NL"/>
              </w:rPr>
            </w:pPr>
            <w:r>
              <w:rPr>
                <w:sz w:val="28"/>
                <w:szCs w:val="28"/>
                <w:lang w:val="nl-NL"/>
              </w:rPr>
              <w:t>+ Thi đua học tập tốt.</w:t>
            </w:r>
          </w:p>
          <w:p w14:paraId="37BE4094" w14:textId="77777777" w:rsidR="00C460EB" w:rsidRDefault="00C460EB" w:rsidP="00E51822">
            <w:pPr>
              <w:spacing w:line="288" w:lineRule="auto"/>
              <w:jc w:val="both"/>
              <w:rPr>
                <w:sz w:val="28"/>
                <w:szCs w:val="28"/>
                <w:lang w:val="nl-NL"/>
              </w:rPr>
            </w:pPr>
            <w:r>
              <w:rPr>
                <w:sz w:val="28"/>
                <w:szCs w:val="28"/>
                <w:lang w:val="nl-NL"/>
              </w:rPr>
              <w:t>+ Thực hiện các hoạt động các phong trào.</w:t>
            </w:r>
          </w:p>
          <w:p w14:paraId="18C04882" w14:textId="77777777" w:rsidR="00C460EB" w:rsidRDefault="00C460EB" w:rsidP="00E51822">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23AA556E" w14:textId="77777777" w:rsidR="00C460EB" w:rsidRPr="00C22E31" w:rsidRDefault="00C460EB" w:rsidP="00E51822">
            <w:pPr>
              <w:spacing w:line="288" w:lineRule="auto"/>
              <w:jc w:val="both"/>
              <w:rPr>
                <w:sz w:val="28"/>
                <w:szCs w:val="28"/>
                <w:lang w:val="nl-NL"/>
              </w:rPr>
            </w:pPr>
          </w:p>
          <w:p w14:paraId="589C2B43" w14:textId="77777777" w:rsidR="00C460EB" w:rsidRPr="006C2FDE" w:rsidRDefault="00C460EB" w:rsidP="00E51822">
            <w:pPr>
              <w:spacing w:line="288" w:lineRule="auto"/>
              <w:jc w:val="both"/>
              <w:rPr>
                <w:sz w:val="28"/>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4500" w:type="dxa"/>
            <w:tcBorders>
              <w:top w:val="dashed" w:sz="4" w:space="0" w:color="auto"/>
              <w:bottom w:val="dashed" w:sz="4" w:space="0" w:color="auto"/>
            </w:tcBorders>
          </w:tcPr>
          <w:p w14:paraId="7A347C0F" w14:textId="77777777" w:rsidR="00C460EB" w:rsidRPr="00C22E31" w:rsidRDefault="00C460EB" w:rsidP="00E51822">
            <w:pPr>
              <w:spacing w:line="288" w:lineRule="auto"/>
              <w:rPr>
                <w:sz w:val="28"/>
                <w:szCs w:val="28"/>
                <w:lang w:val="nl-NL"/>
              </w:rPr>
            </w:pPr>
          </w:p>
          <w:p w14:paraId="4A8839AB" w14:textId="77777777" w:rsidR="00C460EB" w:rsidRPr="00C22E31" w:rsidRDefault="00C460EB" w:rsidP="00E51822">
            <w:pPr>
              <w:spacing w:line="288" w:lineRule="auto"/>
              <w:rPr>
                <w:sz w:val="28"/>
                <w:szCs w:val="28"/>
                <w:lang w:val="nl-NL"/>
              </w:rPr>
            </w:pPr>
          </w:p>
          <w:p w14:paraId="67193673" w14:textId="77777777" w:rsidR="00C460EB" w:rsidRDefault="00C460EB" w:rsidP="00E51822">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14:paraId="4D4AD81B" w14:textId="77777777" w:rsidR="00C460EB" w:rsidRDefault="00C460EB" w:rsidP="00E51822">
            <w:pPr>
              <w:spacing w:line="288" w:lineRule="auto"/>
              <w:jc w:val="both"/>
              <w:rPr>
                <w:sz w:val="28"/>
                <w:szCs w:val="28"/>
                <w:lang w:val="nl-NL"/>
              </w:rPr>
            </w:pPr>
            <w:r>
              <w:rPr>
                <w:sz w:val="28"/>
                <w:szCs w:val="28"/>
                <w:lang w:val="nl-NL"/>
              </w:rPr>
              <w:t>- HS thảo luận nhóm 2: nhận xét, bổ sung các nội dung trong tuần.</w:t>
            </w:r>
          </w:p>
          <w:p w14:paraId="4B516717" w14:textId="77777777" w:rsidR="00C460EB" w:rsidRPr="00C22E31" w:rsidRDefault="00C460EB" w:rsidP="00E51822">
            <w:pPr>
              <w:spacing w:line="288" w:lineRule="auto"/>
              <w:jc w:val="both"/>
              <w:rPr>
                <w:sz w:val="28"/>
                <w:szCs w:val="28"/>
                <w:lang w:val="nl-NL"/>
              </w:rPr>
            </w:pPr>
          </w:p>
          <w:p w14:paraId="0CECAAAF" w14:textId="77777777" w:rsidR="00C460EB" w:rsidRPr="00C22E31" w:rsidRDefault="00C460EB" w:rsidP="00E51822">
            <w:pPr>
              <w:spacing w:line="288" w:lineRule="auto"/>
              <w:jc w:val="both"/>
              <w:rPr>
                <w:sz w:val="28"/>
                <w:szCs w:val="28"/>
                <w:lang w:val="nl-NL"/>
              </w:rPr>
            </w:pPr>
            <w:r>
              <w:rPr>
                <w:sz w:val="28"/>
                <w:szCs w:val="28"/>
                <w:lang w:val="nl-NL"/>
              </w:rPr>
              <w:t>- Một số nhóm nhận xét, bổ sung.</w:t>
            </w:r>
          </w:p>
          <w:p w14:paraId="6E5CC06E" w14:textId="77777777" w:rsidR="00C460EB" w:rsidRPr="00C22E31" w:rsidRDefault="00C460EB" w:rsidP="00E51822">
            <w:pPr>
              <w:spacing w:line="288" w:lineRule="auto"/>
              <w:jc w:val="both"/>
              <w:rPr>
                <w:sz w:val="28"/>
                <w:szCs w:val="28"/>
                <w:lang w:val="nl-NL"/>
              </w:rPr>
            </w:pPr>
            <w:r w:rsidRPr="00C22E31">
              <w:rPr>
                <w:sz w:val="28"/>
                <w:szCs w:val="28"/>
                <w:lang w:val="nl-NL"/>
              </w:rPr>
              <w:t>- Lắng nghe rút kinh nghiệm.</w:t>
            </w:r>
          </w:p>
          <w:p w14:paraId="774F3963" w14:textId="77777777" w:rsidR="00C460EB" w:rsidRDefault="00C460EB" w:rsidP="00E51822">
            <w:pPr>
              <w:spacing w:line="288" w:lineRule="auto"/>
              <w:jc w:val="both"/>
              <w:rPr>
                <w:sz w:val="28"/>
                <w:szCs w:val="28"/>
                <w:lang w:val="nl-NL"/>
              </w:rPr>
            </w:pPr>
            <w:r>
              <w:rPr>
                <w:sz w:val="28"/>
                <w:szCs w:val="28"/>
                <w:lang w:val="nl-NL"/>
              </w:rPr>
              <w:t>- 1 HS nêu lại  nội dung.</w:t>
            </w:r>
          </w:p>
          <w:p w14:paraId="35598DDE" w14:textId="77777777" w:rsidR="00C460EB" w:rsidRDefault="00C460EB" w:rsidP="00E51822">
            <w:pPr>
              <w:spacing w:line="288" w:lineRule="auto"/>
              <w:jc w:val="both"/>
              <w:rPr>
                <w:sz w:val="28"/>
                <w:szCs w:val="28"/>
                <w:lang w:val="nl-NL"/>
              </w:rPr>
            </w:pPr>
          </w:p>
          <w:p w14:paraId="47A43DB6" w14:textId="77777777" w:rsidR="00C460EB" w:rsidRDefault="00C460EB" w:rsidP="00E51822">
            <w:pPr>
              <w:spacing w:line="288" w:lineRule="auto"/>
              <w:jc w:val="both"/>
              <w:rPr>
                <w:sz w:val="28"/>
                <w:szCs w:val="28"/>
                <w:lang w:val="nl-NL"/>
              </w:rPr>
            </w:pPr>
          </w:p>
          <w:p w14:paraId="02E05493" w14:textId="77777777" w:rsidR="00C460EB" w:rsidRDefault="00C460EB" w:rsidP="00E51822">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14:paraId="73193CA1" w14:textId="77777777" w:rsidR="00C460EB" w:rsidRDefault="00C460EB" w:rsidP="00E51822">
            <w:pPr>
              <w:spacing w:line="288" w:lineRule="auto"/>
              <w:jc w:val="both"/>
              <w:rPr>
                <w:sz w:val="28"/>
                <w:szCs w:val="28"/>
                <w:lang w:val="nl-NL"/>
              </w:rPr>
            </w:pPr>
            <w:r>
              <w:rPr>
                <w:sz w:val="28"/>
                <w:szCs w:val="28"/>
                <w:lang w:val="nl-NL"/>
              </w:rPr>
              <w:t>- HS thảo luận nhóm 4: Xem xét các nội dung trong tuần tới, bổ sung nếu cần.</w:t>
            </w:r>
          </w:p>
          <w:p w14:paraId="2A37D34B" w14:textId="77777777" w:rsidR="00C460EB" w:rsidRPr="00C22E31" w:rsidRDefault="00C460EB" w:rsidP="00E51822">
            <w:pPr>
              <w:spacing w:line="288" w:lineRule="auto"/>
              <w:jc w:val="both"/>
              <w:rPr>
                <w:sz w:val="28"/>
                <w:szCs w:val="28"/>
                <w:lang w:val="nl-NL"/>
              </w:rPr>
            </w:pPr>
          </w:p>
          <w:p w14:paraId="3AB1B6E5" w14:textId="77777777" w:rsidR="00C460EB" w:rsidRPr="00C22E31" w:rsidRDefault="00C460EB" w:rsidP="00E51822">
            <w:pPr>
              <w:spacing w:line="288" w:lineRule="auto"/>
              <w:jc w:val="both"/>
              <w:rPr>
                <w:sz w:val="28"/>
                <w:szCs w:val="28"/>
                <w:lang w:val="nl-NL"/>
              </w:rPr>
            </w:pPr>
            <w:r>
              <w:rPr>
                <w:sz w:val="28"/>
                <w:szCs w:val="28"/>
                <w:lang w:val="nl-NL"/>
              </w:rPr>
              <w:t>- Một số nhóm nhận xét, bổ sung.</w:t>
            </w:r>
          </w:p>
          <w:p w14:paraId="4EC23014" w14:textId="77777777" w:rsidR="00C460EB" w:rsidRPr="00C22E31" w:rsidRDefault="00C460EB" w:rsidP="00E51822">
            <w:pPr>
              <w:spacing w:line="288" w:lineRule="auto"/>
              <w:jc w:val="both"/>
              <w:rPr>
                <w:sz w:val="28"/>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C460EB" w:rsidRPr="00C22E31" w14:paraId="5E1C005A" w14:textId="77777777" w:rsidTr="00E51822">
        <w:tc>
          <w:tcPr>
            <w:tcW w:w="852" w:type="dxa"/>
            <w:tcBorders>
              <w:top w:val="dashed" w:sz="4" w:space="0" w:color="auto"/>
              <w:bottom w:val="dashed" w:sz="4" w:space="0" w:color="auto"/>
            </w:tcBorders>
          </w:tcPr>
          <w:p w14:paraId="4FAB0E90" w14:textId="77777777" w:rsidR="00C460EB" w:rsidRPr="00C22E31" w:rsidRDefault="00C460EB" w:rsidP="00E51822">
            <w:pPr>
              <w:spacing w:line="288" w:lineRule="auto"/>
              <w:jc w:val="both"/>
              <w:rPr>
                <w:b/>
                <w:bCs/>
                <w:iCs/>
                <w:sz w:val="28"/>
                <w:szCs w:val="28"/>
                <w:lang w:val="nl-NL"/>
              </w:rPr>
            </w:pPr>
            <w:r>
              <w:rPr>
                <w:b/>
                <w:bCs/>
                <w:iCs/>
                <w:sz w:val="28"/>
                <w:szCs w:val="28"/>
                <w:lang w:val="nl-NL"/>
              </w:rPr>
              <w:t>10’</w:t>
            </w:r>
          </w:p>
        </w:tc>
        <w:tc>
          <w:tcPr>
            <w:tcW w:w="9587" w:type="dxa"/>
            <w:gridSpan w:val="2"/>
            <w:tcBorders>
              <w:top w:val="dashed" w:sz="4" w:space="0" w:color="auto"/>
              <w:bottom w:val="dashed" w:sz="4" w:space="0" w:color="auto"/>
            </w:tcBorders>
          </w:tcPr>
          <w:p w14:paraId="705A953C" w14:textId="77777777" w:rsidR="00C460EB" w:rsidRPr="006B1B52" w:rsidRDefault="00C460EB" w:rsidP="00E51822">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Sinh hoạt chủ đề.</w:t>
            </w:r>
          </w:p>
        </w:tc>
      </w:tr>
      <w:tr w:rsidR="00C460EB" w:rsidRPr="00C22E31" w14:paraId="5C0FC2A3" w14:textId="77777777" w:rsidTr="00E51822">
        <w:tc>
          <w:tcPr>
            <w:tcW w:w="852" w:type="dxa"/>
            <w:tcBorders>
              <w:top w:val="dashed" w:sz="4" w:space="0" w:color="auto"/>
              <w:bottom w:val="dashed" w:sz="4" w:space="0" w:color="auto"/>
            </w:tcBorders>
          </w:tcPr>
          <w:p w14:paraId="734669B7" w14:textId="77777777" w:rsidR="00C460EB" w:rsidRPr="00C22E31" w:rsidRDefault="00C460EB" w:rsidP="00E51822">
            <w:pPr>
              <w:spacing w:line="288" w:lineRule="auto"/>
              <w:jc w:val="both"/>
              <w:rPr>
                <w:b/>
                <w:sz w:val="28"/>
                <w:szCs w:val="28"/>
                <w:lang w:val="nl-NL"/>
              </w:rPr>
            </w:pPr>
          </w:p>
        </w:tc>
        <w:tc>
          <w:tcPr>
            <w:tcW w:w="5087" w:type="dxa"/>
            <w:tcBorders>
              <w:top w:val="dashed" w:sz="4" w:space="0" w:color="auto"/>
              <w:bottom w:val="dashed" w:sz="4" w:space="0" w:color="auto"/>
            </w:tcBorders>
          </w:tcPr>
          <w:p w14:paraId="6F527655" w14:textId="77777777" w:rsidR="00C460EB" w:rsidRDefault="00C460EB" w:rsidP="00E51822">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w:t>
            </w:r>
            <w:r>
              <w:rPr>
                <w:b/>
                <w:sz w:val="28"/>
                <w:szCs w:val="28"/>
                <w:lang w:val="nl-NL"/>
              </w:rPr>
              <w:t>Trò chơi giải ô chữ</w:t>
            </w:r>
            <w:r w:rsidRPr="00C22E31">
              <w:rPr>
                <w:b/>
                <w:sz w:val="28"/>
                <w:szCs w:val="28"/>
                <w:lang w:val="nl-NL"/>
              </w:rPr>
              <w:t xml:space="preserve">. (Làm việc </w:t>
            </w:r>
            <w:r>
              <w:rPr>
                <w:b/>
                <w:sz w:val="28"/>
                <w:szCs w:val="28"/>
                <w:lang w:val="nl-NL"/>
              </w:rPr>
              <w:t>theo tổ</w:t>
            </w:r>
            <w:r w:rsidRPr="00C22E31">
              <w:rPr>
                <w:b/>
                <w:sz w:val="28"/>
                <w:szCs w:val="28"/>
                <w:lang w:val="nl-NL"/>
              </w:rPr>
              <w:t>)</w:t>
            </w:r>
          </w:p>
          <w:p w14:paraId="49928799" w14:textId="77777777" w:rsidR="00C460EB" w:rsidRDefault="00C460EB" w:rsidP="00E51822">
            <w:pPr>
              <w:spacing w:line="288" w:lineRule="auto"/>
              <w:jc w:val="both"/>
              <w:rPr>
                <w:sz w:val="28"/>
                <w:szCs w:val="28"/>
                <w:lang w:val="nl-NL"/>
              </w:rPr>
            </w:pPr>
            <w:r>
              <w:rPr>
                <w:sz w:val="28"/>
                <w:szCs w:val="28"/>
                <w:lang w:val="nl-NL"/>
              </w:rPr>
              <w:t xml:space="preserve">- GV chia tổ nêu yêu cầu cho các tổ </w:t>
            </w:r>
          </w:p>
          <w:p w14:paraId="1568E801" w14:textId="77777777" w:rsidR="00C460EB" w:rsidRDefault="00C460EB" w:rsidP="00E51822">
            <w:pPr>
              <w:spacing w:line="288" w:lineRule="auto"/>
              <w:jc w:val="both"/>
              <w:rPr>
                <w:sz w:val="28"/>
                <w:szCs w:val="28"/>
                <w:lang w:val="nl-NL"/>
              </w:rPr>
            </w:pPr>
            <w:r>
              <w:rPr>
                <w:sz w:val="28"/>
                <w:szCs w:val="28"/>
                <w:lang w:val="nl-NL"/>
              </w:rPr>
              <w:t>-GV hướng dẫn cách chơi: Các tổ chọn dãy chữ theo hàng</w:t>
            </w:r>
          </w:p>
          <w:p w14:paraId="749925A8" w14:textId="77777777" w:rsidR="00C460EB" w:rsidRDefault="00C460EB" w:rsidP="00E51822">
            <w:pPr>
              <w:spacing w:line="288" w:lineRule="auto"/>
              <w:jc w:val="both"/>
              <w:rPr>
                <w:sz w:val="28"/>
                <w:szCs w:val="28"/>
                <w:lang w:val="nl-NL"/>
              </w:rPr>
            </w:pPr>
            <w:r>
              <w:rPr>
                <w:sz w:val="28"/>
                <w:szCs w:val="28"/>
                <w:lang w:val="nl-NL"/>
              </w:rPr>
              <w:t>+GV cho thời gian suy nghĩ để các tổ đưa ra kết quả theo sự gợi ý của GV</w:t>
            </w:r>
          </w:p>
          <w:p w14:paraId="3246A02F" w14:textId="77777777" w:rsidR="00C460EB" w:rsidRDefault="00C460EB" w:rsidP="00E51822">
            <w:pPr>
              <w:spacing w:line="288" w:lineRule="auto"/>
              <w:jc w:val="both"/>
              <w:rPr>
                <w:sz w:val="28"/>
                <w:szCs w:val="28"/>
                <w:lang w:val="nl-NL"/>
              </w:rPr>
            </w:pPr>
            <w:r>
              <w:rPr>
                <w:sz w:val="28"/>
                <w:szCs w:val="28"/>
                <w:lang w:val="nl-NL"/>
              </w:rPr>
              <w:t>-GV cho HS chơi</w:t>
            </w:r>
          </w:p>
          <w:p w14:paraId="5A7BF22E" w14:textId="77777777" w:rsidR="00C460EB" w:rsidRPr="00C22E31" w:rsidRDefault="00C460EB" w:rsidP="00E51822">
            <w:pPr>
              <w:spacing w:line="288" w:lineRule="auto"/>
              <w:jc w:val="both"/>
              <w:rPr>
                <w:sz w:val="28"/>
                <w:szCs w:val="28"/>
                <w:lang w:val="nl-NL"/>
              </w:rPr>
            </w:pPr>
          </w:p>
          <w:p w14:paraId="6006B702" w14:textId="77777777" w:rsidR="00C460EB" w:rsidRDefault="00C460EB" w:rsidP="00E51822">
            <w:pPr>
              <w:spacing w:line="288" w:lineRule="auto"/>
              <w:jc w:val="both"/>
              <w:rPr>
                <w:sz w:val="28"/>
                <w:szCs w:val="28"/>
                <w:lang w:val="nl-NL"/>
              </w:rPr>
            </w:pPr>
          </w:p>
          <w:p w14:paraId="7CA7C1EE" w14:textId="77777777" w:rsidR="00C460EB" w:rsidRDefault="00C460EB" w:rsidP="00E51822">
            <w:pPr>
              <w:spacing w:line="288" w:lineRule="auto"/>
              <w:jc w:val="both"/>
              <w:rPr>
                <w:sz w:val="28"/>
                <w:szCs w:val="28"/>
                <w:lang w:val="nl-NL"/>
              </w:rPr>
            </w:pPr>
          </w:p>
          <w:p w14:paraId="4AC7D17B" w14:textId="77777777" w:rsidR="00C460EB" w:rsidRDefault="00C460EB" w:rsidP="00E51822">
            <w:pPr>
              <w:spacing w:line="288" w:lineRule="auto"/>
              <w:jc w:val="both"/>
              <w:rPr>
                <w:sz w:val="28"/>
                <w:szCs w:val="28"/>
                <w:lang w:val="nl-NL"/>
              </w:rPr>
            </w:pPr>
          </w:p>
          <w:p w14:paraId="6EBC25A3" w14:textId="77777777" w:rsidR="00C460EB" w:rsidRPr="00DC6237" w:rsidRDefault="00C460EB" w:rsidP="00E51822">
            <w:pPr>
              <w:spacing w:line="288" w:lineRule="auto"/>
              <w:jc w:val="both"/>
              <w:rPr>
                <w:sz w:val="28"/>
                <w:szCs w:val="28"/>
                <w:lang w:val="nl-NL"/>
              </w:rPr>
            </w:pPr>
            <w:r w:rsidRPr="00C22E31">
              <w:rPr>
                <w:sz w:val="28"/>
                <w:szCs w:val="28"/>
                <w:lang w:val="nl-NL"/>
              </w:rPr>
              <w:t>- GV nhận xét chung, tuyên dương.</w:t>
            </w:r>
          </w:p>
        </w:tc>
        <w:tc>
          <w:tcPr>
            <w:tcW w:w="4500" w:type="dxa"/>
            <w:tcBorders>
              <w:top w:val="dashed" w:sz="4" w:space="0" w:color="auto"/>
              <w:bottom w:val="dashed" w:sz="4" w:space="0" w:color="auto"/>
            </w:tcBorders>
          </w:tcPr>
          <w:p w14:paraId="42FCC2C5" w14:textId="77777777" w:rsidR="00C460EB" w:rsidRPr="00C22E31" w:rsidRDefault="00C460EB" w:rsidP="00E51822">
            <w:pPr>
              <w:spacing w:line="288" w:lineRule="auto"/>
              <w:jc w:val="both"/>
              <w:rPr>
                <w:sz w:val="28"/>
                <w:szCs w:val="28"/>
                <w:lang w:val="nl-NL"/>
              </w:rPr>
            </w:pPr>
          </w:p>
          <w:p w14:paraId="75C8D069" w14:textId="77777777" w:rsidR="00C460EB" w:rsidRPr="00C22E31" w:rsidRDefault="00C460EB" w:rsidP="00E51822">
            <w:pPr>
              <w:spacing w:line="288" w:lineRule="auto"/>
              <w:jc w:val="both"/>
              <w:rPr>
                <w:sz w:val="28"/>
                <w:szCs w:val="28"/>
                <w:lang w:val="nl-NL"/>
              </w:rPr>
            </w:pPr>
          </w:p>
          <w:p w14:paraId="33F04BF9" w14:textId="77777777" w:rsidR="00C460EB" w:rsidRDefault="00C460EB" w:rsidP="00E51822">
            <w:pPr>
              <w:spacing w:line="288" w:lineRule="auto"/>
              <w:jc w:val="both"/>
              <w:rPr>
                <w:sz w:val="28"/>
                <w:szCs w:val="28"/>
                <w:lang w:val="nl-NL"/>
              </w:rPr>
            </w:pPr>
            <w:r w:rsidRPr="00C22E31">
              <w:rPr>
                <w:sz w:val="28"/>
                <w:szCs w:val="28"/>
                <w:lang w:val="nl-NL"/>
              </w:rPr>
              <w:t xml:space="preserve">- </w:t>
            </w:r>
            <w:r>
              <w:rPr>
                <w:sz w:val="28"/>
                <w:szCs w:val="28"/>
                <w:lang w:val="nl-NL"/>
              </w:rPr>
              <w:t>HS thực hiện</w:t>
            </w:r>
          </w:p>
          <w:p w14:paraId="249F64CD" w14:textId="77777777" w:rsidR="00C460EB" w:rsidRDefault="00C460EB" w:rsidP="00E51822">
            <w:pPr>
              <w:spacing w:line="288" w:lineRule="auto"/>
              <w:jc w:val="both"/>
              <w:rPr>
                <w:sz w:val="28"/>
                <w:szCs w:val="28"/>
                <w:lang w:val="nl-NL"/>
              </w:rPr>
            </w:pPr>
          </w:p>
          <w:p w14:paraId="11EAE20B" w14:textId="77777777" w:rsidR="00C460EB" w:rsidRDefault="00C460EB" w:rsidP="00E51822">
            <w:pPr>
              <w:spacing w:line="288" w:lineRule="auto"/>
              <w:jc w:val="both"/>
              <w:rPr>
                <w:sz w:val="28"/>
                <w:szCs w:val="28"/>
                <w:lang w:val="nl-NL"/>
              </w:rPr>
            </w:pPr>
            <w:r>
              <w:rPr>
                <w:sz w:val="28"/>
                <w:szCs w:val="28"/>
                <w:lang w:val="nl-NL"/>
              </w:rPr>
              <w:t>-HS chú ý luật chơi</w:t>
            </w:r>
          </w:p>
          <w:p w14:paraId="7AEE841A" w14:textId="77777777" w:rsidR="00C460EB" w:rsidRDefault="00C460EB" w:rsidP="00E51822">
            <w:pPr>
              <w:spacing w:line="288" w:lineRule="auto"/>
              <w:jc w:val="both"/>
              <w:rPr>
                <w:sz w:val="28"/>
                <w:szCs w:val="28"/>
                <w:lang w:val="nl-NL"/>
              </w:rPr>
            </w:pPr>
            <w:r>
              <w:rPr>
                <w:sz w:val="28"/>
                <w:szCs w:val="28"/>
                <w:lang w:val="nl-NL"/>
              </w:rPr>
              <w:t>-HS chơi</w:t>
            </w:r>
          </w:p>
          <w:p w14:paraId="2B4EDDEC" w14:textId="77777777" w:rsidR="00C460EB" w:rsidRDefault="00C460EB" w:rsidP="00E51822">
            <w:pPr>
              <w:spacing w:line="288" w:lineRule="auto"/>
              <w:jc w:val="both"/>
              <w:rPr>
                <w:sz w:val="28"/>
                <w:szCs w:val="28"/>
                <w:lang w:val="nl-NL"/>
              </w:rPr>
            </w:pPr>
            <w:r>
              <w:rPr>
                <w:sz w:val="28"/>
                <w:szCs w:val="28"/>
                <w:lang w:val="nl-NL"/>
              </w:rPr>
              <w:t>+ Rửa tay</w:t>
            </w:r>
          </w:p>
          <w:p w14:paraId="0BA45F9C" w14:textId="77777777" w:rsidR="00C460EB" w:rsidRDefault="00C460EB" w:rsidP="00E51822">
            <w:pPr>
              <w:spacing w:line="288" w:lineRule="auto"/>
              <w:jc w:val="both"/>
              <w:rPr>
                <w:sz w:val="28"/>
                <w:szCs w:val="28"/>
                <w:lang w:val="nl-NL"/>
              </w:rPr>
            </w:pPr>
            <w:r>
              <w:rPr>
                <w:sz w:val="28"/>
                <w:szCs w:val="28"/>
                <w:lang w:val="nl-NL"/>
              </w:rPr>
              <w:t>+ Bảo quản</w:t>
            </w:r>
          </w:p>
          <w:p w14:paraId="3BF491FA" w14:textId="77777777" w:rsidR="00C460EB" w:rsidRDefault="00C460EB" w:rsidP="00E51822">
            <w:pPr>
              <w:spacing w:line="288" w:lineRule="auto"/>
              <w:jc w:val="both"/>
              <w:rPr>
                <w:sz w:val="28"/>
                <w:szCs w:val="28"/>
                <w:lang w:val="nl-NL"/>
              </w:rPr>
            </w:pPr>
            <w:r>
              <w:rPr>
                <w:sz w:val="28"/>
                <w:szCs w:val="28"/>
                <w:lang w:val="nl-NL"/>
              </w:rPr>
              <w:lastRenderedPageBreak/>
              <w:t>+ Thức ăn</w:t>
            </w:r>
          </w:p>
          <w:p w14:paraId="30910767" w14:textId="77777777" w:rsidR="00C460EB" w:rsidRDefault="00C460EB" w:rsidP="00E51822">
            <w:pPr>
              <w:spacing w:line="288" w:lineRule="auto"/>
              <w:jc w:val="both"/>
              <w:rPr>
                <w:sz w:val="28"/>
                <w:szCs w:val="28"/>
                <w:lang w:val="nl-NL"/>
              </w:rPr>
            </w:pPr>
            <w:r>
              <w:rPr>
                <w:sz w:val="28"/>
                <w:szCs w:val="28"/>
                <w:lang w:val="nl-NL"/>
              </w:rPr>
              <w:t>+ Ngon miệng</w:t>
            </w:r>
          </w:p>
          <w:p w14:paraId="46D5BD41" w14:textId="77777777" w:rsidR="00C460EB" w:rsidRDefault="00C460EB" w:rsidP="00E51822">
            <w:pPr>
              <w:spacing w:line="288" w:lineRule="auto"/>
              <w:jc w:val="both"/>
              <w:rPr>
                <w:sz w:val="28"/>
                <w:szCs w:val="28"/>
                <w:lang w:val="nl-NL"/>
              </w:rPr>
            </w:pPr>
            <w:r>
              <w:rPr>
                <w:sz w:val="28"/>
                <w:szCs w:val="28"/>
                <w:lang w:val="nl-NL"/>
              </w:rPr>
              <w:t>+ Phẩm màu</w:t>
            </w:r>
          </w:p>
          <w:p w14:paraId="10CA415B" w14:textId="77777777" w:rsidR="00C460EB" w:rsidRDefault="00C460EB" w:rsidP="00E51822">
            <w:pPr>
              <w:spacing w:line="288" w:lineRule="auto"/>
              <w:jc w:val="both"/>
              <w:rPr>
                <w:sz w:val="28"/>
                <w:szCs w:val="28"/>
                <w:lang w:val="nl-NL"/>
              </w:rPr>
            </w:pPr>
            <w:r>
              <w:rPr>
                <w:sz w:val="28"/>
                <w:szCs w:val="28"/>
                <w:lang w:val="nl-NL"/>
              </w:rPr>
              <w:t>+ Chế biến</w:t>
            </w:r>
          </w:p>
          <w:p w14:paraId="3A39F243" w14:textId="77777777" w:rsidR="00C460EB" w:rsidRPr="00C22E31" w:rsidRDefault="00C460EB" w:rsidP="00E51822">
            <w:pPr>
              <w:spacing w:line="288" w:lineRule="auto"/>
              <w:jc w:val="both"/>
              <w:rPr>
                <w:sz w:val="28"/>
                <w:szCs w:val="28"/>
                <w:lang w:val="nl-NL"/>
              </w:rPr>
            </w:pPr>
            <w:r w:rsidRPr="00C22E31">
              <w:rPr>
                <w:sz w:val="28"/>
                <w:szCs w:val="28"/>
                <w:lang w:val="nl-NL"/>
              </w:rPr>
              <w:t>- Lắng nghe, rút kinh nghiệm.</w:t>
            </w:r>
          </w:p>
        </w:tc>
      </w:tr>
      <w:tr w:rsidR="00C460EB" w:rsidRPr="00C22E31" w14:paraId="1791F346" w14:textId="77777777" w:rsidTr="00E51822">
        <w:tc>
          <w:tcPr>
            <w:tcW w:w="852" w:type="dxa"/>
            <w:tcBorders>
              <w:top w:val="dashed" w:sz="4" w:space="0" w:color="auto"/>
              <w:bottom w:val="dashed" w:sz="4" w:space="0" w:color="auto"/>
            </w:tcBorders>
          </w:tcPr>
          <w:p w14:paraId="63AAE04C" w14:textId="77777777" w:rsidR="00C460EB" w:rsidRDefault="00C460EB" w:rsidP="00E51822">
            <w:pPr>
              <w:spacing w:line="288" w:lineRule="auto"/>
              <w:jc w:val="both"/>
              <w:rPr>
                <w:b/>
                <w:sz w:val="28"/>
                <w:szCs w:val="28"/>
                <w:lang w:val="nl-NL"/>
              </w:rPr>
            </w:pPr>
            <w:r>
              <w:rPr>
                <w:b/>
                <w:sz w:val="28"/>
                <w:szCs w:val="28"/>
                <w:lang w:val="nl-NL"/>
              </w:rPr>
              <w:lastRenderedPageBreak/>
              <w:t>5’</w:t>
            </w:r>
          </w:p>
        </w:tc>
        <w:tc>
          <w:tcPr>
            <w:tcW w:w="9587" w:type="dxa"/>
            <w:gridSpan w:val="2"/>
            <w:tcBorders>
              <w:top w:val="dashed" w:sz="4" w:space="0" w:color="auto"/>
              <w:bottom w:val="dashed" w:sz="4" w:space="0" w:color="auto"/>
            </w:tcBorders>
          </w:tcPr>
          <w:p w14:paraId="2D6BB1D5" w14:textId="77777777" w:rsidR="00C460EB" w:rsidRPr="006965AA" w:rsidRDefault="00C460EB" w:rsidP="00E51822">
            <w:pPr>
              <w:spacing w:line="288" w:lineRule="auto"/>
              <w:jc w:val="both"/>
              <w:rPr>
                <w:b/>
                <w:bCs/>
                <w:sz w:val="28"/>
                <w:szCs w:val="28"/>
                <w:lang w:val="nl-NL"/>
              </w:rPr>
            </w:pPr>
            <w:r>
              <w:rPr>
                <w:b/>
                <w:sz w:val="28"/>
                <w:szCs w:val="28"/>
                <w:lang w:val="nl-NL"/>
              </w:rPr>
              <w:t xml:space="preserve">4. </w:t>
            </w:r>
            <w:r>
              <w:rPr>
                <w:b/>
                <w:bCs/>
                <w:sz w:val="28"/>
                <w:szCs w:val="28"/>
                <w:lang w:val="nl-NL"/>
              </w:rPr>
              <w:t>HĐ c</w:t>
            </w:r>
            <w:r w:rsidRPr="006B1B52">
              <w:rPr>
                <w:b/>
                <w:bCs/>
                <w:sz w:val="28"/>
                <w:szCs w:val="28"/>
                <w:lang w:val="nl-NL"/>
              </w:rPr>
              <w:t>ủng cố, nối tiếp</w:t>
            </w:r>
          </w:p>
        </w:tc>
      </w:tr>
      <w:tr w:rsidR="00C460EB" w:rsidRPr="00C22E31" w14:paraId="1CC8B9D1" w14:textId="77777777" w:rsidTr="00E51822">
        <w:tc>
          <w:tcPr>
            <w:tcW w:w="852" w:type="dxa"/>
            <w:tcBorders>
              <w:top w:val="dashed" w:sz="4" w:space="0" w:color="auto"/>
              <w:bottom w:val="single" w:sz="4" w:space="0" w:color="auto"/>
            </w:tcBorders>
          </w:tcPr>
          <w:p w14:paraId="552E956D" w14:textId="77777777" w:rsidR="00C460EB" w:rsidRPr="00C22E31" w:rsidRDefault="00C460EB" w:rsidP="00E51822">
            <w:pPr>
              <w:spacing w:line="288" w:lineRule="auto"/>
              <w:jc w:val="both"/>
              <w:rPr>
                <w:sz w:val="28"/>
                <w:szCs w:val="28"/>
                <w:lang w:val="nl-NL"/>
              </w:rPr>
            </w:pPr>
          </w:p>
        </w:tc>
        <w:tc>
          <w:tcPr>
            <w:tcW w:w="5087" w:type="dxa"/>
            <w:tcBorders>
              <w:top w:val="dashed" w:sz="4" w:space="0" w:color="auto"/>
              <w:bottom w:val="single" w:sz="4" w:space="0" w:color="auto"/>
            </w:tcBorders>
          </w:tcPr>
          <w:p w14:paraId="77275DFF" w14:textId="77777777" w:rsidR="00C460EB" w:rsidRDefault="00C460EB" w:rsidP="00E51822">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tiếp tục chuẩn bị các gợi ý câu đố về an toàn vệ sinh thực phẩm.</w:t>
            </w:r>
          </w:p>
          <w:p w14:paraId="3C4DF2F4" w14:textId="77777777" w:rsidR="00C460EB" w:rsidRPr="00C22E31" w:rsidRDefault="00C460EB" w:rsidP="00E51822">
            <w:pPr>
              <w:spacing w:line="288" w:lineRule="auto"/>
              <w:jc w:val="both"/>
              <w:rPr>
                <w:sz w:val="28"/>
                <w:szCs w:val="28"/>
                <w:lang w:val="nl-NL"/>
              </w:rPr>
            </w:pPr>
            <w:r w:rsidRPr="00C22E31">
              <w:rPr>
                <w:sz w:val="28"/>
                <w:szCs w:val="28"/>
                <w:lang w:val="nl-NL"/>
              </w:rPr>
              <w:t>- Nhận xét sau tiết dạy, dặn dò về nhà.</w:t>
            </w:r>
          </w:p>
        </w:tc>
        <w:tc>
          <w:tcPr>
            <w:tcW w:w="4500" w:type="dxa"/>
            <w:tcBorders>
              <w:top w:val="dashed" w:sz="4" w:space="0" w:color="auto"/>
              <w:bottom w:val="single" w:sz="4" w:space="0" w:color="auto"/>
            </w:tcBorders>
          </w:tcPr>
          <w:p w14:paraId="156E4319" w14:textId="77777777" w:rsidR="00C460EB" w:rsidRDefault="00C460EB" w:rsidP="00E51822">
            <w:pPr>
              <w:spacing w:line="288" w:lineRule="auto"/>
              <w:jc w:val="both"/>
              <w:rPr>
                <w:sz w:val="28"/>
                <w:szCs w:val="28"/>
                <w:lang w:val="nl-NL"/>
              </w:rPr>
            </w:pPr>
            <w:r>
              <w:rPr>
                <w:sz w:val="28"/>
                <w:szCs w:val="28"/>
                <w:lang w:val="nl-NL"/>
              </w:rPr>
              <w:t>- Học sinh tiếp nhận thông tin và yêu cầu để về nhà ứng dụng với các thành viên trong gia đình.</w:t>
            </w:r>
          </w:p>
          <w:p w14:paraId="4210E25C" w14:textId="77777777" w:rsidR="00C460EB" w:rsidRPr="00C22E31" w:rsidRDefault="00C460EB" w:rsidP="00E51822">
            <w:pPr>
              <w:spacing w:line="288" w:lineRule="auto"/>
              <w:rPr>
                <w:sz w:val="28"/>
                <w:szCs w:val="28"/>
                <w:lang w:val="nl-NL"/>
              </w:rPr>
            </w:pPr>
            <w:r>
              <w:rPr>
                <w:sz w:val="28"/>
                <w:szCs w:val="28"/>
                <w:lang w:val="nl-NL"/>
              </w:rPr>
              <w:t>- HS lắng nghe, rút kinh nghiệm</w:t>
            </w:r>
          </w:p>
        </w:tc>
      </w:tr>
    </w:tbl>
    <w:p w14:paraId="5B8D4AF6" w14:textId="77777777" w:rsidR="00C460EB" w:rsidRPr="000341B5" w:rsidRDefault="00C460EB" w:rsidP="00C460EB">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56819682" w14:textId="77777777" w:rsidR="00C460EB" w:rsidRPr="000341B5" w:rsidRDefault="00C460EB" w:rsidP="00C460EB">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477DC95" w14:textId="77777777" w:rsidR="00C460EB" w:rsidRPr="000341B5" w:rsidRDefault="00C460EB" w:rsidP="00C460EB">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556146C" w14:textId="77777777" w:rsidR="00C460EB" w:rsidRPr="0032739D" w:rsidRDefault="00C460EB" w:rsidP="00C460EB">
      <w:pPr>
        <w:ind w:right="148"/>
        <w:rPr>
          <w:color w:val="FF0000"/>
          <w:sz w:val="34"/>
          <w:szCs w:val="26"/>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3DEA4F4"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EB"/>
    <w:rsid w:val="00924060"/>
    <w:rsid w:val="00C460EB"/>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6A2"/>
  <w15:chartTrackingRefBased/>
  <w15:docId w15:val="{99324E7B-DFAE-4AC1-93BD-6CE14D4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2025-05-06T02:45:00Z</dcterms:created>
  <dcterms:modified xsi:type="dcterms:W3CDTF">2025-05-06T02:45:00Z</dcterms:modified>
</cp:coreProperties>
</file>