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4A0" w:firstRow="1" w:lastRow="0" w:firstColumn="1" w:lastColumn="0" w:noHBand="0" w:noVBand="1"/>
      </w:tblPr>
      <w:tblGrid>
        <w:gridCol w:w="1656"/>
        <w:gridCol w:w="1952"/>
        <w:gridCol w:w="4189"/>
        <w:gridCol w:w="896"/>
        <w:gridCol w:w="1230"/>
      </w:tblGrid>
      <w:tr w:rsidR="006B29B2" w:rsidRPr="00B94C06" w14:paraId="3A9FD150" w14:textId="77777777" w:rsidTr="00E51822">
        <w:tc>
          <w:tcPr>
            <w:tcW w:w="3608" w:type="dxa"/>
            <w:gridSpan w:val="2"/>
            <w:shd w:val="clear" w:color="auto" w:fill="auto"/>
          </w:tcPr>
          <w:p w14:paraId="1F864180" w14:textId="77777777" w:rsidR="006B29B2" w:rsidRPr="00B94C06" w:rsidRDefault="006B29B2" w:rsidP="00E51822">
            <w:pPr>
              <w:spacing w:after="80"/>
              <w:rPr>
                <w:color w:val="000000"/>
                <w:sz w:val="28"/>
                <w:szCs w:val="28"/>
              </w:rPr>
            </w:pPr>
            <w:proofErr w:type="spellStart"/>
            <w:r w:rsidRPr="00B94C06">
              <w:rPr>
                <w:color w:val="000000"/>
                <w:sz w:val="28"/>
                <w:szCs w:val="28"/>
              </w:rPr>
              <w:t>Môn</w:t>
            </w:r>
            <w:proofErr w:type="spellEnd"/>
            <w:r w:rsidRPr="00B94C06">
              <w:rPr>
                <w:color w:val="000000"/>
                <w:sz w:val="28"/>
                <w:szCs w:val="28"/>
              </w:rPr>
              <w:t xml:space="preserve"> </w:t>
            </w:r>
            <w:proofErr w:type="spellStart"/>
            <w:r w:rsidRPr="00B94C06">
              <w:rPr>
                <w:color w:val="000000"/>
                <w:sz w:val="28"/>
                <w:szCs w:val="28"/>
              </w:rPr>
              <w:t>học</w:t>
            </w:r>
            <w:proofErr w:type="spellEnd"/>
            <w:r w:rsidRPr="00B94C06">
              <w:rPr>
                <w:color w:val="000000"/>
                <w:sz w:val="28"/>
                <w:szCs w:val="28"/>
              </w:rPr>
              <w:t>/</w:t>
            </w:r>
            <w:proofErr w:type="spellStart"/>
            <w:r w:rsidRPr="00B94C06">
              <w:rPr>
                <w:color w:val="000000"/>
                <w:sz w:val="28"/>
                <w:szCs w:val="28"/>
              </w:rPr>
              <w:t>hoạt</w:t>
            </w:r>
            <w:proofErr w:type="spellEnd"/>
            <w:r w:rsidRPr="00B94C06">
              <w:rPr>
                <w:color w:val="000000"/>
                <w:sz w:val="28"/>
                <w:szCs w:val="28"/>
              </w:rPr>
              <w:t xml:space="preserve"> </w:t>
            </w:r>
            <w:proofErr w:type="spellStart"/>
            <w:r w:rsidRPr="00B94C06">
              <w:rPr>
                <w:color w:val="000000"/>
                <w:sz w:val="28"/>
                <w:szCs w:val="28"/>
              </w:rPr>
              <w:t>động</w:t>
            </w:r>
            <w:proofErr w:type="spellEnd"/>
            <w:r w:rsidRPr="00B94C06">
              <w:rPr>
                <w:color w:val="000000"/>
                <w:sz w:val="28"/>
                <w:szCs w:val="28"/>
              </w:rPr>
              <w:t xml:space="preserve"> </w:t>
            </w:r>
            <w:proofErr w:type="spellStart"/>
            <w:r w:rsidRPr="00B94C06">
              <w:rPr>
                <w:color w:val="000000"/>
                <w:sz w:val="28"/>
                <w:szCs w:val="28"/>
              </w:rPr>
              <w:t>giáo</w:t>
            </w:r>
            <w:proofErr w:type="spellEnd"/>
            <w:r w:rsidRPr="00B94C06">
              <w:rPr>
                <w:color w:val="000000"/>
                <w:sz w:val="28"/>
                <w:szCs w:val="28"/>
              </w:rPr>
              <w:t xml:space="preserve"> </w:t>
            </w:r>
            <w:proofErr w:type="spellStart"/>
            <w:r w:rsidRPr="00B94C06">
              <w:rPr>
                <w:color w:val="000000"/>
                <w:sz w:val="28"/>
                <w:szCs w:val="28"/>
              </w:rPr>
              <w:t>dục</w:t>
            </w:r>
            <w:proofErr w:type="spellEnd"/>
            <w:r w:rsidRPr="00B94C06">
              <w:rPr>
                <w:color w:val="000000"/>
                <w:sz w:val="28"/>
                <w:szCs w:val="28"/>
              </w:rPr>
              <w:t xml:space="preserve">: </w:t>
            </w:r>
          </w:p>
        </w:tc>
        <w:tc>
          <w:tcPr>
            <w:tcW w:w="4189" w:type="dxa"/>
            <w:shd w:val="clear" w:color="auto" w:fill="auto"/>
          </w:tcPr>
          <w:p w14:paraId="7C8B7EF9" w14:textId="77777777" w:rsidR="006B29B2" w:rsidRPr="00386FFB" w:rsidRDefault="006B29B2" w:rsidP="00E51822">
            <w:pPr>
              <w:spacing w:line="288" w:lineRule="auto"/>
              <w:ind w:left="720" w:hanging="720"/>
              <w:jc w:val="center"/>
              <w:rPr>
                <w:b/>
                <w:bCs/>
                <w:sz w:val="28"/>
                <w:szCs w:val="28"/>
                <w:lang w:val="nl-NL"/>
              </w:rPr>
            </w:pPr>
            <w:r w:rsidRPr="00CD520E">
              <w:rPr>
                <w:b/>
                <w:bCs/>
                <w:sz w:val="28"/>
                <w:szCs w:val="28"/>
                <w:lang w:val="nl-NL"/>
              </w:rPr>
              <w:t>HOẠT ĐỘNG TRẢI NGHIỆM</w:t>
            </w:r>
          </w:p>
        </w:tc>
        <w:tc>
          <w:tcPr>
            <w:tcW w:w="2126" w:type="dxa"/>
            <w:gridSpan w:val="2"/>
            <w:shd w:val="clear" w:color="auto" w:fill="auto"/>
          </w:tcPr>
          <w:p w14:paraId="0E930E7F" w14:textId="77777777" w:rsidR="006B29B2" w:rsidRPr="00B94C06" w:rsidRDefault="006B29B2" w:rsidP="00E51822">
            <w:pPr>
              <w:spacing w:after="80"/>
              <w:rPr>
                <w:color w:val="000000"/>
                <w:sz w:val="28"/>
                <w:szCs w:val="28"/>
              </w:rPr>
            </w:pPr>
            <w:proofErr w:type="spellStart"/>
            <w:r w:rsidRPr="00B94C06">
              <w:rPr>
                <w:color w:val="000000"/>
                <w:sz w:val="28"/>
                <w:szCs w:val="28"/>
              </w:rPr>
              <w:t>Lớp</w:t>
            </w:r>
            <w:proofErr w:type="spellEnd"/>
            <w:r w:rsidRPr="00B94C06">
              <w:rPr>
                <w:color w:val="000000"/>
                <w:sz w:val="28"/>
                <w:szCs w:val="28"/>
              </w:rPr>
              <w:t xml:space="preserve"> </w:t>
            </w:r>
            <w:r>
              <w:rPr>
                <w:color w:val="000000"/>
                <w:sz w:val="28"/>
                <w:szCs w:val="28"/>
              </w:rPr>
              <w:t>3Đ</w:t>
            </w:r>
          </w:p>
        </w:tc>
      </w:tr>
      <w:tr w:rsidR="006B29B2" w:rsidRPr="00B94C06" w14:paraId="55FC0FF5" w14:textId="77777777" w:rsidTr="00E51822">
        <w:tc>
          <w:tcPr>
            <w:tcW w:w="1656" w:type="dxa"/>
            <w:shd w:val="clear" w:color="auto" w:fill="auto"/>
          </w:tcPr>
          <w:p w14:paraId="202DC63A" w14:textId="77777777" w:rsidR="006B29B2" w:rsidRPr="00B94C06" w:rsidRDefault="006B29B2" w:rsidP="00E51822">
            <w:pPr>
              <w:spacing w:after="80"/>
              <w:rPr>
                <w:color w:val="000000"/>
                <w:sz w:val="28"/>
                <w:szCs w:val="28"/>
              </w:rPr>
            </w:pPr>
            <w:proofErr w:type="spellStart"/>
            <w:r w:rsidRPr="00B94C06">
              <w:rPr>
                <w:color w:val="000000"/>
                <w:sz w:val="28"/>
                <w:szCs w:val="28"/>
              </w:rPr>
              <w:t>Tên</w:t>
            </w:r>
            <w:proofErr w:type="spellEnd"/>
            <w:r w:rsidRPr="00B94C06">
              <w:rPr>
                <w:color w:val="000000"/>
                <w:sz w:val="28"/>
                <w:szCs w:val="28"/>
              </w:rPr>
              <w:t xml:space="preserve"> </w:t>
            </w:r>
            <w:proofErr w:type="spellStart"/>
            <w:r w:rsidRPr="00B94C06">
              <w:rPr>
                <w:color w:val="000000"/>
                <w:sz w:val="28"/>
                <w:szCs w:val="28"/>
              </w:rPr>
              <w:t>bài</w:t>
            </w:r>
            <w:proofErr w:type="spellEnd"/>
            <w:r w:rsidRPr="00B94C06">
              <w:rPr>
                <w:color w:val="000000"/>
                <w:sz w:val="28"/>
                <w:szCs w:val="28"/>
              </w:rPr>
              <w:t xml:space="preserve"> </w:t>
            </w:r>
            <w:proofErr w:type="spellStart"/>
            <w:r w:rsidRPr="00B94C06">
              <w:rPr>
                <w:color w:val="000000"/>
                <w:sz w:val="28"/>
                <w:szCs w:val="28"/>
              </w:rPr>
              <w:t>dạy</w:t>
            </w:r>
            <w:proofErr w:type="spellEnd"/>
            <w:r w:rsidRPr="00B94C06">
              <w:rPr>
                <w:color w:val="000000"/>
                <w:sz w:val="28"/>
                <w:szCs w:val="28"/>
              </w:rPr>
              <w:t xml:space="preserve">: </w:t>
            </w:r>
          </w:p>
        </w:tc>
        <w:tc>
          <w:tcPr>
            <w:tcW w:w="6141" w:type="dxa"/>
            <w:gridSpan w:val="2"/>
            <w:shd w:val="clear" w:color="auto" w:fill="auto"/>
          </w:tcPr>
          <w:p w14:paraId="171A6295" w14:textId="77777777" w:rsidR="006B29B2" w:rsidRDefault="006B29B2" w:rsidP="00E51822">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w:t>
            </w:r>
          </w:p>
          <w:p w14:paraId="6A44BADA" w14:textId="77777777" w:rsidR="006B29B2" w:rsidRPr="00CD520E" w:rsidRDefault="006B29B2" w:rsidP="00E51822">
            <w:pPr>
              <w:spacing w:line="288" w:lineRule="auto"/>
              <w:ind w:left="720" w:hanging="720"/>
              <w:jc w:val="center"/>
              <w:rPr>
                <w:b/>
                <w:bCs/>
                <w:sz w:val="28"/>
                <w:szCs w:val="28"/>
                <w:lang w:val="nl-NL"/>
              </w:rPr>
            </w:pPr>
            <w:r w:rsidRPr="00C22E31">
              <w:rPr>
                <w:b/>
                <w:bCs/>
                <w:sz w:val="28"/>
                <w:szCs w:val="28"/>
                <w:lang w:val="nl-NL"/>
              </w:rPr>
              <w:t xml:space="preserve"> </w:t>
            </w:r>
            <w:r>
              <w:rPr>
                <w:b/>
                <w:bCs/>
                <w:sz w:val="28"/>
                <w:szCs w:val="28"/>
                <w:lang w:val="nl-NL"/>
              </w:rPr>
              <w:t>AN TOÀN TRONG ĂN UỐNG</w:t>
            </w:r>
          </w:p>
        </w:tc>
        <w:tc>
          <w:tcPr>
            <w:tcW w:w="896" w:type="dxa"/>
            <w:shd w:val="clear" w:color="auto" w:fill="auto"/>
          </w:tcPr>
          <w:p w14:paraId="69C13D65" w14:textId="77777777" w:rsidR="006B29B2" w:rsidRPr="00B94C06" w:rsidRDefault="006B29B2" w:rsidP="00E51822">
            <w:pPr>
              <w:spacing w:after="80"/>
              <w:rPr>
                <w:color w:val="000000"/>
                <w:sz w:val="28"/>
                <w:szCs w:val="28"/>
              </w:rPr>
            </w:pPr>
            <w:proofErr w:type="spellStart"/>
            <w:r w:rsidRPr="00B94C06">
              <w:rPr>
                <w:color w:val="000000"/>
                <w:sz w:val="28"/>
                <w:szCs w:val="28"/>
              </w:rPr>
              <w:t>Tiết</w:t>
            </w:r>
            <w:proofErr w:type="spellEnd"/>
            <w:r w:rsidRPr="00B94C06">
              <w:rPr>
                <w:color w:val="000000"/>
                <w:sz w:val="28"/>
                <w:szCs w:val="28"/>
              </w:rPr>
              <w:t>:</w:t>
            </w:r>
          </w:p>
        </w:tc>
        <w:tc>
          <w:tcPr>
            <w:tcW w:w="1230" w:type="dxa"/>
            <w:shd w:val="clear" w:color="auto" w:fill="auto"/>
          </w:tcPr>
          <w:p w14:paraId="355D43BA" w14:textId="77777777" w:rsidR="006B29B2" w:rsidRPr="00B94C06" w:rsidRDefault="006B29B2" w:rsidP="00E51822">
            <w:pPr>
              <w:spacing w:after="80"/>
              <w:rPr>
                <w:color w:val="000000"/>
                <w:sz w:val="28"/>
                <w:szCs w:val="28"/>
              </w:rPr>
            </w:pPr>
            <w:r>
              <w:rPr>
                <w:color w:val="000000"/>
                <w:sz w:val="28"/>
                <w:szCs w:val="28"/>
              </w:rPr>
              <w:t>101</w:t>
            </w:r>
          </w:p>
        </w:tc>
      </w:tr>
      <w:tr w:rsidR="006B29B2" w:rsidRPr="00B94C06" w14:paraId="268B78F9" w14:textId="77777777" w:rsidTr="00E51822">
        <w:tc>
          <w:tcPr>
            <w:tcW w:w="9923" w:type="dxa"/>
            <w:gridSpan w:val="5"/>
            <w:shd w:val="clear" w:color="auto" w:fill="auto"/>
          </w:tcPr>
          <w:p w14:paraId="41FD1E98" w14:textId="77777777" w:rsidR="006B29B2" w:rsidRPr="00B94C06" w:rsidRDefault="006B29B2" w:rsidP="00E51822">
            <w:pPr>
              <w:spacing w:after="80"/>
              <w:rPr>
                <w:color w:val="000000"/>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09 </w:t>
            </w:r>
            <w:proofErr w:type="spellStart"/>
            <w:r>
              <w:rPr>
                <w:color w:val="000000" w:themeColor="text1"/>
                <w:sz w:val="28"/>
                <w:szCs w:val="28"/>
              </w:rPr>
              <w:t>tháng</w:t>
            </w:r>
            <w:proofErr w:type="spellEnd"/>
            <w:r>
              <w:rPr>
                <w:color w:val="000000" w:themeColor="text1"/>
                <w:sz w:val="28"/>
                <w:szCs w:val="28"/>
              </w:rPr>
              <w:t xml:space="preserve"> 05 </w:t>
            </w:r>
            <w:proofErr w:type="spellStart"/>
            <w:r>
              <w:rPr>
                <w:color w:val="000000" w:themeColor="text1"/>
                <w:sz w:val="28"/>
                <w:szCs w:val="28"/>
              </w:rPr>
              <w:t>năm</w:t>
            </w:r>
            <w:proofErr w:type="spellEnd"/>
            <w:r>
              <w:rPr>
                <w:color w:val="000000" w:themeColor="text1"/>
                <w:sz w:val="28"/>
                <w:szCs w:val="28"/>
              </w:rPr>
              <w:t xml:space="preserve"> 2025</w:t>
            </w:r>
          </w:p>
        </w:tc>
      </w:tr>
    </w:tbl>
    <w:p w14:paraId="4FACB46F" w14:textId="77777777" w:rsidR="006B29B2" w:rsidRDefault="006B29B2" w:rsidP="006B29B2">
      <w:pPr>
        <w:spacing w:line="288" w:lineRule="auto"/>
        <w:rPr>
          <w:b/>
          <w:bCs/>
          <w:sz w:val="28"/>
          <w:szCs w:val="28"/>
          <w:lang w:val="nl-NL"/>
        </w:rPr>
      </w:pPr>
    </w:p>
    <w:p w14:paraId="2F92E735" w14:textId="77777777" w:rsidR="006B29B2" w:rsidRPr="00C22E31" w:rsidRDefault="006B29B2" w:rsidP="006B29B2">
      <w:pPr>
        <w:spacing w:line="288" w:lineRule="auto"/>
        <w:rPr>
          <w:b/>
          <w:bCs/>
          <w:sz w:val="28"/>
          <w:szCs w:val="28"/>
          <w:u w:val="single"/>
          <w:lang w:val="nl-NL"/>
        </w:rPr>
      </w:pPr>
      <w:r w:rsidRPr="00C22E31">
        <w:rPr>
          <w:b/>
          <w:bCs/>
          <w:sz w:val="28"/>
          <w:szCs w:val="28"/>
          <w:u w:val="single"/>
          <w:lang w:val="nl-NL"/>
        </w:rPr>
        <w:t>I. YÊU CẦU CẦN ĐẠT:</w:t>
      </w:r>
    </w:p>
    <w:p w14:paraId="31BCB0C6" w14:textId="77777777" w:rsidR="006B29B2" w:rsidRPr="00C22E31" w:rsidRDefault="006B29B2" w:rsidP="006B29B2">
      <w:pPr>
        <w:spacing w:line="288" w:lineRule="auto"/>
        <w:ind w:firstLine="360"/>
        <w:jc w:val="both"/>
        <w:rPr>
          <w:b/>
          <w:sz w:val="28"/>
          <w:szCs w:val="28"/>
          <w:lang w:val="nl-NL"/>
        </w:rPr>
      </w:pPr>
      <w:r w:rsidRPr="00C22E31">
        <w:rPr>
          <w:b/>
          <w:sz w:val="28"/>
          <w:szCs w:val="28"/>
          <w:lang w:val="nl-NL"/>
        </w:rPr>
        <w:t xml:space="preserve">1. Năng lực đặc thù: </w:t>
      </w:r>
    </w:p>
    <w:p w14:paraId="2ED67193" w14:textId="77777777" w:rsidR="006B29B2" w:rsidRDefault="006B29B2" w:rsidP="006B29B2">
      <w:pPr>
        <w:spacing w:line="288" w:lineRule="auto"/>
        <w:ind w:firstLine="360"/>
        <w:jc w:val="both"/>
        <w:rPr>
          <w:sz w:val="28"/>
          <w:szCs w:val="28"/>
        </w:rPr>
      </w:pPr>
      <w:r>
        <w:rPr>
          <w:sz w:val="28"/>
          <w:szCs w:val="28"/>
          <w:lang w:val="nl-NL"/>
        </w:rPr>
        <w:t>- Nhận biết được những việc làm cần thiết để đảm bảo an toàn vệ sinh thực phẩm</w:t>
      </w:r>
    </w:p>
    <w:p w14:paraId="73CFDF7A" w14:textId="77777777" w:rsidR="006B29B2" w:rsidRDefault="006B29B2" w:rsidP="006B29B2">
      <w:pPr>
        <w:spacing w:line="288" w:lineRule="auto"/>
        <w:ind w:firstLine="360"/>
        <w:jc w:val="both"/>
        <w:rPr>
          <w:sz w:val="28"/>
          <w:szCs w:val="28"/>
          <w:lang w:val="nl-NL"/>
        </w:rPr>
      </w:pPr>
      <w:r>
        <w:rPr>
          <w:sz w:val="28"/>
          <w:szCs w:val="28"/>
        </w:rPr>
        <w:t>-</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Pr>
          <w:sz w:val="28"/>
          <w:szCs w:val="28"/>
        </w:rPr>
        <w:t xml:space="preserve"> </w:t>
      </w:r>
      <w:proofErr w:type="spellStart"/>
      <w:r>
        <w:rPr>
          <w:sz w:val="28"/>
          <w:szCs w:val="28"/>
        </w:rPr>
        <w:t>hằng</w:t>
      </w:r>
      <w:proofErr w:type="spellEnd"/>
      <w:r>
        <w:rPr>
          <w:sz w:val="28"/>
          <w:szCs w:val="28"/>
        </w:rPr>
        <w:t xml:space="preserve"> </w:t>
      </w:r>
      <w:proofErr w:type="spellStart"/>
      <w:r>
        <w:rPr>
          <w:sz w:val="28"/>
          <w:szCs w:val="28"/>
        </w:rPr>
        <w:t>ngày</w:t>
      </w:r>
      <w:proofErr w:type="spellEnd"/>
      <w:r>
        <w:rPr>
          <w:sz w:val="28"/>
          <w:szCs w:val="28"/>
        </w:rPr>
        <w:t>.</w:t>
      </w:r>
    </w:p>
    <w:p w14:paraId="08BD4BAD" w14:textId="77777777" w:rsidR="006B29B2" w:rsidRPr="00C22E31" w:rsidRDefault="006B29B2" w:rsidP="006B29B2">
      <w:pPr>
        <w:spacing w:before="120" w:line="288" w:lineRule="auto"/>
        <w:ind w:firstLine="360"/>
        <w:jc w:val="both"/>
        <w:rPr>
          <w:b/>
          <w:sz w:val="28"/>
          <w:szCs w:val="28"/>
        </w:rPr>
      </w:pPr>
      <w:r w:rsidRPr="00C22E31">
        <w:rPr>
          <w:b/>
          <w:sz w:val="28"/>
          <w:szCs w:val="28"/>
        </w:rPr>
        <w:t xml:space="preserve">2. </w:t>
      </w:r>
      <w:proofErr w:type="spellStart"/>
      <w:r w:rsidRPr="00C22E31">
        <w:rPr>
          <w:b/>
          <w:sz w:val="28"/>
          <w:szCs w:val="28"/>
        </w:rPr>
        <w:t>Năng</w:t>
      </w:r>
      <w:proofErr w:type="spellEnd"/>
      <w:r w:rsidRPr="00C22E31">
        <w:rPr>
          <w:b/>
          <w:sz w:val="28"/>
          <w:szCs w:val="28"/>
        </w:rPr>
        <w:t xml:space="preserve"> </w:t>
      </w:r>
      <w:proofErr w:type="spellStart"/>
      <w:r w:rsidRPr="00C22E31">
        <w:rPr>
          <w:b/>
          <w:sz w:val="28"/>
          <w:szCs w:val="28"/>
        </w:rPr>
        <w:t>lực</w:t>
      </w:r>
      <w:proofErr w:type="spellEnd"/>
      <w:r w:rsidRPr="00C22E31">
        <w:rPr>
          <w:b/>
          <w:sz w:val="28"/>
          <w:szCs w:val="28"/>
        </w:rPr>
        <w:t xml:space="preserve"> </w:t>
      </w:r>
      <w:proofErr w:type="spellStart"/>
      <w:r w:rsidRPr="00C22E31">
        <w:rPr>
          <w:b/>
          <w:sz w:val="28"/>
          <w:szCs w:val="28"/>
        </w:rPr>
        <w:t>chung</w:t>
      </w:r>
      <w:proofErr w:type="spellEnd"/>
      <w:r w:rsidRPr="00C22E31">
        <w:rPr>
          <w:b/>
          <w:sz w:val="28"/>
          <w:szCs w:val="28"/>
        </w:rPr>
        <w:t>.</w:t>
      </w:r>
    </w:p>
    <w:p w14:paraId="610CE52B" w14:textId="77777777" w:rsidR="006B29B2" w:rsidRPr="00C22E31" w:rsidRDefault="006B29B2" w:rsidP="006B29B2">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chủ</w:t>
      </w:r>
      <w:proofErr w:type="spellEnd"/>
      <w:r w:rsidRPr="00C22E31">
        <w:rPr>
          <w:sz w:val="28"/>
          <w:szCs w:val="28"/>
        </w:rPr>
        <w:t xml:space="preserve">, </w:t>
      </w:r>
      <w:proofErr w:type="spellStart"/>
      <w:r w:rsidRPr="00C22E31">
        <w:rPr>
          <w:sz w:val="28"/>
          <w:szCs w:val="28"/>
        </w:rPr>
        <w:t>tự</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Pr>
          <w:sz w:val="28"/>
          <w:szCs w:val="28"/>
        </w:rPr>
        <w:t>.</w:t>
      </w:r>
    </w:p>
    <w:p w14:paraId="46C07ABD" w14:textId="77777777" w:rsidR="006B29B2" w:rsidRPr="00C22E31" w:rsidRDefault="006B29B2" w:rsidP="006B29B2">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giải</w:t>
      </w:r>
      <w:proofErr w:type="spellEnd"/>
      <w:r w:rsidRPr="00C22E31">
        <w:rPr>
          <w:sz w:val="28"/>
          <w:szCs w:val="28"/>
        </w:rPr>
        <w:t xml:space="preserve"> </w:t>
      </w:r>
      <w:proofErr w:type="spellStart"/>
      <w:r w:rsidRPr="00C22E31">
        <w:rPr>
          <w:sz w:val="28"/>
          <w:szCs w:val="28"/>
        </w:rPr>
        <w:t>quyết</w:t>
      </w:r>
      <w:proofErr w:type="spellEnd"/>
      <w:r w:rsidRPr="00C22E31">
        <w:rPr>
          <w:sz w:val="28"/>
          <w:szCs w:val="28"/>
        </w:rPr>
        <w:t xml:space="preserve"> </w:t>
      </w:r>
      <w:proofErr w:type="spellStart"/>
      <w:r w:rsidRPr="00C22E31">
        <w:rPr>
          <w:sz w:val="28"/>
          <w:szCs w:val="28"/>
        </w:rPr>
        <w:t>vấn</w:t>
      </w:r>
      <w:proofErr w:type="spellEnd"/>
      <w:r w:rsidRPr="00C22E31">
        <w:rPr>
          <w:sz w:val="28"/>
          <w:szCs w:val="28"/>
        </w:rPr>
        <w:t xml:space="preserve"> </w:t>
      </w:r>
      <w:proofErr w:type="spellStart"/>
      <w:r w:rsidRPr="00C22E31">
        <w:rPr>
          <w:sz w:val="28"/>
          <w:szCs w:val="28"/>
        </w:rPr>
        <w:t>đề</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sáng</w:t>
      </w:r>
      <w:proofErr w:type="spellEnd"/>
      <w:r w:rsidRPr="00C22E31">
        <w:rPr>
          <w:sz w:val="28"/>
          <w:szCs w:val="28"/>
        </w:rPr>
        <w:t xml:space="preserve"> </w:t>
      </w:r>
      <w:proofErr w:type="spellStart"/>
      <w:r w:rsidRPr="00C22E31">
        <w:rPr>
          <w:sz w:val="28"/>
          <w:szCs w:val="28"/>
        </w:rPr>
        <w:t>tạo</w:t>
      </w:r>
      <w:proofErr w:type="spellEnd"/>
      <w:r w:rsidRPr="00C22E31">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không</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Pr>
          <w:sz w:val="28"/>
          <w:szCs w:val="28"/>
        </w:rPr>
        <w:t>.</w:t>
      </w:r>
    </w:p>
    <w:p w14:paraId="61316F83" w14:textId="77777777" w:rsidR="006B29B2" w:rsidRPr="00C22E31" w:rsidRDefault="006B29B2" w:rsidP="006B29B2">
      <w:pPr>
        <w:spacing w:line="288" w:lineRule="auto"/>
        <w:ind w:firstLine="360"/>
        <w:jc w:val="both"/>
        <w:rPr>
          <w:sz w:val="28"/>
          <w:szCs w:val="28"/>
        </w:rPr>
      </w:pPr>
      <w:r w:rsidRPr="00C22E31">
        <w:rPr>
          <w:sz w:val="28"/>
          <w:szCs w:val="28"/>
        </w:rPr>
        <w:t xml:space="preserve">- </w:t>
      </w:r>
      <w:proofErr w:type="spellStart"/>
      <w:r w:rsidRPr="00C22E31">
        <w:rPr>
          <w:sz w:val="28"/>
          <w:szCs w:val="28"/>
        </w:rPr>
        <w:t>Năng</w:t>
      </w:r>
      <w:proofErr w:type="spellEnd"/>
      <w:r w:rsidRPr="00C22E31">
        <w:rPr>
          <w:sz w:val="28"/>
          <w:szCs w:val="28"/>
        </w:rPr>
        <w:t xml:space="preserve"> </w:t>
      </w:r>
      <w:proofErr w:type="spellStart"/>
      <w:r w:rsidRPr="00C22E31">
        <w:rPr>
          <w:sz w:val="28"/>
          <w:szCs w:val="28"/>
        </w:rPr>
        <w:t>lực</w:t>
      </w:r>
      <w:proofErr w:type="spellEnd"/>
      <w:r w:rsidRPr="00C22E31">
        <w:rPr>
          <w:sz w:val="28"/>
          <w:szCs w:val="28"/>
        </w:rPr>
        <w:t xml:space="preserve"> </w:t>
      </w:r>
      <w:proofErr w:type="spellStart"/>
      <w:r w:rsidRPr="00C22E31">
        <w:rPr>
          <w:sz w:val="28"/>
          <w:szCs w:val="28"/>
        </w:rPr>
        <w:t>giao</w:t>
      </w:r>
      <w:proofErr w:type="spellEnd"/>
      <w:r w:rsidRPr="00C22E31">
        <w:rPr>
          <w:sz w:val="28"/>
          <w:szCs w:val="28"/>
        </w:rPr>
        <w:t xml:space="preserve"> </w:t>
      </w:r>
      <w:proofErr w:type="spellStart"/>
      <w:r w:rsidRPr="00C22E31">
        <w:rPr>
          <w:sz w:val="28"/>
          <w:szCs w:val="28"/>
        </w:rPr>
        <w:t>tiếp</w:t>
      </w:r>
      <w:proofErr w:type="spellEnd"/>
      <w:r w:rsidRPr="00C22E31">
        <w:rPr>
          <w:sz w:val="28"/>
          <w:szCs w:val="28"/>
        </w:rPr>
        <w:t xml:space="preserve">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hợp</w:t>
      </w:r>
      <w:proofErr w:type="spellEnd"/>
      <w:r w:rsidRPr="00C22E31">
        <w:rPr>
          <w:sz w:val="28"/>
          <w:szCs w:val="28"/>
        </w:rPr>
        <w:t xml:space="preserve"> </w:t>
      </w:r>
      <w:proofErr w:type="spellStart"/>
      <w:r w:rsidRPr="00C22E31">
        <w:rPr>
          <w:sz w:val="28"/>
          <w:szCs w:val="28"/>
        </w:rPr>
        <w:t>tác</w:t>
      </w:r>
      <w:proofErr w:type="spellEnd"/>
      <w:r w:rsidRPr="00C22E31">
        <w:rPr>
          <w:sz w:val="28"/>
          <w:szCs w:val="28"/>
        </w:rPr>
        <w:t xml:space="preserve">: </w:t>
      </w:r>
      <w:proofErr w:type="spellStart"/>
      <w:r>
        <w:rPr>
          <w:sz w:val="28"/>
          <w:szCs w:val="28"/>
        </w:rPr>
        <w:t>Biết</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về</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sidRPr="00C22E31">
        <w:rPr>
          <w:sz w:val="28"/>
          <w:szCs w:val="28"/>
        </w:rPr>
        <w:t>.</w:t>
      </w:r>
    </w:p>
    <w:p w14:paraId="408FE00A" w14:textId="77777777" w:rsidR="006B29B2" w:rsidRPr="00C22E31" w:rsidRDefault="006B29B2" w:rsidP="006B29B2">
      <w:pPr>
        <w:spacing w:before="120" w:line="288" w:lineRule="auto"/>
        <w:ind w:firstLine="360"/>
        <w:jc w:val="both"/>
        <w:rPr>
          <w:b/>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r>
        <w:rPr>
          <w:b/>
          <w:sz w:val="28"/>
          <w:szCs w:val="28"/>
        </w:rPr>
        <w:t>.</w:t>
      </w:r>
    </w:p>
    <w:p w14:paraId="6A92A53D" w14:textId="77777777" w:rsidR="006B29B2" w:rsidRDefault="006B29B2" w:rsidP="006B29B2">
      <w:pPr>
        <w:spacing w:line="288" w:lineRule="auto"/>
        <w:ind w:firstLine="360"/>
        <w:jc w:val="both"/>
        <w:rPr>
          <w:sz w:val="28"/>
          <w:szCs w:val="28"/>
        </w:rPr>
      </w:pPr>
      <w:r>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C22E31">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những</w:t>
      </w:r>
      <w:proofErr w:type="spellEnd"/>
      <w:r>
        <w:rPr>
          <w:sz w:val="28"/>
          <w:szCs w:val="28"/>
        </w:rPr>
        <w:t xml:space="preserve"> chia </w:t>
      </w:r>
      <w:proofErr w:type="spellStart"/>
      <w:r>
        <w:rPr>
          <w:sz w:val="28"/>
          <w:szCs w:val="28"/>
        </w:rPr>
        <w:t>sẻ</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đưa</w:t>
      </w:r>
      <w:proofErr w:type="spellEnd"/>
      <w:r>
        <w:rPr>
          <w:sz w:val="28"/>
          <w:szCs w:val="28"/>
        </w:rPr>
        <w:t xml:space="preserve"> ra</w:t>
      </w:r>
      <w:r w:rsidRPr="00C22E31">
        <w:rPr>
          <w:sz w:val="28"/>
          <w:szCs w:val="28"/>
        </w:rPr>
        <w:t>.</w:t>
      </w:r>
    </w:p>
    <w:p w14:paraId="16DA0B8D" w14:textId="77777777" w:rsidR="006B29B2" w:rsidRPr="00C22E31" w:rsidRDefault="006B29B2" w:rsidP="006B29B2">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chăm</w:t>
      </w:r>
      <w:proofErr w:type="spellEnd"/>
      <w:r w:rsidRPr="00C22E31">
        <w:rPr>
          <w:sz w:val="28"/>
          <w:szCs w:val="28"/>
        </w:rPr>
        <w:t xml:space="preserve"> </w:t>
      </w:r>
      <w:proofErr w:type="spellStart"/>
      <w:r w:rsidRPr="00C22E31">
        <w:rPr>
          <w:sz w:val="28"/>
          <w:szCs w:val="28"/>
        </w:rPr>
        <w:t>chỉ</w:t>
      </w:r>
      <w:proofErr w:type="spellEnd"/>
      <w:r w:rsidRPr="00C22E31">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cách</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an </w:t>
      </w:r>
      <w:proofErr w:type="spellStart"/>
      <w:r>
        <w:rPr>
          <w:sz w:val="28"/>
          <w:szCs w:val="28"/>
        </w:rPr>
        <w:t>toàn</w:t>
      </w:r>
      <w:proofErr w:type="spellEnd"/>
      <w:r w:rsidRPr="00C22E31">
        <w:rPr>
          <w:sz w:val="28"/>
          <w:szCs w:val="28"/>
        </w:rPr>
        <w:t>.</w:t>
      </w:r>
    </w:p>
    <w:p w14:paraId="45F9D366" w14:textId="77777777" w:rsidR="006B29B2" w:rsidRPr="00C22E31" w:rsidRDefault="006B29B2" w:rsidP="006B29B2">
      <w:pPr>
        <w:spacing w:line="288" w:lineRule="auto"/>
        <w:ind w:firstLine="360"/>
        <w:jc w:val="both"/>
        <w:rPr>
          <w:sz w:val="28"/>
          <w:szCs w:val="28"/>
        </w:rPr>
      </w:pPr>
      <w:r w:rsidRPr="00C22E31">
        <w:rPr>
          <w:sz w:val="28"/>
          <w:szCs w:val="28"/>
        </w:rPr>
        <w:t xml:space="preserve">- </w:t>
      </w:r>
      <w:proofErr w:type="spellStart"/>
      <w:r w:rsidRPr="00C22E31">
        <w:rPr>
          <w:sz w:val="28"/>
          <w:szCs w:val="28"/>
        </w:rPr>
        <w:t>Phẩm</w:t>
      </w:r>
      <w:proofErr w:type="spellEnd"/>
      <w:r w:rsidRPr="00C22E31">
        <w:rPr>
          <w:sz w:val="28"/>
          <w:szCs w:val="28"/>
        </w:rPr>
        <w:t xml:space="preserve"> </w:t>
      </w:r>
      <w:proofErr w:type="spellStart"/>
      <w:r w:rsidRPr="00C22E31">
        <w:rPr>
          <w:sz w:val="28"/>
          <w:szCs w:val="28"/>
        </w:rPr>
        <w:t>chất</w:t>
      </w:r>
      <w:proofErr w:type="spellEnd"/>
      <w:r w:rsidRPr="00C22E31">
        <w:rPr>
          <w:sz w:val="28"/>
          <w:szCs w:val="28"/>
        </w:rPr>
        <w:t xml:space="preserve"> </w:t>
      </w:r>
      <w:proofErr w:type="spellStart"/>
      <w:r w:rsidRPr="00C22E31">
        <w:rPr>
          <w:sz w:val="28"/>
          <w:szCs w:val="28"/>
        </w:rPr>
        <w:t>trách</w:t>
      </w:r>
      <w:proofErr w:type="spellEnd"/>
      <w:r w:rsidRPr="00C22E31">
        <w:rPr>
          <w:sz w:val="28"/>
          <w:szCs w:val="28"/>
        </w:rPr>
        <w:t xml:space="preserve"> </w:t>
      </w:r>
      <w:proofErr w:type="spellStart"/>
      <w:r w:rsidRPr="00C22E31">
        <w:rPr>
          <w:sz w:val="28"/>
          <w:szCs w:val="28"/>
        </w:rPr>
        <w:t>nhiệm</w:t>
      </w:r>
      <w:proofErr w:type="spellEnd"/>
      <w:r w:rsidRPr="00C22E31">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lớp</w:t>
      </w:r>
      <w:proofErr w:type="spellEnd"/>
      <w:r w:rsidRPr="00C22E31">
        <w:rPr>
          <w:sz w:val="28"/>
          <w:szCs w:val="28"/>
        </w:rPr>
        <w:t>.</w:t>
      </w:r>
    </w:p>
    <w:p w14:paraId="1C2FCC38" w14:textId="77777777" w:rsidR="006B29B2" w:rsidRPr="00C22E31" w:rsidRDefault="006B29B2" w:rsidP="006B29B2">
      <w:pPr>
        <w:spacing w:before="120" w:line="288" w:lineRule="auto"/>
        <w:ind w:firstLine="360"/>
        <w:jc w:val="both"/>
        <w:rPr>
          <w:b/>
          <w:sz w:val="28"/>
          <w:szCs w:val="28"/>
        </w:rPr>
      </w:pPr>
      <w:r w:rsidRPr="00C22E31">
        <w:rPr>
          <w:b/>
          <w:sz w:val="28"/>
          <w:szCs w:val="28"/>
        </w:rPr>
        <w:t xml:space="preserve">II. ĐỒ DÙNG DẠY HỌC </w:t>
      </w:r>
    </w:p>
    <w:p w14:paraId="70BA43DA" w14:textId="77777777" w:rsidR="006B29B2" w:rsidRPr="00C22E31" w:rsidRDefault="006B29B2" w:rsidP="006B29B2">
      <w:pPr>
        <w:spacing w:line="288" w:lineRule="auto"/>
        <w:ind w:firstLine="360"/>
        <w:jc w:val="both"/>
        <w:rPr>
          <w:sz w:val="28"/>
          <w:szCs w:val="28"/>
        </w:rPr>
      </w:pPr>
      <w:proofErr w:type="gramStart"/>
      <w:r>
        <w:rPr>
          <w:sz w:val="28"/>
          <w:szCs w:val="28"/>
        </w:rPr>
        <w:t>GV:</w:t>
      </w:r>
      <w:r w:rsidRPr="00C22E31">
        <w:rPr>
          <w:sz w:val="28"/>
          <w:szCs w:val="28"/>
        </w:rPr>
        <w:t>-</w:t>
      </w:r>
      <w:proofErr w:type="gramEnd"/>
      <w:r w:rsidRPr="00C22E31">
        <w:rPr>
          <w:sz w:val="28"/>
          <w:szCs w:val="28"/>
        </w:rPr>
        <w:t xml:space="preserve"> </w:t>
      </w:r>
      <w:proofErr w:type="spellStart"/>
      <w:r w:rsidRPr="00C22E31">
        <w:rPr>
          <w:sz w:val="28"/>
          <w:szCs w:val="28"/>
        </w:rPr>
        <w:t>Kế</w:t>
      </w:r>
      <w:proofErr w:type="spellEnd"/>
      <w:r w:rsidRPr="00C22E31">
        <w:rPr>
          <w:sz w:val="28"/>
          <w:szCs w:val="28"/>
        </w:rPr>
        <w:t xml:space="preserve"> </w:t>
      </w:r>
      <w:proofErr w:type="spellStart"/>
      <w:r w:rsidRPr="00C22E31">
        <w:rPr>
          <w:sz w:val="28"/>
          <w:szCs w:val="28"/>
        </w:rPr>
        <w:t>hoạch</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dạy</w:t>
      </w:r>
      <w:proofErr w:type="spellEnd"/>
      <w:r w:rsidRPr="00C22E31">
        <w:rPr>
          <w:sz w:val="28"/>
          <w:szCs w:val="28"/>
        </w:rPr>
        <w:t xml:space="preserve">, </w:t>
      </w:r>
      <w:proofErr w:type="spellStart"/>
      <w:r w:rsidRPr="00C22E31">
        <w:rPr>
          <w:sz w:val="28"/>
          <w:szCs w:val="28"/>
        </w:rPr>
        <w:t>bài</w:t>
      </w:r>
      <w:proofErr w:type="spellEnd"/>
      <w:r w:rsidRPr="00C22E31">
        <w:rPr>
          <w:sz w:val="28"/>
          <w:szCs w:val="28"/>
        </w:rPr>
        <w:t xml:space="preserve"> </w:t>
      </w:r>
      <w:proofErr w:type="spellStart"/>
      <w:r w:rsidRPr="00C22E31">
        <w:rPr>
          <w:sz w:val="28"/>
          <w:szCs w:val="28"/>
        </w:rPr>
        <w:t>giảng</w:t>
      </w:r>
      <w:proofErr w:type="spellEnd"/>
      <w:r w:rsidRPr="00C22E31">
        <w:rPr>
          <w:sz w:val="28"/>
          <w:szCs w:val="28"/>
        </w:rPr>
        <w:t xml:space="preserve"> Power point.</w:t>
      </w:r>
    </w:p>
    <w:p w14:paraId="34C9F549" w14:textId="77777777" w:rsidR="006B29B2" w:rsidRDefault="006B29B2" w:rsidP="006B29B2">
      <w:pPr>
        <w:spacing w:line="288" w:lineRule="auto"/>
        <w:ind w:firstLine="360"/>
        <w:jc w:val="both"/>
        <w:rPr>
          <w:sz w:val="28"/>
          <w:szCs w:val="28"/>
        </w:rPr>
      </w:pPr>
      <w:r>
        <w:rPr>
          <w:sz w:val="28"/>
          <w:szCs w:val="28"/>
        </w:rPr>
        <w:t xml:space="preserve">      </w:t>
      </w:r>
      <w:r w:rsidRPr="00C22E31">
        <w:rPr>
          <w:sz w:val="28"/>
          <w:szCs w:val="28"/>
        </w:rPr>
        <w:t xml:space="preserve">- SGK </w:t>
      </w:r>
      <w:proofErr w:type="spellStart"/>
      <w:r w:rsidRPr="00C22E31">
        <w:rPr>
          <w:sz w:val="28"/>
          <w:szCs w:val="28"/>
        </w:rPr>
        <w:t>và</w:t>
      </w:r>
      <w:proofErr w:type="spellEnd"/>
      <w:r w:rsidRPr="00C22E31">
        <w:rPr>
          <w:sz w:val="28"/>
          <w:szCs w:val="28"/>
        </w:rPr>
        <w:t xml:space="preserve"> </w:t>
      </w:r>
      <w:proofErr w:type="spellStart"/>
      <w:r w:rsidRPr="00C22E31">
        <w:rPr>
          <w:sz w:val="28"/>
          <w:szCs w:val="28"/>
        </w:rPr>
        <w:t>các</w:t>
      </w:r>
      <w:proofErr w:type="spellEnd"/>
      <w:r w:rsidRPr="00C22E31">
        <w:rPr>
          <w:sz w:val="28"/>
          <w:szCs w:val="28"/>
        </w:rPr>
        <w:t xml:space="preserve"> </w:t>
      </w:r>
      <w:proofErr w:type="spellStart"/>
      <w:r w:rsidRPr="00C22E31">
        <w:rPr>
          <w:sz w:val="28"/>
          <w:szCs w:val="28"/>
        </w:rPr>
        <w:t>thiết</w:t>
      </w:r>
      <w:proofErr w:type="spellEnd"/>
      <w:r w:rsidRPr="00C22E31">
        <w:rPr>
          <w:sz w:val="28"/>
          <w:szCs w:val="28"/>
        </w:rPr>
        <w:t xml:space="preserve"> </w:t>
      </w:r>
      <w:proofErr w:type="spellStart"/>
      <w:r w:rsidRPr="00C22E31">
        <w:rPr>
          <w:sz w:val="28"/>
          <w:szCs w:val="28"/>
        </w:rPr>
        <w:t>bị</w:t>
      </w:r>
      <w:proofErr w:type="spellEnd"/>
      <w:r w:rsidRPr="00C22E31">
        <w:rPr>
          <w:sz w:val="28"/>
          <w:szCs w:val="28"/>
        </w:rPr>
        <w:t xml:space="preserve">, </w:t>
      </w:r>
      <w:proofErr w:type="spellStart"/>
      <w:r w:rsidRPr="00C22E31">
        <w:rPr>
          <w:sz w:val="28"/>
          <w:szCs w:val="28"/>
        </w:rPr>
        <w:t>học</w:t>
      </w:r>
      <w:proofErr w:type="spellEnd"/>
      <w:r w:rsidRPr="00C22E31">
        <w:rPr>
          <w:sz w:val="28"/>
          <w:szCs w:val="28"/>
        </w:rPr>
        <w:t xml:space="preserve"> </w:t>
      </w:r>
      <w:proofErr w:type="spellStart"/>
      <w:r w:rsidRPr="00C22E31">
        <w:rPr>
          <w:sz w:val="28"/>
          <w:szCs w:val="28"/>
        </w:rPr>
        <w:t>liệu</w:t>
      </w:r>
      <w:proofErr w:type="spellEnd"/>
      <w:r w:rsidRPr="00C22E31">
        <w:rPr>
          <w:sz w:val="28"/>
          <w:szCs w:val="28"/>
        </w:rPr>
        <w:t xml:space="preserve"> </w:t>
      </w:r>
      <w:proofErr w:type="spellStart"/>
      <w:r w:rsidRPr="00C22E31">
        <w:rPr>
          <w:sz w:val="28"/>
          <w:szCs w:val="28"/>
        </w:rPr>
        <w:t>phụ</w:t>
      </w:r>
      <w:proofErr w:type="spellEnd"/>
      <w:r w:rsidRPr="00C22E31">
        <w:rPr>
          <w:sz w:val="28"/>
          <w:szCs w:val="28"/>
        </w:rPr>
        <w:t xml:space="preserve"> </w:t>
      </w:r>
      <w:proofErr w:type="spellStart"/>
      <w:r w:rsidRPr="00C22E31">
        <w:rPr>
          <w:sz w:val="28"/>
          <w:szCs w:val="28"/>
        </w:rPr>
        <w:t>vụ</w:t>
      </w:r>
      <w:proofErr w:type="spellEnd"/>
      <w:r w:rsidRPr="00C22E31">
        <w:rPr>
          <w:sz w:val="28"/>
          <w:szCs w:val="28"/>
        </w:rPr>
        <w:t xml:space="preserve"> </w:t>
      </w:r>
      <w:proofErr w:type="spellStart"/>
      <w:r w:rsidRPr="00C22E31">
        <w:rPr>
          <w:sz w:val="28"/>
          <w:szCs w:val="28"/>
        </w:rPr>
        <w:t>cho</w:t>
      </w:r>
      <w:proofErr w:type="spellEnd"/>
      <w:r w:rsidRPr="00C22E31">
        <w:rPr>
          <w:sz w:val="28"/>
          <w:szCs w:val="28"/>
        </w:rPr>
        <w:t xml:space="preserve"> </w:t>
      </w:r>
      <w:proofErr w:type="spellStart"/>
      <w:r w:rsidRPr="00C22E31">
        <w:rPr>
          <w:sz w:val="28"/>
          <w:szCs w:val="28"/>
        </w:rPr>
        <w:t>tiết</w:t>
      </w:r>
      <w:proofErr w:type="spellEnd"/>
      <w:r w:rsidRPr="00C22E31">
        <w:rPr>
          <w:sz w:val="28"/>
          <w:szCs w:val="28"/>
        </w:rPr>
        <w:t xml:space="preserve"> </w:t>
      </w:r>
      <w:proofErr w:type="spellStart"/>
      <w:r w:rsidRPr="00C22E31">
        <w:rPr>
          <w:sz w:val="28"/>
          <w:szCs w:val="28"/>
        </w:rPr>
        <w:t>dạy</w:t>
      </w:r>
      <w:proofErr w:type="spellEnd"/>
      <w:r w:rsidRPr="00C22E31">
        <w:rPr>
          <w:sz w:val="28"/>
          <w:szCs w:val="28"/>
        </w:rPr>
        <w:t>.</w:t>
      </w:r>
    </w:p>
    <w:p w14:paraId="42D3CB5C" w14:textId="77777777" w:rsidR="006B29B2" w:rsidRPr="00C22E31" w:rsidRDefault="006B29B2" w:rsidP="006B29B2">
      <w:pPr>
        <w:spacing w:line="288" w:lineRule="auto"/>
        <w:ind w:firstLine="360"/>
        <w:jc w:val="both"/>
        <w:rPr>
          <w:sz w:val="28"/>
          <w:szCs w:val="28"/>
        </w:rPr>
      </w:pPr>
      <w:r>
        <w:rPr>
          <w:sz w:val="28"/>
          <w:szCs w:val="28"/>
        </w:rPr>
        <w:t>HS: SGK</w:t>
      </w:r>
    </w:p>
    <w:p w14:paraId="522D5A18" w14:textId="77777777" w:rsidR="006B29B2" w:rsidRPr="00C22E31" w:rsidRDefault="006B29B2" w:rsidP="006B29B2">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102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150"/>
        <w:gridCol w:w="4474"/>
      </w:tblGrid>
      <w:tr w:rsidR="006B29B2" w:rsidRPr="00C22E31" w14:paraId="594EC92D" w14:textId="77777777" w:rsidTr="00E51822">
        <w:tc>
          <w:tcPr>
            <w:tcW w:w="568" w:type="dxa"/>
            <w:tcBorders>
              <w:bottom w:val="dashed" w:sz="4" w:space="0" w:color="auto"/>
            </w:tcBorders>
          </w:tcPr>
          <w:p w14:paraId="30E6241C" w14:textId="77777777" w:rsidR="006B29B2" w:rsidRPr="00C22E31" w:rsidRDefault="006B29B2" w:rsidP="00E51822">
            <w:pPr>
              <w:spacing w:line="288" w:lineRule="auto"/>
              <w:jc w:val="center"/>
              <w:rPr>
                <w:b/>
                <w:sz w:val="28"/>
                <w:szCs w:val="28"/>
                <w:lang w:val="nl-NL"/>
              </w:rPr>
            </w:pPr>
            <w:r>
              <w:rPr>
                <w:b/>
                <w:sz w:val="28"/>
                <w:szCs w:val="28"/>
                <w:lang w:val="nl-NL"/>
              </w:rPr>
              <w:t>TG</w:t>
            </w:r>
          </w:p>
        </w:tc>
        <w:tc>
          <w:tcPr>
            <w:tcW w:w="5177" w:type="dxa"/>
            <w:tcBorders>
              <w:bottom w:val="dashed" w:sz="4" w:space="0" w:color="auto"/>
            </w:tcBorders>
          </w:tcPr>
          <w:p w14:paraId="08041467" w14:textId="77777777" w:rsidR="006B29B2" w:rsidRPr="00C22E31" w:rsidRDefault="006B29B2" w:rsidP="00E51822">
            <w:pPr>
              <w:spacing w:line="288" w:lineRule="auto"/>
              <w:jc w:val="center"/>
              <w:rPr>
                <w:b/>
                <w:sz w:val="28"/>
                <w:szCs w:val="28"/>
                <w:lang w:val="nl-NL"/>
              </w:rPr>
            </w:pPr>
            <w:r w:rsidRPr="00C22E31">
              <w:rPr>
                <w:b/>
                <w:sz w:val="28"/>
                <w:szCs w:val="28"/>
                <w:lang w:val="nl-NL"/>
              </w:rPr>
              <w:t>Hoạt động của giáo viên</w:t>
            </w:r>
          </w:p>
        </w:tc>
        <w:tc>
          <w:tcPr>
            <w:tcW w:w="4500" w:type="dxa"/>
            <w:tcBorders>
              <w:bottom w:val="dashed" w:sz="4" w:space="0" w:color="auto"/>
            </w:tcBorders>
          </w:tcPr>
          <w:p w14:paraId="1F8F58CF" w14:textId="77777777" w:rsidR="006B29B2" w:rsidRPr="00C22E31" w:rsidRDefault="006B29B2" w:rsidP="00E51822">
            <w:pPr>
              <w:spacing w:line="288" w:lineRule="auto"/>
              <w:jc w:val="center"/>
              <w:rPr>
                <w:b/>
                <w:sz w:val="28"/>
                <w:szCs w:val="28"/>
                <w:lang w:val="nl-NL"/>
              </w:rPr>
            </w:pPr>
            <w:r w:rsidRPr="00C22E31">
              <w:rPr>
                <w:b/>
                <w:sz w:val="28"/>
                <w:szCs w:val="28"/>
                <w:lang w:val="nl-NL"/>
              </w:rPr>
              <w:t>Hoạt động của học sinh</w:t>
            </w:r>
          </w:p>
        </w:tc>
      </w:tr>
      <w:tr w:rsidR="006B29B2" w:rsidRPr="00C22E31" w14:paraId="7FCF4948" w14:textId="77777777" w:rsidTr="00E51822">
        <w:tc>
          <w:tcPr>
            <w:tcW w:w="568" w:type="dxa"/>
            <w:tcBorders>
              <w:bottom w:val="dashed" w:sz="4" w:space="0" w:color="auto"/>
            </w:tcBorders>
          </w:tcPr>
          <w:p w14:paraId="3E88A43B" w14:textId="77777777" w:rsidR="006B29B2" w:rsidRPr="00C22E31" w:rsidRDefault="006B29B2" w:rsidP="00E51822">
            <w:pPr>
              <w:spacing w:line="288" w:lineRule="auto"/>
              <w:jc w:val="both"/>
              <w:rPr>
                <w:b/>
                <w:bCs/>
                <w:sz w:val="28"/>
                <w:szCs w:val="28"/>
                <w:lang w:val="nl-NL"/>
              </w:rPr>
            </w:pPr>
            <w:r>
              <w:rPr>
                <w:b/>
                <w:bCs/>
                <w:sz w:val="28"/>
                <w:szCs w:val="28"/>
                <w:lang w:val="nl-NL"/>
              </w:rPr>
              <w:t>5’</w:t>
            </w:r>
          </w:p>
        </w:tc>
        <w:tc>
          <w:tcPr>
            <w:tcW w:w="9677" w:type="dxa"/>
            <w:gridSpan w:val="2"/>
            <w:tcBorders>
              <w:bottom w:val="dashed" w:sz="4" w:space="0" w:color="auto"/>
            </w:tcBorders>
          </w:tcPr>
          <w:p w14:paraId="1B113FF5" w14:textId="77777777" w:rsidR="006B29B2" w:rsidRPr="006B1B52" w:rsidRDefault="006B29B2" w:rsidP="00E51822">
            <w:pPr>
              <w:spacing w:line="288" w:lineRule="auto"/>
              <w:jc w:val="both"/>
              <w:rPr>
                <w:bCs/>
                <w:i/>
                <w:sz w:val="28"/>
                <w:szCs w:val="28"/>
                <w:lang w:val="nl-NL"/>
              </w:rPr>
            </w:pPr>
            <w:r>
              <w:rPr>
                <w:b/>
                <w:bCs/>
                <w:sz w:val="28"/>
                <w:szCs w:val="28"/>
                <w:lang w:val="nl-NL"/>
              </w:rPr>
              <w:t>1. Hoạt động khởi động</w:t>
            </w:r>
            <w:r w:rsidRPr="00C22E31">
              <w:rPr>
                <w:b/>
                <w:bCs/>
                <w:sz w:val="28"/>
                <w:szCs w:val="28"/>
                <w:lang w:val="nl-NL"/>
              </w:rPr>
              <w:t>:</w:t>
            </w:r>
          </w:p>
        </w:tc>
      </w:tr>
      <w:tr w:rsidR="006B29B2" w:rsidRPr="00C22E31" w14:paraId="47738CDD" w14:textId="77777777" w:rsidTr="00E51822">
        <w:tc>
          <w:tcPr>
            <w:tcW w:w="568" w:type="dxa"/>
            <w:tcBorders>
              <w:bottom w:val="dashed" w:sz="4" w:space="0" w:color="auto"/>
            </w:tcBorders>
          </w:tcPr>
          <w:p w14:paraId="4E3B4099" w14:textId="77777777" w:rsidR="006B29B2" w:rsidRPr="00C22E31" w:rsidRDefault="006B29B2" w:rsidP="00E51822">
            <w:pPr>
              <w:spacing w:line="288" w:lineRule="auto"/>
              <w:jc w:val="both"/>
              <w:outlineLvl w:val="0"/>
              <w:rPr>
                <w:bCs/>
                <w:sz w:val="28"/>
                <w:szCs w:val="28"/>
                <w:lang w:val="nl-NL"/>
              </w:rPr>
            </w:pPr>
          </w:p>
        </w:tc>
        <w:tc>
          <w:tcPr>
            <w:tcW w:w="5177" w:type="dxa"/>
            <w:tcBorders>
              <w:bottom w:val="dashed" w:sz="4" w:space="0" w:color="auto"/>
            </w:tcBorders>
          </w:tcPr>
          <w:p w14:paraId="522A07B8" w14:textId="77777777" w:rsidR="006B29B2" w:rsidRPr="00C22E31" w:rsidRDefault="006B29B2" w:rsidP="00E51822">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mở bài hát “Vệ sinh an toàn thực phẩm”</w:t>
            </w:r>
            <w:r w:rsidRPr="00C22E31">
              <w:rPr>
                <w:bCs/>
                <w:sz w:val="28"/>
                <w:szCs w:val="28"/>
                <w:lang w:val="nl-NL"/>
              </w:rPr>
              <w:t xml:space="preserve"> để khởi động bài học. </w:t>
            </w:r>
          </w:p>
          <w:p w14:paraId="31770B64" w14:textId="77777777" w:rsidR="006B29B2" w:rsidRDefault="006B29B2" w:rsidP="00E51822">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cùng chia sẻ với HS về nội dung bài hát.</w:t>
            </w:r>
          </w:p>
          <w:p w14:paraId="3EFCC43C" w14:textId="77777777" w:rsidR="006B29B2" w:rsidRPr="00C22E31" w:rsidRDefault="006B29B2" w:rsidP="00E51822">
            <w:pPr>
              <w:spacing w:line="288" w:lineRule="auto"/>
              <w:jc w:val="both"/>
              <w:outlineLvl w:val="0"/>
              <w:rPr>
                <w:bCs/>
                <w:sz w:val="28"/>
                <w:szCs w:val="28"/>
                <w:lang w:val="nl-NL"/>
              </w:rPr>
            </w:pPr>
            <w:r w:rsidRPr="00C22E31">
              <w:rPr>
                <w:bCs/>
                <w:sz w:val="28"/>
                <w:szCs w:val="28"/>
                <w:lang w:val="nl-NL"/>
              </w:rPr>
              <w:lastRenderedPageBreak/>
              <w:t>- GV Nhận xét, tuyên dương.</w:t>
            </w:r>
          </w:p>
          <w:p w14:paraId="02010186" w14:textId="77777777" w:rsidR="006B29B2" w:rsidRPr="00C22E31" w:rsidRDefault="006B29B2" w:rsidP="00E51822">
            <w:pPr>
              <w:spacing w:line="288" w:lineRule="auto"/>
              <w:jc w:val="both"/>
              <w:outlineLvl w:val="0"/>
              <w:rPr>
                <w:bCs/>
                <w:sz w:val="28"/>
                <w:szCs w:val="28"/>
                <w:lang w:val="nl-NL"/>
              </w:rPr>
            </w:pPr>
            <w:r w:rsidRPr="00C22E31">
              <w:rPr>
                <w:bCs/>
                <w:sz w:val="28"/>
                <w:szCs w:val="28"/>
                <w:lang w:val="nl-NL"/>
              </w:rPr>
              <w:t>- GV dẫn dắt vào bài mới</w:t>
            </w:r>
          </w:p>
        </w:tc>
        <w:tc>
          <w:tcPr>
            <w:tcW w:w="4500" w:type="dxa"/>
            <w:tcBorders>
              <w:bottom w:val="dashed" w:sz="4" w:space="0" w:color="auto"/>
            </w:tcBorders>
          </w:tcPr>
          <w:p w14:paraId="7BA42F58" w14:textId="77777777" w:rsidR="006B29B2" w:rsidRPr="00C22E31" w:rsidRDefault="006B29B2" w:rsidP="00E51822">
            <w:pPr>
              <w:spacing w:line="288" w:lineRule="auto"/>
              <w:jc w:val="both"/>
              <w:rPr>
                <w:sz w:val="28"/>
                <w:szCs w:val="28"/>
                <w:lang w:val="nl-NL"/>
              </w:rPr>
            </w:pPr>
            <w:r w:rsidRPr="00C22E31">
              <w:rPr>
                <w:sz w:val="28"/>
                <w:szCs w:val="28"/>
                <w:lang w:val="nl-NL"/>
              </w:rPr>
              <w:lastRenderedPageBreak/>
              <w:t>- HS lắng nghe.</w:t>
            </w:r>
          </w:p>
          <w:p w14:paraId="64B92F9D" w14:textId="77777777" w:rsidR="006B29B2" w:rsidRPr="00C22E31" w:rsidRDefault="006B29B2" w:rsidP="00E51822">
            <w:pPr>
              <w:spacing w:line="288" w:lineRule="auto"/>
              <w:jc w:val="both"/>
              <w:rPr>
                <w:sz w:val="28"/>
                <w:szCs w:val="28"/>
                <w:lang w:val="nl-NL"/>
              </w:rPr>
            </w:pPr>
          </w:p>
          <w:p w14:paraId="2F64997D" w14:textId="77777777" w:rsidR="006B29B2" w:rsidRPr="00C22E31" w:rsidRDefault="006B29B2" w:rsidP="00E51822">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Chia sẻ với GV về nội dung bài hát.</w:t>
            </w:r>
          </w:p>
          <w:p w14:paraId="41612920" w14:textId="77777777" w:rsidR="006B29B2" w:rsidRPr="00C22E31" w:rsidRDefault="006B29B2" w:rsidP="00E51822">
            <w:pPr>
              <w:spacing w:line="288" w:lineRule="auto"/>
              <w:jc w:val="both"/>
              <w:rPr>
                <w:sz w:val="28"/>
                <w:szCs w:val="28"/>
                <w:lang w:val="nl-NL"/>
              </w:rPr>
            </w:pPr>
            <w:r w:rsidRPr="00C22E31">
              <w:rPr>
                <w:sz w:val="28"/>
                <w:szCs w:val="28"/>
                <w:lang w:val="nl-NL"/>
              </w:rPr>
              <w:lastRenderedPageBreak/>
              <w:t>- HS lắng nghe.</w:t>
            </w:r>
          </w:p>
        </w:tc>
      </w:tr>
      <w:tr w:rsidR="006B29B2" w:rsidRPr="00C22E31" w14:paraId="1D3AEE6A" w14:textId="77777777" w:rsidTr="00E51822">
        <w:tc>
          <w:tcPr>
            <w:tcW w:w="568" w:type="dxa"/>
            <w:tcBorders>
              <w:top w:val="dashed" w:sz="4" w:space="0" w:color="auto"/>
              <w:bottom w:val="dashed" w:sz="4" w:space="0" w:color="auto"/>
            </w:tcBorders>
          </w:tcPr>
          <w:p w14:paraId="36EFC4C4" w14:textId="77777777" w:rsidR="006B29B2" w:rsidRPr="00C22E31" w:rsidRDefault="006B29B2" w:rsidP="00E51822">
            <w:pPr>
              <w:spacing w:line="288" w:lineRule="auto"/>
              <w:jc w:val="both"/>
              <w:rPr>
                <w:b/>
                <w:bCs/>
                <w:iCs/>
                <w:sz w:val="28"/>
                <w:szCs w:val="28"/>
                <w:lang w:val="nl-NL"/>
              </w:rPr>
            </w:pPr>
            <w:r>
              <w:rPr>
                <w:b/>
                <w:bCs/>
                <w:iCs/>
                <w:sz w:val="28"/>
                <w:szCs w:val="28"/>
                <w:lang w:val="nl-NL"/>
              </w:rPr>
              <w:lastRenderedPageBreak/>
              <w:t>10’</w:t>
            </w:r>
          </w:p>
        </w:tc>
        <w:tc>
          <w:tcPr>
            <w:tcW w:w="9677" w:type="dxa"/>
            <w:gridSpan w:val="2"/>
            <w:tcBorders>
              <w:top w:val="dashed" w:sz="4" w:space="0" w:color="auto"/>
              <w:bottom w:val="dashed" w:sz="4" w:space="0" w:color="auto"/>
            </w:tcBorders>
          </w:tcPr>
          <w:p w14:paraId="275C5BCF" w14:textId="77777777" w:rsidR="006B29B2" w:rsidRPr="006B1B52" w:rsidRDefault="006B29B2" w:rsidP="00E51822">
            <w:pPr>
              <w:spacing w:line="288" w:lineRule="auto"/>
              <w:jc w:val="both"/>
              <w:rPr>
                <w:b/>
                <w:bCs/>
                <w:iCs/>
                <w:sz w:val="28"/>
                <w:szCs w:val="28"/>
                <w:lang w:val="nl-NL"/>
              </w:rPr>
            </w:pPr>
            <w:r>
              <w:rPr>
                <w:b/>
                <w:bCs/>
                <w:iCs/>
                <w:sz w:val="28"/>
                <w:szCs w:val="28"/>
                <w:lang w:val="nl-NL"/>
              </w:rPr>
              <w:t>2. Hoạt động hình thành kiến thức mới</w:t>
            </w:r>
            <w:r w:rsidRPr="00C22E31">
              <w:rPr>
                <w:bCs/>
                <w:i/>
                <w:iCs/>
                <w:sz w:val="28"/>
                <w:szCs w:val="28"/>
                <w:lang w:val="nl-NL"/>
              </w:rPr>
              <w:t>:</w:t>
            </w:r>
          </w:p>
        </w:tc>
      </w:tr>
      <w:tr w:rsidR="006B29B2" w:rsidRPr="00C22E31" w14:paraId="1F04415C" w14:textId="77777777" w:rsidTr="00E51822">
        <w:tc>
          <w:tcPr>
            <w:tcW w:w="568" w:type="dxa"/>
            <w:tcBorders>
              <w:top w:val="dashed" w:sz="4" w:space="0" w:color="auto"/>
              <w:bottom w:val="dashed" w:sz="4" w:space="0" w:color="auto"/>
            </w:tcBorders>
          </w:tcPr>
          <w:p w14:paraId="78D926A8" w14:textId="77777777" w:rsidR="006B29B2" w:rsidRDefault="006B29B2" w:rsidP="00E51822">
            <w:pPr>
              <w:spacing w:line="288" w:lineRule="auto"/>
              <w:jc w:val="both"/>
              <w:rPr>
                <w:b/>
                <w:sz w:val="28"/>
                <w:szCs w:val="28"/>
                <w:lang w:val="nl-NL"/>
              </w:rPr>
            </w:pPr>
          </w:p>
        </w:tc>
        <w:tc>
          <w:tcPr>
            <w:tcW w:w="5177" w:type="dxa"/>
            <w:tcBorders>
              <w:top w:val="dashed" w:sz="4" w:space="0" w:color="auto"/>
              <w:bottom w:val="dashed" w:sz="4" w:space="0" w:color="auto"/>
            </w:tcBorders>
          </w:tcPr>
          <w:p w14:paraId="3DACE62E" w14:textId="77777777" w:rsidR="006B29B2" w:rsidRPr="000E72F0" w:rsidRDefault="006B29B2" w:rsidP="00E51822">
            <w:pPr>
              <w:spacing w:line="288" w:lineRule="auto"/>
              <w:jc w:val="both"/>
              <w:rPr>
                <w:b/>
                <w:sz w:val="28"/>
                <w:szCs w:val="28"/>
                <w:lang w:val="nl-NL"/>
              </w:rPr>
            </w:pPr>
            <w:r>
              <w:rPr>
                <w:b/>
                <w:sz w:val="28"/>
                <w:szCs w:val="28"/>
                <w:lang w:val="nl-NL"/>
              </w:rPr>
              <w:t xml:space="preserve">* Hoạt động 1: Nhận diện việc làm đảm bảo  an toàn vệ sinh thực phẩm </w:t>
            </w:r>
            <w:r w:rsidRPr="00C22E31">
              <w:rPr>
                <w:b/>
                <w:sz w:val="28"/>
                <w:szCs w:val="28"/>
                <w:lang w:val="nl-NL"/>
              </w:rPr>
              <w:t xml:space="preserve"> (Làm việc nhóm </w:t>
            </w:r>
            <w:r>
              <w:rPr>
                <w:b/>
                <w:sz w:val="28"/>
                <w:szCs w:val="28"/>
                <w:lang w:val="nl-NL"/>
              </w:rPr>
              <w:t>2</w:t>
            </w:r>
            <w:r w:rsidRPr="00C22E31">
              <w:rPr>
                <w:b/>
                <w:sz w:val="28"/>
                <w:szCs w:val="28"/>
                <w:lang w:val="nl-NL"/>
              </w:rPr>
              <w:t>)</w:t>
            </w:r>
          </w:p>
          <w:p w14:paraId="2D0742F6" w14:textId="77777777" w:rsidR="006B29B2" w:rsidRDefault="006B29B2" w:rsidP="00E5182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mời HS đọc yêu cầu</w:t>
            </w:r>
            <w:r w:rsidRPr="000E72F0">
              <w:rPr>
                <w:sz w:val="28"/>
                <w:szCs w:val="28"/>
                <w:lang w:val="nl-NL"/>
              </w:rPr>
              <w:t>.</w:t>
            </w:r>
          </w:p>
          <w:p w14:paraId="0AA09F74" w14:textId="77777777" w:rsidR="006B29B2" w:rsidRDefault="006B29B2" w:rsidP="00E51822">
            <w:pPr>
              <w:spacing w:line="288" w:lineRule="auto"/>
              <w:jc w:val="both"/>
              <w:rPr>
                <w:sz w:val="28"/>
                <w:szCs w:val="28"/>
                <w:lang w:val="nl-NL"/>
              </w:rPr>
            </w:pPr>
            <w:r>
              <w:rPr>
                <w:sz w:val="28"/>
                <w:szCs w:val="28"/>
                <w:lang w:val="nl-NL"/>
              </w:rPr>
              <w:t>- GV chia lớp thành các nhóm</w:t>
            </w:r>
          </w:p>
          <w:p w14:paraId="4F11CE93" w14:textId="77777777" w:rsidR="006B29B2" w:rsidRDefault="006B29B2" w:rsidP="00E51822">
            <w:pPr>
              <w:spacing w:line="288" w:lineRule="auto"/>
              <w:jc w:val="both"/>
              <w:rPr>
                <w:sz w:val="28"/>
                <w:szCs w:val="28"/>
                <w:lang w:val="nl-NL"/>
              </w:rPr>
            </w:pPr>
            <w:r>
              <w:rPr>
                <w:sz w:val="28"/>
                <w:szCs w:val="28"/>
                <w:lang w:val="nl-NL"/>
              </w:rPr>
              <w:t>- GV yêu cầu các nhóm quan sát tranh thảo luận và trả lời các nội dung</w:t>
            </w:r>
          </w:p>
          <w:p w14:paraId="792EC866" w14:textId="77777777" w:rsidR="006B29B2" w:rsidRDefault="006B29B2" w:rsidP="00E51822">
            <w:pPr>
              <w:spacing w:line="288" w:lineRule="auto"/>
              <w:jc w:val="both"/>
              <w:rPr>
                <w:sz w:val="28"/>
                <w:szCs w:val="28"/>
                <w:lang w:val="nl-NL"/>
              </w:rPr>
            </w:pPr>
            <w:r>
              <w:rPr>
                <w:sz w:val="28"/>
                <w:szCs w:val="28"/>
                <w:lang w:val="nl-NL"/>
              </w:rPr>
              <w:t>+ Nêu nội dung bức tranh</w:t>
            </w:r>
          </w:p>
          <w:p w14:paraId="12CAD995" w14:textId="77777777" w:rsidR="006B29B2" w:rsidRDefault="006B29B2" w:rsidP="00E51822">
            <w:pPr>
              <w:spacing w:line="288" w:lineRule="auto"/>
              <w:jc w:val="both"/>
              <w:rPr>
                <w:sz w:val="28"/>
                <w:szCs w:val="28"/>
                <w:lang w:val="nl-NL"/>
              </w:rPr>
            </w:pPr>
            <w:r>
              <w:rPr>
                <w:sz w:val="28"/>
                <w:szCs w:val="28"/>
                <w:lang w:val="nl-NL"/>
              </w:rPr>
              <w:t xml:space="preserve">+ Nêu sự cần thiết của </w:t>
            </w:r>
          </w:p>
          <w:p w14:paraId="0B09EB98" w14:textId="77777777" w:rsidR="006B29B2" w:rsidRDefault="006B29B2" w:rsidP="00E51822">
            <w:pPr>
              <w:spacing w:line="288" w:lineRule="auto"/>
              <w:jc w:val="both"/>
              <w:rPr>
                <w:sz w:val="28"/>
                <w:szCs w:val="28"/>
                <w:lang w:val="nl-NL"/>
              </w:rPr>
            </w:pPr>
            <w:r>
              <w:rPr>
                <w:sz w:val="28"/>
                <w:szCs w:val="28"/>
                <w:lang w:val="nl-NL"/>
              </w:rPr>
              <w:t>- GV mời các nhóm trình bày trước lớp.</w:t>
            </w:r>
          </w:p>
          <w:p w14:paraId="169FDE1E" w14:textId="77777777" w:rsidR="006B29B2" w:rsidRPr="00C22E31" w:rsidRDefault="006B29B2" w:rsidP="00E51822">
            <w:pPr>
              <w:spacing w:line="288" w:lineRule="auto"/>
              <w:jc w:val="both"/>
              <w:rPr>
                <w:sz w:val="28"/>
                <w:szCs w:val="28"/>
                <w:lang w:val="nl-NL"/>
              </w:rPr>
            </w:pPr>
            <w:r w:rsidRPr="00C22E31">
              <w:rPr>
                <w:sz w:val="28"/>
                <w:szCs w:val="28"/>
                <w:lang w:val="nl-NL"/>
              </w:rPr>
              <w:t xml:space="preserve">- GV mời </w:t>
            </w:r>
            <w:r>
              <w:rPr>
                <w:sz w:val="28"/>
                <w:szCs w:val="28"/>
                <w:lang w:val="nl-NL"/>
              </w:rPr>
              <w:t>các nhóm</w:t>
            </w:r>
            <w:r w:rsidRPr="00C22E31">
              <w:rPr>
                <w:sz w:val="28"/>
                <w:szCs w:val="28"/>
                <w:lang w:val="nl-NL"/>
              </w:rPr>
              <w:t xml:space="preserve"> khác nhận xét.</w:t>
            </w:r>
          </w:p>
          <w:p w14:paraId="0E18EBB6" w14:textId="77777777" w:rsidR="006B29B2" w:rsidRDefault="006B29B2" w:rsidP="00E51822">
            <w:pPr>
              <w:spacing w:line="288" w:lineRule="auto"/>
              <w:jc w:val="both"/>
              <w:rPr>
                <w:sz w:val="28"/>
                <w:szCs w:val="28"/>
                <w:lang w:val="nl-NL"/>
              </w:rPr>
            </w:pPr>
            <w:r w:rsidRPr="00C22E31">
              <w:rPr>
                <w:sz w:val="28"/>
                <w:szCs w:val="28"/>
                <w:lang w:val="nl-NL"/>
              </w:rPr>
              <w:t>- GV nhận xét chung, tuyên dương.</w:t>
            </w:r>
          </w:p>
          <w:p w14:paraId="6D174B2E" w14:textId="77777777" w:rsidR="006B29B2" w:rsidRPr="00B46E02" w:rsidRDefault="006B29B2" w:rsidP="00E51822">
            <w:pPr>
              <w:spacing w:line="288" w:lineRule="auto"/>
              <w:jc w:val="both"/>
              <w:rPr>
                <w:sz w:val="28"/>
                <w:szCs w:val="28"/>
                <w:lang w:val="nl-NL"/>
              </w:rPr>
            </w:pPr>
            <w:r>
              <w:rPr>
                <w:sz w:val="28"/>
                <w:szCs w:val="28"/>
                <w:lang w:val="nl-NL"/>
              </w:rPr>
              <w:t>- GV kết luận:</w:t>
            </w:r>
            <w:r w:rsidRPr="003D7FEA">
              <w:rPr>
                <w:i/>
                <w:sz w:val="28"/>
                <w:szCs w:val="28"/>
                <w:lang w:val="nl-NL"/>
              </w:rPr>
              <w:t xml:space="preserve"> Đảm bảo an toàn vệ sinh thực phẩm là việc làm rất cần thiết để bảo vệ sức khỏe của mình. Những việc làm như : chọn thực phẩm tươi sạch, bảo quản thức ăn đã nấu chín, kiểm tra hạn sử dụng của sản phẩm,...đều góp phần đảm bảo an toàn vệ sinh thực phẩm trong đời sống hằng ngày.</w:t>
            </w:r>
          </w:p>
        </w:tc>
        <w:tc>
          <w:tcPr>
            <w:tcW w:w="4500" w:type="dxa"/>
            <w:tcBorders>
              <w:top w:val="dashed" w:sz="4" w:space="0" w:color="auto"/>
              <w:bottom w:val="dashed" w:sz="4" w:space="0" w:color="auto"/>
            </w:tcBorders>
          </w:tcPr>
          <w:p w14:paraId="31AC080B" w14:textId="77777777" w:rsidR="006B29B2" w:rsidRPr="00C22E31" w:rsidRDefault="006B29B2" w:rsidP="00E51822">
            <w:pPr>
              <w:spacing w:line="288" w:lineRule="auto"/>
              <w:rPr>
                <w:sz w:val="28"/>
                <w:szCs w:val="28"/>
                <w:lang w:val="nl-NL"/>
              </w:rPr>
            </w:pPr>
          </w:p>
          <w:p w14:paraId="2FBD49DD" w14:textId="77777777" w:rsidR="006B29B2" w:rsidRPr="00C22E31" w:rsidRDefault="006B29B2" w:rsidP="00E51822">
            <w:pPr>
              <w:spacing w:line="288" w:lineRule="auto"/>
              <w:rPr>
                <w:sz w:val="28"/>
                <w:szCs w:val="28"/>
                <w:lang w:val="nl-NL"/>
              </w:rPr>
            </w:pPr>
          </w:p>
          <w:p w14:paraId="0BC78226" w14:textId="77777777" w:rsidR="006B29B2" w:rsidRDefault="006B29B2" w:rsidP="00E51822">
            <w:pPr>
              <w:spacing w:line="288" w:lineRule="auto"/>
              <w:jc w:val="both"/>
              <w:rPr>
                <w:sz w:val="28"/>
                <w:szCs w:val="28"/>
                <w:lang w:val="nl-NL"/>
              </w:rPr>
            </w:pPr>
          </w:p>
          <w:p w14:paraId="7FD89DA1" w14:textId="77777777" w:rsidR="006B29B2" w:rsidRDefault="006B29B2" w:rsidP="00E51822">
            <w:pPr>
              <w:spacing w:line="288" w:lineRule="auto"/>
              <w:jc w:val="both"/>
              <w:rPr>
                <w:sz w:val="28"/>
                <w:szCs w:val="28"/>
                <w:lang w:val="nl-NL"/>
              </w:rPr>
            </w:pPr>
            <w:r w:rsidRPr="00C22E31">
              <w:rPr>
                <w:sz w:val="28"/>
                <w:szCs w:val="28"/>
                <w:lang w:val="nl-NL"/>
              </w:rPr>
              <w:t xml:space="preserve">- Học sinh đọc yêu cầu bài </w:t>
            </w:r>
          </w:p>
          <w:p w14:paraId="342421AD" w14:textId="77777777" w:rsidR="006B29B2" w:rsidRPr="00C22E31" w:rsidRDefault="006B29B2" w:rsidP="00E51822">
            <w:pPr>
              <w:spacing w:line="288" w:lineRule="auto"/>
              <w:jc w:val="both"/>
              <w:rPr>
                <w:sz w:val="28"/>
                <w:szCs w:val="28"/>
                <w:lang w:val="nl-NL"/>
              </w:rPr>
            </w:pPr>
            <w:r>
              <w:rPr>
                <w:sz w:val="28"/>
                <w:szCs w:val="28"/>
                <w:lang w:val="nl-NL"/>
              </w:rPr>
              <w:t>- HS chia nhóm</w:t>
            </w:r>
          </w:p>
          <w:p w14:paraId="692CAACF" w14:textId="77777777" w:rsidR="006B29B2" w:rsidRDefault="006B29B2" w:rsidP="00E51822">
            <w:pPr>
              <w:spacing w:line="288" w:lineRule="auto"/>
              <w:jc w:val="both"/>
              <w:rPr>
                <w:sz w:val="28"/>
                <w:szCs w:val="28"/>
                <w:lang w:val="nl-NL"/>
              </w:rPr>
            </w:pPr>
            <w:r w:rsidRPr="00C22E31">
              <w:rPr>
                <w:sz w:val="28"/>
                <w:szCs w:val="28"/>
                <w:lang w:val="nl-NL"/>
              </w:rPr>
              <w:t>.</w:t>
            </w:r>
            <w:r>
              <w:rPr>
                <w:sz w:val="28"/>
                <w:szCs w:val="28"/>
                <w:lang w:val="nl-NL"/>
              </w:rPr>
              <w:t>-HS thảo luận</w:t>
            </w:r>
          </w:p>
          <w:p w14:paraId="71A1B38B" w14:textId="77777777" w:rsidR="006B29B2" w:rsidRDefault="006B29B2" w:rsidP="00E51822">
            <w:pPr>
              <w:spacing w:line="288" w:lineRule="auto"/>
              <w:jc w:val="both"/>
              <w:rPr>
                <w:sz w:val="28"/>
                <w:szCs w:val="28"/>
                <w:lang w:val="nl-NL"/>
              </w:rPr>
            </w:pPr>
          </w:p>
          <w:p w14:paraId="6371CE5C" w14:textId="77777777" w:rsidR="006B29B2" w:rsidRDefault="006B29B2" w:rsidP="00E51822">
            <w:pPr>
              <w:spacing w:line="288" w:lineRule="auto"/>
              <w:jc w:val="both"/>
              <w:rPr>
                <w:sz w:val="28"/>
                <w:szCs w:val="28"/>
                <w:lang w:val="nl-NL"/>
              </w:rPr>
            </w:pPr>
          </w:p>
          <w:p w14:paraId="20068ACC" w14:textId="77777777" w:rsidR="006B29B2" w:rsidRDefault="006B29B2" w:rsidP="00E51822">
            <w:pPr>
              <w:spacing w:line="288" w:lineRule="auto"/>
              <w:jc w:val="both"/>
              <w:rPr>
                <w:sz w:val="28"/>
                <w:szCs w:val="28"/>
                <w:lang w:val="nl-NL"/>
              </w:rPr>
            </w:pPr>
          </w:p>
          <w:p w14:paraId="360772C0" w14:textId="77777777" w:rsidR="006B29B2" w:rsidRDefault="006B29B2" w:rsidP="00E51822">
            <w:pPr>
              <w:spacing w:line="288" w:lineRule="auto"/>
              <w:jc w:val="both"/>
              <w:rPr>
                <w:sz w:val="28"/>
                <w:szCs w:val="28"/>
                <w:lang w:val="nl-NL"/>
              </w:rPr>
            </w:pPr>
            <w:r>
              <w:rPr>
                <w:sz w:val="28"/>
                <w:szCs w:val="28"/>
                <w:lang w:val="nl-NL"/>
              </w:rPr>
              <w:t>-Đại diện các nhóm trình bày ý kiến</w:t>
            </w:r>
          </w:p>
          <w:p w14:paraId="56CA03E5" w14:textId="77777777" w:rsidR="006B29B2" w:rsidRPr="000555A3" w:rsidRDefault="006B29B2" w:rsidP="00E51822">
            <w:pPr>
              <w:rPr>
                <w:sz w:val="28"/>
                <w:szCs w:val="28"/>
                <w:lang w:val="nl-NL"/>
              </w:rPr>
            </w:pPr>
            <w:r>
              <w:rPr>
                <w:sz w:val="28"/>
                <w:szCs w:val="28"/>
                <w:lang w:val="nl-NL"/>
              </w:rPr>
              <w:t>-HS lắng nghe</w:t>
            </w:r>
          </w:p>
        </w:tc>
      </w:tr>
      <w:tr w:rsidR="006B29B2" w:rsidRPr="00C22E31" w14:paraId="73C1F3EE" w14:textId="77777777" w:rsidTr="00E51822">
        <w:tc>
          <w:tcPr>
            <w:tcW w:w="568" w:type="dxa"/>
            <w:tcBorders>
              <w:top w:val="dashed" w:sz="4" w:space="0" w:color="auto"/>
              <w:bottom w:val="dashed" w:sz="4" w:space="0" w:color="auto"/>
            </w:tcBorders>
          </w:tcPr>
          <w:p w14:paraId="014C1FBF" w14:textId="77777777" w:rsidR="006B29B2" w:rsidRPr="00C22E31" w:rsidRDefault="006B29B2" w:rsidP="00E51822">
            <w:pPr>
              <w:spacing w:line="288" w:lineRule="auto"/>
              <w:jc w:val="both"/>
              <w:rPr>
                <w:b/>
                <w:bCs/>
                <w:iCs/>
                <w:sz w:val="28"/>
                <w:szCs w:val="28"/>
                <w:lang w:val="nl-NL"/>
              </w:rPr>
            </w:pPr>
            <w:r>
              <w:rPr>
                <w:b/>
                <w:bCs/>
                <w:iCs/>
                <w:sz w:val="28"/>
                <w:szCs w:val="28"/>
                <w:lang w:val="nl-NL"/>
              </w:rPr>
              <w:t>15’</w:t>
            </w:r>
          </w:p>
        </w:tc>
        <w:tc>
          <w:tcPr>
            <w:tcW w:w="9677" w:type="dxa"/>
            <w:gridSpan w:val="2"/>
            <w:tcBorders>
              <w:top w:val="dashed" w:sz="4" w:space="0" w:color="auto"/>
              <w:bottom w:val="dashed" w:sz="4" w:space="0" w:color="auto"/>
            </w:tcBorders>
          </w:tcPr>
          <w:p w14:paraId="606A9423" w14:textId="77777777" w:rsidR="006B29B2" w:rsidRPr="006B1B52" w:rsidRDefault="006B29B2" w:rsidP="00E51822">
            <w:pPr>
              <w:spacing w:line="288" w:lineRule="auto"/>
              <w:jc w:val="both"/>
              <w:rPr>
                <w:b/>
                <w:bCs/>
                <w:iCs/>
                <w:sz w:val="28"/>
                <w:szCs w:val="28"/>
                <w:lang w:val="nl-NL"/>
              </w:rPr>
            </w:pPr>
            <w:r>
              <w:rPr>
                <w:b/>
                <w:bCs/>
                <w:iCs/>
                <w:sz w:val="28"/>
                <w:szCs w:val="28"/>
                <w:lang w:val="nl-NL"/>
              </w:rPr>
              <w:t>3. Hoạt động Luyện tập, thực hành</w:t>
            </w:r>
            <w:r w:rsidRPr="00C22E31">
              <w:rPr>
                <w:bCs/>
                <w:i/>
                <w:iCs/>
                <w:sz w:val="28"/>
                <w:szCs w:val="28"/>
                <w:lang w:val="nl-NL"/>
              </w:rPr>
              <w:t>:</w:t>
            </w:r>
          </w:p>
        </w:tc>
      </w:tr>
      <w:tr w:rsidR="006B29B2" w:rsidRPr="00C22E31" w14:paraId="351BDD10" w14:textId="77777777" w:rsidTr="00E51822">
        <w:tc>
          <w:tcPr>
            <w:tcW w:w="568" w:type="dxa"/>
            <w:tcBorders>
              <w:top w:val="dashed" w:sz="4" w:space="0" w:color="auto"/>
              <w:bottom w:val="dashed" w:sz="4" w:space="0" w:color="auto"/>
            </w:tcBorders>
          </w:tcPr>
          <w:p w14:paraId="72B7E85F" w14:textId="77777777" w:rsidR="006B29B2" w:rsidRPr="00C22E31" w:rsidRDefault="006B29B2" w:rsidP="00E51822">
            <w:pPr>
              <w:spacing w:line="288" w:lineRule="auto"/>
              <w:jc w:val="both"/>
              <w:rPr>
                <w:b/>
                <w:sz w:val="28"/>
                <w:szCs w:val="28"/>
                <w:lang w:val="nl-NL"/>
              </w:rPr>
            </w:pPr>
          </w:p>
        </w:tc>
        <w:tc>
          <w:tcPr>
            <w:tcW w:w="5177" w:type="dxa"/>
            <w:tcBorders>
              <w:top w:val="dashed" w:sz="4" w:space="0" w:color="auto"/>
              <w:bottom w:val="dashed" w:sz="4" w:space="0" w:color="auto"/>
            </w:tcBorders>
          </w:tcPr>
          <w:p w14:paraId="145A688B" w14:textId="77777777" w:rsidR="006B29B2" w:rsidRPr="004F0F3C" w:rsidRDefault="006B29B2" w:rsidP="00E51822">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w:t>
            </w:r>
            <w:r>
              <w:rPr>
                <w:b/>
                <w:sz w:val="28"/>
                <w:szCs w:val="28"/>
                <w:lang w:val="nl-NL"/>
              </w:rPr>
              <w:t xml:space="preserve">Xử lí tình huống an toàn trong ăn </w:t>
            </w:r>
            <w:r w:rsidRPr="004F0F3C">
              <w:rPr>
                <w:b/>
                <w:sz w:val="28"/>
                <w:szCs w:val="28"/>
                <w:lang w:val="nl-NL"/>
              </w:rPr>
              <w:t>uống. (Làm việc nhóm 4)</w:t>
            </w:r>
          </w:p>
          <w:p w14:paraId="6B6962DA" w14:textId="77777777" w:rsidR="006B29B2" w:rsidRPr="004F0F3C" w:rsidRDefault="006B29B2" w:rsidP="00E51822">
            <w:pPr>
              <w:spacing w:line="288" w:lineRule="auto"/>
              <w:jc w:val="both"/>
              <w:rPr>
                <w:sz w:val="28"/>
                <w:szCs w:val="28"/>
                <w:lang w:val="nl-NL"/>
              </w:rPr>
            </w:pPr>
            <w:r w:rsidRPr="004F0F3C">
              <w:rPr>
                <w:sz w:val="28"/>
                <w:szCs w:val="28"/>
                <w:lang w:val="nl-NL"/>
              </w:rPr>
              <w:t>- GV Mời HS đọc yêu cầu bài.</w:t>
            </w:r>
          </w:p>
          <w:p w14:paraId="4502348A" w14:textId="77777777" w:rsidR="006B29B2" w:rsidRPr="006B1B52" w:rsidRDefault="006B29B2" w:rsidP="00E51822">
            <w:pPr>
              <w:spacing w:line="288" w:lineRule="auto"/>
              <w:jc w:val="both"/>
              <w:rPr>
                <w:sz w:val="28"/>
                <w:szCs w:val="28"/>
                <w:lang w:val="nl-NL"/>
              </w:rPr>
            </w:pPr>
            <w:r w:rsidRPr="004F0F3C">
              <w:rPr>
                <w:sz w:val="28"/>
                <w:szCs w:val="28"/>
                <w:lang w:val="nl-NL"/>
              </w:rPr>
              <w:t>- GV yêu cầu học sinh thảo luận nhóm 4:Quan sát tranh và mô tả lại các tình huống</w:t>
            </w:r>
          </w:p>
          <w:p w14:paraId="00A668FB" w14:textId="77777777" w:rsidR="006B29B2" w:rsidRPr="004F0F3C" w:rsidRDefault="006B29B2" w:rsidP="00E51822">
            <w:pPr>
              <w:spacing w:line="288" w:lineRule="auto"/>
              <w:jc w:val="both"/>
              <w:rPr>
                <w:noProof/>
                <w:sz w:val="28"/>
                <w:szCs w:val="28"/>
              </w:rPr>
            </w:pPr>
            <w:r w:rsidRPr="004F0F3C">
              <w:rPr>
                <w:noProof/>
                <w:sz w:val="28"/>
                <w:szCs w:val="28"/>
              </w:rPr>
              <w:t>-Các tình huống đưa ra :</w:t>
            </w:r>
          </w:p>
          <w:p w14:paraId="0B16064E" w14:textId="77777777" w:rsidR="006B29B2" w:rsidRDefault="006B29B2" w:rsidP="00E51822">
            <w:pPr>
              <w:spacing w:line="288" w:lineRule="auto"/>
              <w:jc w:val="both"/>
              <w:rPr>
                <w:noProof/>
                <w:sz w:val="28"/>
                <w:szCs w:val="28"/>
              </w:rPr>
            </w:pPr>
            <w:r>
              <w:rPr>
                <w:noProof/>
              </w:rPr>
              <w:t>+</w:t>
            </w:r>
            <w:r w:rsidRPr="004F0F3C">
              <w:rPr>
                <w:noProof/>
              </w:rPr>
              <w:t xml:space="preserve"> </w:t>
            </w:r>
            <w:r>
              <w:rPr>
                <w:noProof/>
                <w:sz w:val="28"/>
                <w:szCs w:val="28"/>
              </w:rPr>
              <w:t>TH1:Lan rủ mai vào mua nước uống ở quầy bán hàng bên đường. Cốc nước màu đỏ trông rất hấp dẫn. Nếu là Mai em sẽ xử lí như thế nào?</w:t>
            </w:r>
          </w:p>
          <w:p w14:paraId="66FC9CC0" w14:textId="77777777" w:rsidR="006B29B2" w:rsidRDefault="006B29B2" w:rsidP="00E51822">
            <w:pPr>
              <w:spacing w:line="288" w:lineRule="auto"/>
              <w:jc w:val="both"/>
              <w:rPr>
                <w:noProof/>
                <w:sz w:val="28"/>
                <w:szCs w:val="28"/>
              </w:rPr>
            </w:pPr>
            <w:r>
              <w:rPr>
                <w:noProof/>
                <w:sz w:val="28"/>
                <w:szCs w:val="28"/>
              </w:rPr>
              <w:lastRenderedPageBreak/>
              <w:t>+TH2:Nam đi học về, đang rất đói.Trên bàn có đồ ăn nhưng không được bảo quản cẩn thận. Nếu là Nam em sẽ xử lí như thế nào?</w:t>
            </w:r>
          </w:p>
          <w:p w14:paraId="041662DC" w14:textId="77777777" w:rsidR="006B29B2" w:rsidRPr="004F0F3C" w:rsidRDefault="006B29B2" w:rsidP="00E51822">
            <w:pPr>
              <w:spacing w:line="288" w:lineRule="auto"/>
              <w:jc w:val="both"/>
              <w:rPr>
                <w:noProof/>
                <w:sz w:val="28"/>
                <w:szCs w:val="28"/>
              </w:rPr>
            </w:pPr>
            <w:r>
              <w:rPr>
                <w:noProof/>
                <w:sz w:val="28"/>
                <w:szCs w:val="28"/>
              </w:rPr>
              <w:t>+TH3:Trong giờ ăn trưa, Mai vừa ăn vừa cười nói, làm thức ăn rơi vãi ra bàn. Nếu là bạn ngồi ăn cùng Mai, em sẽ nhắc nhở bạn Mai thế nào</w:t>
            </w:r>
          </w:p>
          <w:p w14:paraId="69DB3955" w14:textId="77777777" w:rsidR="006B29B2" w:rsidRPr="005419F3" w:rsidRDefault="006B29B2" w:rsidP="00E51822">
            <w:pPr>
              <w:spacing w:line="288" w:lineRule="auto"/>
              <w:jc w:val="both"/>
              <w:rPr>
                <w:noProof/>
                <w:sz w:val="28"/>
                <w:szCs w:val="28"/>
              </w:rPr>
            </w:pPr>
            <w:r w:rsidRPr="005419F3">
              <w:rPr>
                <w:noProof/>
                <w:sz w:val="28"/>
                <w:szCs w:val="28"/>
              </w:rPr>
              <w:t>-GV giao tình huống, phổ biến nhiệm vụ</w:t>
            </w:r>
          </w:p>
          <w:p w14:paraId="1A33608D" w14:textId="77777777" w:rsidR="006B29B2" w:rsidRPr="005419F3" w:rsidRDefault="006B29B2" w:rsidP="00E51822">
            <w:pPr>
              <w:spacing w:line="288" w:lineRule="auto"/>
              <w:jc w:val="both"/>
              <w:rPr>
                <w:noProof/>
                <w:sz w:val="28"/>
                <w:szCs w:val="28"/>
              </w:rPr>
            </w:pPr>
            <w:r w:rsidRPr="005419F3">
              <w:rPr>
                <w:noProof/>
                <w:sz w:val="28"/>
                <w:szCs w:val="28"/>
              </w:rPr>
              <w:t xml:space="preserve">- </w:t>
            </w:r>
            <w:r>
              <w:rPr>
                <w:noProof/>
                <w:sz w:val="28"/>
                <w:szCs w:val="28"/>
              </w:rPr>
              <w:t>GV yêu cầu các nhóm thảo luận về cách xử lí tình huống và thực hành đóng vai xử lí tình huống</w:t>
            </w:r>
          </w:p>
          <w:p w14:paraId="400BBF90" w14:textId="77777777" w:rsidR="006B29B2" w:rsidRDefault="006B29B2" w:rsidP="00E51822">
            <w:pPr>
              <w:spacing w:line="288" w:lineRule="auto"/>
              <w:jc w:val="both"/>
              <w:rPr>
                <w:noProof/>
              </w:rPr>
            </w:pPr>
            <w:r>
              <w:rPr>
                <w:sz w:val="28"/>
                <w:szCs w:val="28"/>
                <w:lang w:val="nl-NL"/>
              </w:rPr>
              <w:t xml:space="preserve">- Các nhóm trình bày </w:t>
            </w:r>
          </w:p>
          <w:p w14:paraId="1DC0D5F3" w14:textId="77777777" w:rsidR="006B29B2" w:rsidRPr="00C22E31" w:rsidRDefault="006B29B2" w:rsidP="00E51822">
            <w:pPr>
              <w:spacing w:line="288" w:lineRule="auto"/>
              <w:jc w:val="both"/>
              <w:rPr>
                <w:sz w:val="28"/>
                <w:szCs w:val="28"/>
                <w:lang w:val="nl-NL"/>
              </w:rPr>
            </w:pPr>
            <w:r w:rsidRPr="00C22E31">
              <w:rPr>
                <w:sz w:val="28"/>
                <w:szCs w:val="28"/>
                <w:lang w:val="nl-NL"/>
              </w:rPr>
              <w:t>- GV mời các nhóm khác nhận xét.</w:t>
            </w:r>
          </w:p>
          <w:p w14:paraId="09DC8E91" w14:textId="77777777" w:rsidR="006B29B2" w:rsidRDefault="006B29B2" w:rsidP="00E51822">
            <w:pPr>
              <w:spacing w:line="288" w:lineRule="auto"/>
              <w:jc w:val="both"/>
              <w:rPr>
                <w:sz w:val="28"/>
                <w:szCs w:val="28"/>
                <w:lang w:val="nl-NL"/>
              </w:rPr>
            </w:pPr>
            <w:r w:rsidRPr="00C22E31">
              <w:rPr>
                <w:sz w:val="28"/>
                <w:szCs w:val="28"/>
                <w:lang w:val="nl-NL"/>
              </w:rPr>
              <w:t>- GV nhận xét chung, tuyên dương.</w:t>
            </w:r>
          </w:p>
          <w:p w14:paraId="6D56087F" w14:textId="77777777" w:rsidR="006B29B2" w:rsidRPr="00CD520E" w:rsidRDefault="006B29B2" w:rsidP="00E51822">
            <w:pPr>
              <w:spacing w:line="288" w:lineRule="auto"/>
              <w:jc w:val="both"/>
              <w:rPr>
                <w:i/>
                <w:sz w:val="28"/>
                <w:szCs w:val="28"/>
                <w:lang w:val="nl-NL"/>
              </w:rPr>
            </w:pPr>
            <w:r>
              <w:rPr>
                <w:sz w:val="28"/>
                <w:szCs w:val="28"/>
                <w:lang w:val="nl-NL"/>
              </w:rPr>
              <w:t xml:space="preserve">- Gv kết luận: </w:t>
            </w:r>
            <w:r w:rsidRPr="004C24F5">
              <w:rPr>
                <w:i/>
                <w:sz w:val="28"/>
                <w:szCs w:val="28"/>
                <w:lang w:val="nl-NL"/>
              </w:rPr>
              <w:t xml:space="preserve">Các em hãy lưu ý thực hiện ăn uống đảm bảo vệ sinh an toàn thực phẩm hằng ngày và nhắc nhở mọi </w:t>
            </w:r>
            <w:r>
              <w:rPr>
                <w:i/>
                <w:sz w:val="28"/>
                <w:szCs w:val="28"/>
                <w:lang w:val="nl-NL"/>
              </w:rPr>
              <w:t>người xung quanh cùng thực hiện</w:t>
            </w:r>
          </w:p>
        </w:tc>
        <w:tc>
          <w:tcPr>
            <w:tcW w:w="4500" w:type="dxa"/>
            <w:tcBorders>
              <w:top w:val="dashed" w:sz="4" w:space="0" w:color="auto"/>
              <w:bottom w:val="dashed" w:sz="4" w:space="0" w:color="auto"/>
            </w:tcBorders>
          </w:tcPr>
          <w:p w14:paraId="1890D657" w14:textId="77777777" w:rsidR="006B29B2" w:rsidRPr="00C22E31" w:rsidRDefault="006B29B2" w:rsidP="00E51822">
            <w:pPr>
              <w:spacing w:line="288" w:lineRule="auto"/>
              <w:jc w:val="both"/>
              <w:rPr>
                <w:sz w:val="28"/>
                <w:szCs w:val="28"/>
                <w:lang w:val="nl-NL"/>
              </w:rPr>
            </w:pPr>
          </w:p>
          <w:p w14:paraId="077B9828" w14:textId="77777777" w:rsidR="006B29B2" w:rsidRPr="00C22E31" w:rsidRDefault="006B29B2" w:rsidP="00E51822">
            <w:pPr>
              <w:spacing w:line="288" w:lineRule="auto"/>
              <w:jc w:val="both"/>
              <w:rPr>
                <w:sz w:val="28"/>
                <w:szCs w:val="28"/>
                <w:lang w:val="nl-NL"/>
              </w:rPr>
            </w:pPr>
          </w:p>
          <w:p w14:paraId="2B88F420" w14:textId="77777777" w:rsidR="006B29B2" w:rsidRPr="00C22E31" w:rsidRDefault="006B29B2" w:rsidP="00E51822">
            <w:pPr>
              <w:spacing w:line="288" w:lineRule="auto"/>
              <w:jc w:val="both"/>
              <w:rPr>
                <w:sz w:val="28"/>
                <w:szCs w:val="28"/>
                <w:lang w:val="nl-NL"/>
              </w:rPr>
            </w:pPr>
            <w:r>
              <w:rPr>
                <w:sz w:val="28"/>
                <w:szCs w:val="28"/>
                <w:lang w:val="nl-NL"/>
              </w:rPr>
              <w:t>- 1 HS đọc yêu cầu bài.</w:t>
            </w:r>
          </w:p>
          <w:p w14:paraId="400A2EF1" w14:textId="77777777" w:rsidR="006B29B2" w:rsidRDefault="006B29B2" w:rsidP="00E51822">
            <w:pPr>
              <w:spacing w:line="288" w:lineRule="auto"/>
              <w:jc w:val="both"/>
              <w:rPr>
                <w:sz w:val="28"/>
                <w:szCs w:val="28"/>
                <w:lang w:val="nl-NL"/>
              </w:rPr>
            </w:pPr>
            <w:r w:rsidRPr="00C22E31">
              <w:rPr>
                <w:sz w:val="28"/>
                <w:szCs w:val="28"/>
                <w:lang w:val="nl-NL"/>
              </w:rPr>
              <w:t xml:space="preserve">- Học sinh chia nhóm </w:t>
            </w:r>
          </w:p>
          <w:p w14:paraId="61B799AF" w14:textId="77777777" w:rsidR="006B29B2" w:rsidRDefault="006B29B2" w:rsidP="00E51822">
            <w:pPr>
              <w:spacing w:line="288" w:lineRule="auto"/>
              <w:jc w:val="both"/>
              <w:rPr>
                <w:sz w:val="28"/>
                <w:szCs w:val="28"/>
                <w:lang w:val="nl-NL"/>
              </w:rPr>
            </w:pPr>
          </w:p>
          <w:p w14:paraId="5B8FA903" w14:textId="77777777" w:rsidR="006B29B2" w:rsidRDefault="006B29B2" w:rsidP="00E51822">
            <w:pPr>
              <w:spacing w:line="288" w:lineRule="auto"/>
              <w:jc w:val="both"/>
              <w:rPr>
                <w:sz w:val="28"/>
                <w:szCs w:val="28"/>
                <w:lang w:val="nl-NL"/>
              </w:rPr>
            </w:pPr>
          </w:p>
          <w:p w14:paraId="3153BB25" w14:textId="77777777" w:rsidR="006B29B2" w:rsidRDefault="006B29B2" w:rsidP="00E51822">
            <w:pPr>
              <w:spacing w:line="288" w:lineRule="auto"/>
              <w:jc w:val="both"/>
              <w:rPr>
                <w:sz w:val="28"/>
                <w:szCs w:val="28"/>
                <w:lang w:val="nl-NL"/>
              </w:rPr>
            </w:pPr>
          </w:p>
          <w:p w14:paraId="743F5939" w14:textId="77777777" w:rsidR="006B29B2" w:rsidRDefault="006B29B2" w:rsidP="00E51822">
            <w:pPr>
              <w:spacing w:line="288" w:lineRule="auto"/>
              <w:jc w:val="both"/>
              <w:rPr>
                <w:sz w:val="28"/>
                <w:szCs w:val="28"/>
                <w:lang w:val="nl-NL"/>
              </w:rPr>
            </w:pPr>
          </w:p>
          <w:p w14:paraId="3D4ED74B" w14:textId="77777777" w:rsidR="006B29B2" w:rsidRDefault="006B29B2" w:rsidP="00E51822">
            <w:pPr>
              <w:spacing w:line="288" w:lineRule="auto"/>
              <w:jc w:val="both"/>
              <w:rPr>
                <w:sz w:val="28"/>
                <w:szCs w:val="28"/>
                <w:lang w:val="nl-NL"/>
              </w:rPr>
            </w:pPr>
          </w:p>
          <w:p w14:paraId="14A62E31" w14:textId="77777777" w:rsidR="006B29B2" w:rsidRDefault="006B29B2" w:rsidP="00E51822">
            <w:pPr>
              <w:spacing w:line="288" w:lineRule="auto"/>
              <w:jc w:val="both"/>
              <w:rPr>
                <w:sz w:val="28"/>
                <w:szCs w:val="28"/>
                <w:lang w:val="nl-NL"/>
              </w:rPr>
            </w:pPr>
          </w:p>
          <w:p w14:paraId="4646CE64" w14:textId="77777777" w:rsidR="006B29B2" w:rsidRDefault="006B29B2" w:rsidP="00E51822">
            <w:pPr>
              <w:spacing w:line="288" w:lineRule="auto"/>
              <w:jc w:val="both"/>
              <w:rPr>
                <w:sz w:val="28"/>
                <w:szCs w:val="28"/>
                <w:lang w:val="nl-NL"/>
              </w:rPr>
            </w:pPr>
          </w:p>
          <w:p w14:paraId="25689BD6" w14:textId="77777777" w:rsidR="006B29B2" w:rsidRDefault="006B29B2" w:rsidP="00E51822">
            <w:pPr>
              <w:spacing w:line="288" w:lineRule="auto"/>
              <w:jc w:val="both"/>
              <w:rPr>
                <w:sz w:val="28"/>
                <w:szCs w:val="28"/>
                <w:lang w:val="nl-NL"/>
              </w:rPr>
            </w:pPr>
          </w:p>
          <w:p w14:paraId="392F1B7D" w14:textId="77777777" w:rsidR="006B29B2" w:rsidRDefault="006B29B2" w:rsidP="00E51822">
            <w:pPr>
              <w:spacing w:line="288" w:lineRule="auto"/>
              <w:jc w:val="both"/>
              <w:rPr>
                <w:sz w:val="28"/>
                <w:szCs w:val="28"/>
                <w:lang w:val="nl-NL"/>
              </w:rPr>
            </w:pPr>
          </w:p>
          <w:p w14:paraId="5F3E4D78" w14:textId="77777777" w:rsidR="006B29B2" w:rsidRDefault="006B29B2" w:rsidP="00E51822">
            <w:pPr>
              <w:spacing w:line="288" w:lineRule="auto"/>
              <w:jc w:val="both"/>
              <w:rPr>
                <w:sz w:val="28"/>
                <w:szCs w:val="28"/>
                <w:lang w:val="nl-NL"/>
              </w:rPr>
            </w:pPr>
          </w:p>
          <w:p w14:paraId="742EE43C" w14:textId="77777777" w:rsidR="006B29B2" w:rsidRDefault="006B29B2" w:rsidP="00E51822">
            <w:pPr>
              <w:spacing w:line="288" w:lineRule="auto"/>
              <w:jc w:val="both"/>
              <w:rPr>
                <w:sz w:val="28"/>
                <w:szCs w:val="28"/>
                <w:lang w:val="nl-NL"/>
              </w:rPr>
            </w:pPr>
          </w:p>
          <w:p w14:paraId="45F6C45D" w14:textId="77777777" w:rsidR="006B29B2" w:rsidRDefault="006B29B2" w:rsidP="00E51822">
            <w:pPr>
              <w:spacing w:line="288" w:lineRule="auto"/>
              <w:jc w:val="both"/>
              <w:rPr>
                <w:sz w:val="28"/>
                <w:szCs w:val="28"/>
                <w:lang w:val="nl-NL"/>
              </w:rPr>
            </w:pPr>
          </w:p>
          <w:p w14:paraId="26D7F349" w14:textId="77777777" w:rsidR="006B29B2" w:rsidRDefault="006B29B2" w:rsidP="00E51822">
            <w:pPr>
              <w:spacing w:line="288" w:lineRule="auto"/>
              <w:jc w:val="both"/>
              <w:rPr>
                <w:sz w:val="28"/>
                <w:szCs w:val="28"/>
                <w:lang w:val="nl-NL"/>
              </w:rPr>
            </w:pPr>
          </w:p>
          <w:p w14:paraId="459D06A5" w14:textId="77777777" w:rsidR="006B29B2" w:rsidRDefault="006B29B2" w:rsidP="00E51822">
            <w:pPr>
              <w:spacing w:line="288" w:lineRule="auto"/>
              <w:jc w:val="both"/>
              <w:rPr>
                <w:sz w:val="28"/>
                <w:szCs w:val="28"/>
                <w:lang w:val="nl-NL"/>
              </w:rPr>
            </w:pPr>
          </w:p>
          <w:p w14:paraId="3414BA97" w14:textId="77777777" w:rsidR="006B29B2" w:rsidRPr="006B1B52" w:rsidRDefault="006B29B2" w:rsidP="00E51822">
            <w:pPr>
              <w:spacing w:line="288" w:lineRule="auto"/>
              <w:jc w:val="both"/>
              <w:rPr>
                <w:sz w:val="28"/>
                <w:szCs w:val="28"/>
                <w:lang w:val="nl-NL"/>
              </w:rPr>
            </w:pPr>
            <w:r>
              <w:rPr>
                <w:sz w:val="28"/>
                <w:szCs w:val="28"/>
                <w:lang w:val="nl-NL"/>
              </w:rPr>
              <w:t>-HS lắng nghe</w:t>
            </w:r>
          </w:p>
          <w:p w14:paraId="1A46F3BF" w14:textId="77777777" w:rsidR="006B29B2" w:rsidRPr="005419F3" w:rsidRDefault="006B29B2" w:rsidP="00E51822">
            <w:pPr>
              <w:spacing w:line="288" w:lineRule="auto"/>
              <w:jc w:val="both"/>
              <w:rPr>
                <w:sz w:val="28"/>
                <w:szCs w:val="28"/>
                <w:lang w:val="nl-NL"/>
              </w:rPr>
            </w:pPr>
            <w:r>
              <w:rPr>
                <w:sz w:val="28"/>
                <w:szCs w:val="28"/>
                <w:lang w:val="nl-NL"/>
              </w:rPr>
              <w:t>-Các nhóm nhận nhiệm vụ</w:t>
            </w:r>
          </w:p>
          <w:p w14:paraId="2F01A567" w14:textId="77777777" w:rsidR="006B29B2" w:rsidRPr="005419F3" w:rsidRDefault="006B29B2" w:rsidP="00E51822">
            <w:pPr>
              <w:spacing w:line="288" w:lineRule="auto"/>
              <w:jc w:val="both"/>
              <w:rPr>
                <w:sz w:val="28"/>
                <w:szCs w:val="28"/>
                <w:lang w:val="nl-NL"/>
              </w:rPr>
            </w:pPr>
            <w:r>
              <w:rPr>
                <w:sz w:val="28"/>
                <w:szCs w:val="28"/>
                <w:lang w:val="nl-NL"/>
              </w:rPr>
              <w:t>-Các nhóm thảo luận</w:t>
            </w:r>
          </w:p>
          <w:p w14:paraId="6D33310A" w14:textId="77777777" w:rsidR="006B29B2" w:rsidRDefault="006B29B2" w:rsidP="00E51822">
            <w:pPr>
              <w:spacing w:line="288" w:lineRule="auto"/>
              <w:jc w:val="both"/>
              <w:rPr>
                <w:sz w:val="28"/>
                <w:szCs w:val="28"/>
                <w:lang w:val="nl-NL"/>
              </w:rPr>
            </w:pPr>
          </w:p>
          <w:p w14:paraId="5FED378E" w14:textId="77777777" w:rsidR="006B29B2" w:rsidRDefault="006B29B2" w:rsidP="00E51822">
            <w:pPr>
              <w:spacing w:line="288" w:lineRule="auto"/>
              <w:jc w:val="both"/>
              <w:rPr>
                <w:sz w:val="28"/>
                <w:szCs w:val="28"/>
                <w:lang w:val="nl-NL"/>
              </w:rPr>
            </w:pPr>
            <w:r>
              <w:rPr>
                <w:sz w:val="28"/>
                <w:szCs w:val="28"/>
                <w:lang w:val="nl-NL"/>
              </w:rPr>
              <w:t>-Các nhóm trình bày về  xử lí tình huống và đóng vai</w:t>
            </w:r>
          </w:p>
          <w:p w14:paraId="2A792438" w14:textId="77777777" w:rsidR="006B29B2" w:rsidRDefault="006B29B2" w:rsidP="00E51822">
            <w:pPr>
              <w:spacing w:line="288" w:lineRule="auto"/>
              <w:jc w:val="both"/>
              <w:rPr>
                <w:sz w:val="28"/>
                <w:szCs w:val="28"/>
                <w:lang w:val="nl-NL"/>
              </w:rPr>
            </w:pPr>
          </w:p>
          <w:p w14:paraId="046F45D3" w14:textId="77777777" w:rsidR="006B29B2" w:rsidRDefault="006B29B2" w:rsidP="00E51822">
            <w:pPr>
              <w:spacing w:line="288" w:lineRule="auto"/>
              <w:jc w:val="both"/>
              <w:rPr>
                <w:sz w:val="28"/>
                <w:szCs w:val="28"/>
                <w:lang w:val="nl-NL"/>
              </w:rPr>
            </w:pPr>
          </w:p>
          <w:p w14:paraId="3BD65C16" w14:textId="77777777" w:rsidR="006B29B2" w:rsidRDefault="006B29B2" w:rsidP="00E51822">
            <w:pPr>
              <w:spacing w:line="288" w:lineRule="auto"/>
              <w:jc w:val="both"/>
              <w:rPr>
                <w:sz w:val="28"/>
                <w:szCs w:val="28"/>
                <w:lang w:val="nl-NL"/>
              </w:rPr>
            </w:pPr>
            <w:r>
              <w:rPr>
                <w:sz w:val="28"/>
                <w:szCs w:val="28"/>
                <w:lang w:val="nl-NL"/>
              </w:rPr>
              <w:t>-HS lắng nghe</w:t>
            </w:r>
          </w:p>
          <w:p w14:paraId="299786D2" w14:textId="77777777" w:rsidR="006B29B2" w:rsidRPr="00C22E31" w:rsidRDefault="006B29B2" w:rsidP="00E51822">
            <w:pPr>
              <w:spacing w:line="288" w:lineRule="auto"/>
              <w:jc w:val="both"/>
              <w:rPr>
                <w:sz w:val="28"/>
                <w:szCs w:val="28"/>
                <w:lang w:val="nl-NL"/>
              </w:rPr>
            </w:pPr>
          </w:p>
        </w:tc>
      </w:tr>
      <w:tr w:rsidR="006B29B2" w:rsidRPr="00C22E31" w14:paraId="5F836559" w14:textId="77777777" w:rsidTr="00E51822">
        <w:tc>
          <w:tcPr>
            <w:tcW w:w="568" w:type="dxa"/>
            <w:tcBorders>
              <w:top w:val="dashed" w:sz="4" w:space="0" w:color="auto"/>
              <w:bottom w:val="dashed" w:sz="4" w:space="0" w:color="auto"/>
            </w:tcBorders>
          </w:tcPr>
          <w:p w14:paraId="08FC8030" w14:textId="77777777" w:rsidR="006B29B2" w:rsidRDefault="006B29B2" w:rsidP="00E51822">
            <w:pPr>
              <w:spacing w:line="288" w:lineRule="auto"/>
              <w:jc w:val="both"/>
              <w:rPr>
                <w:b/>
                <w:sz w:val="28"/>
                <w:szCs w:val="28"/>
                <w:lang w:val="nl-NL"/>
              </w:rPr>
            </w:pPr>
            <w:r>
              <w:rPr>
                <w:b/>
                <w:sz w:val="28"/>
                <w:szCs w:val="28"/>
                <w:lang w:val="nl-NL"/>
              </w:rPr>
              <w:lastRenderedPageBreak/>
              <w:t>5’</w:t>
            </w:r>
          </w:p>
        </w:tc>
        <w:tc>
          <w:tcPr>
            <w:tcW w:w="9677" w:type="dxa"/>
            <w:gridSpan w:val="2"/>
            <w:tcBorders>
              <w:top w:val="dashed" w:sz="4" w:space="0" w:color="auto"/>
              <w:bottom w:val="dashed" w:sz="4" w:space="0" w:color="auto"/>
            </w:tcBorders>
          </w:tcPr>
          <w:p w14:paraId="59CE6EF4" w14:textId="77777777" w:rsidR="006B29B2" w:rsidRPr="000F7E79" w:rsidRDefault="006B29B2" w:rsidP="00E51822">
            <w:pPr>
              <w:spacing w:line="288" w:lineRule="auto"/>
              <w:jc w:val="both"/>
              <w:rPr>
                <w:b/>
                <w:bCs/>
                <w:sz w:val="28"/>
                <w:szCs w:val="28"/>
                <w:lang w:val="nl-NL"/>
              </w:rPr>
            </w:pPr>
            <w:r>
              <w:rPr>
                <w:b/>
                <w:sz w:val="28"/>
                <w:szCs w:val="28"/>
                <w:lang w:val="nl-NL"/>
              </w:rPr>
              <w:t xml:space="preserve">4. </w:t>
            </w:r>
            <w:r w:rsidRPr="006B1B52">
              <w:rPr>
                <w:b/>
                <w:bCs/>
                <w:sz w:val="28"/>
                <w:szCs w:val="28"/>
                <w:lang w:val="nl-NL"/>
              </w:rPr>
              <w:t>Củng cố, nối tiép</w:t>
            </w:r>
          </w:p>
        </w:tc>
      </w:tr>
      <w:tr w:rsidR="006B29B2" w:rsidRPr="00C22E31" w14:paraId="39FAD472" w14:textId="77777777" w:rsidTr="00E51822">
        <w:tc>
          <w:tcPr>
            <w:tcW w:w="568" w:type="dxa"/>
            <w:tcBorders>
              <w:top w:val="dashed" w:sz="4" w:space="0" w:color="auto"/>
              <w:bottom w:val="single" w:sz="4" w:space="0" w:color="auto"/>
            </w:tcBorders>
          </w:tcPr>
          <w:p w14:paraId="4ED3F7F3" w14:textId="77777777" w:rsidR="006B29B2" w:rsidRPr="00C22E31" w:rsidRDefault="006B29B2" w:rsidP="00E51822">
            <w:pPr>
              <w:spacing w:line="288" w:lineRule="auto"/>
              <w:jc w:val="both"/>
              <w:rPr>
                <w:sz w:val="28"/>
                <w:szCs w:val="28"/>
                <w:lang w:val="nl-NL"/>
              </w:rPr>
            </w:pPr>
          </w:p>
        </w:tc>
        <w:tc>
          <w:tcPr>
            <w:tcW w:w="5177" w:type="dxa"/>
            <w:tcBorders>
              <w:top w:val="dashed" w:sz="4" w:space="0" w:color="auto"/>
              <w:bottom w:val="single" w:sz="4" w:space="0" w:color="auto"/>
            </w:tcBorders>
          </w:tcPr>
          <w:p w14:paraId="34DBFF58" w14:textId="77777777" w:rsidR="006B29B2" w:rsidRDefault="006B29B2" w:rsidP="00E51822">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tìm hiểu và thực hiện ăn uống đảm bảo vệ sinh trong cuộc sống hằng ngày</w:t>
            </w:r>
          </w:p>
          <w:p w14:paraId="76DF932E" w14:textId="77777777" w:rsidR="006B29B2" w:rsidRPr="00C22E31" w:rsidRDefault="006B29B2" w:rsidP="00E51822">
            <w:pPr>
              <w:spacing w:line="288" w:lineRule="auto"/>
              <w:jc w:val="both"/>
              <w:rPr>
                <w:sz w:val="28"/>
                <w:szCs w:val="28"/>
                <w:lang w:val="nl-NL"/>
              </w:rPr>
            </w:pPr>
            <w:r w:rsidRPr="00C22E31">
              <w:rPr>
                <w:sz w:val="28"/>
                <w:szCs w:val="28"/>
                <w:lang w:val="nl-NL"/>
              </w:rPr>
              <w:t>- Nhận xét sau tiết dạy, dặn dò về nhà.</w:t>
            </w:r>
          </w:p>
        </w:tc>
        <w:tc>
          <w:tcPr>
            <w:tcW w:w="4500" w:type="dxa"/>
            <w:tcBorders>
              <w:top w:val="dashed" w:sz="4" w:space="0" w:color="auto"/>
              <w:bottom w:val="single" w:sz="4" w:space="0" w:color="auto"/>
            </w:tcBorders>
          </w:tcPr>
          <w:p w14:paraId="7A1E3F19" w14:textId="77777777" w:rsidR="006B29B2" w:rsidRDefault="006B29B2" w:rsidP="00E51822">
            <w:pPr>
              <w:spacing w:line="288" w:lineRule="auto"/>
              <w:rPr>
                <w:sz w:val="28"/>
                <w:szCs w:val="28"/>
                <w:lang w:val="nl-NL"/>
              </w:rPr>
            </w:pPr>
            <w:r>
              <w:rPr>
                <w:sz w:val="28"/>
                <w:szCs w:val="28"/>
                <w:lang w:val="nl-NL"/>
              </w:rPr>
              <w:t>- Học sinh tiếp nhận thông tin và yêu cầu để về nhà ứng dụng.</w:t>
            </w:r>
          </w:p>
          <w:p w14:paraId="756797CB" w14:textId="77777777" w:rsidR="006B29B2" w:rsidRDefault="006B29B2" w:rsidP="00E51822">
            <w:pPr>
              <w:spacing w:line="288" w:lineRule="auto"/>
              <w:rPr>
                <w:sz w:val="28"/>
                <w:szCs w:val="28"/>
                <w:lang w:val="nl-NL"/>
              </w:rPr>
            </w:pPr>
          </w:p>
          <w:p w14:paraId="22372E60" w14:textId="77777777" w:rsidR="006B29B2" w:rsidRPr="00C22E31" w:rsidRDefault="006B29B2" w:rsidP="00E51822">
            <w:pPr>
              <w:spacing w:line="288" w:lineRule="auto"/>
              <w:rPr>
                <w:sz w:val="28"/>
                <w:szCs w:val="28"/>
                <w:lang w:val="nl-NL"/>
              </w:rPr>
            </w:pPr>
            <w:r>
              <w:rPr>
                <w:sz w:val="28"/>
                <w:szCs w:val="28"/>
                <w:lang w:val="nl-NL"/>
              </w:rPr>
              <w:t>- HS lắng nghe, rút kinh nghiệm</w:t>
            </w:r>
          </w:p>
        </w:tc>
      </w:tr>
    </w:tbl>
    <w:p w14:paraId="66B4DC66" w14:textId="77777777" w:rsidR="006B29B2" w:rsidRDefault="006B29B2" w:rsidP="006B29B2">
      <w:pPr>
        <w:ind w:right="148"/>
        <w:jc w:val="center"/>
        <w:rPr>
          <w:color w:val="FF0000"/>
          <w:sz w:val="34"/>
          <w:szCs w:val="26"/>
        </w:rPr>
      </w:pPr>
    </w:p>
    <w:p w14:paraId="43781DBB" w14:textId="77777777" w:rsidR="006B29B2" w:rsidRPr="000341B5" w:rsidRDefault="006B29B2" w:rsidP="006B29B2">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72195F41" w14:textId="77777777" w:rsidR="006B29B2" w:rsidRPr="000341B5" w:rsidRDefault="006B29B2" w:rsidP="006B29B2">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2683606" w14:textId="77777777" w:rsidR="006B29B2" w:rsidRPr="000341B5" w:rsidRDefault="006B29B2" w:rsidP="006B29B2">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43F849B8" w14:textId="02ED764D" w:rsidR="00F10543" w:rsidRDefault="006B29B2" w:rsidP="006B29B2">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B2"/>
    <w:rsid w:val="006B29B2"/>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6FC9"/>
  <w15:chartTrackingRefBased/>
  <w15:docId w15:val="{66FF9427-D75D-4D57-ACDF-BB04FC3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B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2025-05-06T02:43:00Z</dcterms:created>
  <dcterms:modified xsi:type="dcterms:W3CDTF">2025-05-06T02:43:00Z</dcterms:modified>
</cp:coreProperties>
</file>