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6B6AE0" w:rsidRPr="00220C71" w14:paraId="62F1C492" w14:textId="77777777" w:rsidTr="008237C5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2B729156" w14:textId="77777777" w:rsidR="006B6AE0" w:rsidRPr="00220C71" w:rsidRDefault="006B6AE0" w:rsidP="008237C5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653E63A3" w14:textId="77777777" w:rsidR="006B6AE0" w:rsidRPr="00220C71" w:rsidRDefault="006B6AE0" w:rsidP="008237C5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2581446D" w14:textId="77777777" w:rsidR="006B6AE0" w:rsidRPr="00220C71" w:rsidRDefault="006B6AE0" w:rsidP="008237C5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6B2AC5C3" w14:textId="77777777" w:rsidR="006B6AE0" w:rsidRPr="00220C71" w:rsidRDefault="006B6AE0" w:rsidP="008237C5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B6AE0" w:rsidRPr="00220C71" w14:paraId="21A5A4E4" w14:textId="77777777" w:rsidTr="008237C5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700F0342" w14:textId="77777777" w:rsidR="006B6AE0" w:rsidRPr="00220C71" w:rsidRDefault="006B6AE0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0AFCDC3D" w14:textId="77777777" w:rsidR="006B6AE0" w:rsidRPr="00220C71" w:rsidRDefault="006B6AE0" w:rsidP="008237C5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2199BAF2" w14:textId="77777777" w:rsidR="006B6AE0" w:rsidRPr="00220C71" w:rsidRDefault="006B6AE0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6B6AE0" w:rsidRPr="00220C71" w14:paraId="25138166" w14:textId="77777777" w:rsidTr="008237C5">
        <w:tc>
          <w:tcPr>
            <w:tcW w:w="1656" w:type="dxa"/>
            <w:shd w:val="clear" w:color="auto" w:fill="auto"/>
          </w:tcPr>
          <w:p w14:paraId="6AB38389" w14:textId="77777777" w:rsidR="006B6AE0" w:rsidRPr="00220C71" w:rsidRDefault="006B6AE0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03CA0E44" w14:textId="77777777" w:rsidR="006B6AE0" w:rsidRPr="00220C71" w:rsidRDefault="006B6AE0" w:rsidP="008237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Bài viết 3: </w:t>
            </w:r>
            <w:r w:rsidRPr="00220C71">
              <w:rPr>
                <w:b/>
                <w:color w:val="000000" w:themeColor="text1"/>
                <w:sz w:val="28"/>
                <w:szCs w:val="28"/>
              </w:rPr>
              <w:t>VIẾT THƯ LÀM QUEN</w:t>
            </w:r>
          </w:p>
        </w:tc>
        <w:tc>
          <w:tcPr>
            <w:tcW w:w="896" w:type="dxa"/>
            <w:shd w:val="clear" w:color="auto" w:fill="auto"/>
          </w:tcPr>
          <w:p w14:paraId="799204F7" w14:textId="77777777" w:rsidR="006B6AE0" w:rsidRPr="00220C71" w:rsidRDefault="006B6AE0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71D575C2" w14:textId="77777777" w:rsidR="006B6AE0" w:rsidRPr="00220C71" w:rsidRDefault="006B6AE0" w:rsidP="008237C5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>228</w:t>
            </w:r>
          </w:p>
        </w:tc>
      </w:tr>
      <w:tr w:rsidR="006B6AE0" w:rsidRPr="00220C71" w14:paraId="5FF2E90A" w14:textId="77777777" w:rsidTr="008237C5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7857EB83" w14:textId="77777777" w:rsidR="006B6AE0" w:rsidRPr="00220C71" w:rsidRDefault="006B6AE0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29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04E30691" w14:textId="77777777" w:rsidR="006B6AE0" w:rsidRPr="00220C71" w:rsidRDefault="006B6AE0" w:rsidP="006B6AE0">
      <w:pPr>
        <w:spacing w:line="288" w:lineRule="auto"/>
        <w:rPr>
          <w:b/>
          <w:bCs/>
          <w:color w:val="000000" w:themeColor="text1"/>
          <w:sz w:val="28"/>
          <w:szCs w:val="28"/>
          <w:u w:val="single"/>
          <w:lang w:val="nl-NL"/>
        </w:rPr>
      </w:pPr>
    </w:p>
    <w:p w14:paraId="147FABAA" w14:textId="77777777" w:rsidR="006B6AE0" w:rsidRPr="00220C71" w:rsidRDefault="006B6AE0" w:rsidP="006B6AE0">
      <w:pPr>
        <w:spacing w:line="288" w:lineRule="auto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220C71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00E95B13" w14:textId="77777777" w:rsidR="006B6AE0" w:rsidRPr="00220C71" w:rsidRDefault="006B6AE0" w:rsidP="006B6AE0">
      <w:pPr>
        <w:spacing w:line="288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220C71">
        <w:rPr>
          <w:b/>
          <w:color w:val="000000" w:themeColor="text1"/>
          <w:sz w:val="28"/>
          <w:szCs w:val="28"/>
          <w:lang w:val="nl-NL"/>
        </w:rPr>
        <w:t>1. Năng lực đặc thù:</w:t>
      </w:r>
    </w:p>
    <w:p w14:paraId="135791DE" w14:textId="77777777" w:rsidR="006B6AE0" w:rsidRPr="00220C71" w:rsidRDefault="006B6AE0" w:rsidP="006B6AE0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Dựa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Gặp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gỡ</w:t>
      </w:r>
      <w:proofErr w:type="spellEnd"/>
      <w:r w:rsidRPr="00220C71">
        <w:rPr>
          <w:color w:val="000000" w:themeColor="text1"/>
          <w:sz w:val="28"/>
          <w:szCs w:val="28"/>
        </w:rPr>
        <w:t xml:space="preserve"> ở </w:t>
      </w:r>
      <w:proofErr w:type="spellStart"/>
      <w:r w:rsidRPr="00220C71">
        <w:rPr>
          <w:color w:val="000000" w:themeColor="text1"/>
          <w:sz w:val="28"/>
          <w:szCs w:val="28"/>
        </w:rPr>
        <w:t>Lúc-xăm-bua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viết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được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bức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thư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một</w:t>
      </w:r>
      <w:proofErr w:type="spellEnd"/>
      <w:r w:rsidRPr="00220C71">
        <w:rPr>
          <w:color w:val="000000" w:themeColor="text1"/>
          <w:sz w:val="28"/>
          <w:szCs w:val="28"/>
        </w:rPr>
        <w:t xml:space="preserve"> HS </w:t>
      </w:r>
      <w:proofErr w:type="spellStart"/>
      <w:r w:rsidRPr="00220C71">
        <w:rPr>
          <w:color w:val="000000" w:themeColor="text1"/>
          <w:sz w:val="28"/>
          <w:szCs w:val="28"/>
        </w:rPr>
        <w:t>nước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bạn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để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làm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quen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21839A56" w14:textId="77777777" w:rsidR="006B6AE0" w:rsidRPr="00220C71" w:rsidRDefault="006B6AE0" w:rsidP="006B6AE0">
      <w:pPr>
        <w:spacing w:line="288" w:lineRule="auto"/>
        <w:jc w:val="both"/>
        <w:rPr>
          <w:color w:val="000000" w:themeColor="text1"/>
          <w:spacing w:val="-10"/>
          <w:sz w:val="28"/>
          <w:szCs w:val="28"/>
        </w:rPr>
      </w:pPr>
      <w:r w:rsidRPr="00220C71">
        <w:rPr>
          <w:color w:val="000000" w:themeColor="text1"/>
          <w:spacing w:val="-10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Biết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viết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đúng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hình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thức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và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nội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dung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một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bức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thư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(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theo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gợi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ý);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biết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viết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hoa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pacing w:val="-10"/>
          <w:sz w:val="28"/>
          <w:szCs w:val="28"/>
        </w:rPr>
        <w:t>tên</w:t>
      </w:r>
      <w:proofErr w:type="spellEnd"/>
      <w:r w:rsidRPr="00220C71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riêng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nước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ngoài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không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mắc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lỗi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chính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tả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trình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bày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sạch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sẽ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50C4AC6C" w14:textId="77777777" w:rsidR="006B6AE0" w:rsidRPr="00220C71" w:rsidRDefault="006B6AE0" w:rsidP="006B6AE0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  <w:lang w:val="nl-NL"/>
        </w:rPr>
        <w:t xml:space="preserve">- Phát triển năng lực văn học: </w:t>
      </w:r>
      <w:proofErr w:type="spellStart"/>
      <w:r w:rsidRPr="00220C71">
        <w:rPr>
          <w:color w:val="000000" w:themeColor="text1"/>
          <w:sz w:val="28"/>
          <w:szCs w:val="28"/>
        </w:rPr>
        <w:t>Biết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thư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làm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quen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với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bạn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bè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nước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ngoài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cùng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lứa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tuổi</w:t>
      </w:r>
      <w:proofErr w:type="spellEnd"/>
      <w:r w:rsidRPr="00220C71">
        <w:rPr>
          <w:color w:val="000000" w:themeColor="text1"/>
          <w:sz w:val="28"/>
          <w:szCs w:val="28"/>
        </w:rPr>
        <w:t xml:space="preserve">; </w:t>
      </w:r>
      <w:proofErr w:type="spellStart"/>
      <w:r w:rsidRPr="00220C71">
        <w:rPr>
          <w:color w:val="000000" w:themeColor="text1"/>
          <w:sz w:val="28"/>
          <w:szCs w:val="28"/>
        </w:rPr>
        <w:t>nêu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những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suy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nghĩ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bộc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lộ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cảm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xúc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của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bản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thân</w:t>
      </w:r>
      <w:proofErr w:type="spellEnd"/>
      <w:r w:rsidRPr="00220C71">
        <w:rPr>
          <w:color w:val="000000" w:themeColor="text1"/>
          <w:sz w:val="28"/>
          <w:szCs w:val="28"/>
        </w:rPr>
        <w:t xml:space="preserve"> qua </w:t>
      </w:r>
      <w:proofErr w:type="spellStart"/>
      <w:r w:rsidRPr="00220C71">
        <w:rPr>
          <w:color w:val="000000" w:themeColor="text1"/>
          <w:sz w:val="28"/>
          <w:szCs w:val="28"/>
        </w:rPr>
        <w:t>bức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thư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24177EE5" w14:textId="77777777" w:rsidR="006B6AE0" w:rsidRPr="00220C71" w:rsidRDefault="006B6AE0" w:rsidP="006B6AE0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220C71">
        <w:rPr>
          <w:b/>
          <w:color w:val="000000" w:themeColor="text1"/>
          <w:sz w:val="28"/>
          <w:szCs w:val="28"/>
        </w:rPr>
        <w:t>Năng</w:t>
      </w:r>
      <w:proofErr w:type="spellEnd"/>
      <w:r w:rsidRPr="00220C7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b/>
          <w:color w:val="000000" w:themeColor="text1"/>
          <w:sz w:val="28"/>
          <w:szCs w:val="28"/>
        </w:rPr>
        <w:t>lực</w:t>
      </w:r>
      <w:proofErr w:type="spellEnd"/>
      <w:r w:rsidRPr="00220C7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b/>
          <w:color w:val="000000" w:themeColor="text1"/>
          <w:sz w:val="28"/>
          <w:szCs w:val="28"/>
        </w:rPr>
        <w:t>chung</w:t>
      </w:r>
      <w:proofErr w:type="spellEnd"/>
      <w:r w:rsidRPr="00220C71">
        <w:rPr>
          <w:b/>
          <w:color w:val="000000" w:themeColor="text1"/>
          <w:sz w:val="28"/>
          <w:szCs w:val="28"/>
        </w:rPr>
        <w:t>.</w:t>
      </w:r>
    </w:p>
    <w:p w14:paraId="346BD648" w14:textId="77777777" w:rsidR="006B6AE0" w:rsidRPr="00220C71" w:rsidRDefault="006B6AE0" w:rsidP="006B6AE0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Năng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lực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tự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chủ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tự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: </w:t>
      </w:r>
      <w:proofErr w:type="spellStart"/>
      <w:r w:rsidRPr="00220C71">
        <w:rPr>
          <w:color w:val="000000" w:themeColor="text1"/>
          <w:sz w:val="28"/>
          <w:szCs w:val="28"/>
        </w:rPr>
        <w:t>Biết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tự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giải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quyết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nhiệm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vụ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tập</w:t>
      </w:r>
      <w:proofErr w:type="spellEnd"/>
      <w:r w:rsidRPr="00220C71">
        <w:rPr>
          <w:color w:val="000000" w:themeColor="text1"/>
          <w:sz w:val="28"/>
          <w:szCs w:val="28"/>
        </w:rPr>
        <w:t xml:space="preserve">: </w:t>
      </w:r>
      <w:proofErr w:type="spellStart"/>
      <w:r w:rsidRPr="00220C71">
        <w:rPr>
          <w:color w:val="000000" w:themeColor="text1"/>
          <w:sz w:val="28"/>
          <w:szCs w:val="28"/>
        </w:rPr>
        <w:t>tự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giới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thiệu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viết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thư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đúng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thể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thức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28085FC0" w14:textId="77777777" w:rsidR="006B6AE0" w:rsidRPr="00220C71" w:rsidRDefault="006B6AE0" w:rsidP="006B6AE0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Năng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lực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giải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quyết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vấn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đề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sáng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tạo</w:t>
      </w:r>
      <w:proofErr w:type="spellEnd"/>
      <w:r w:rsidRPr="00220C71">
        <w:rPr>
          <w:color w:val="000000" w:themeColor="text1"/>
          <w:sz w:val="28"/>
          <w:szCs w:val="28"/>
        </w:rPr>
        <w:t xml:space="preserve">: </w:t>
      </w:r>
      <w:proofErr w:type="spellStart"/>
      <w:r w:rsidRPr="00220C71">
        <w:rPr>
          <w:color w:val="000000" w:themeColor="text1"/>
          <w:sz w:val="28"/>
          <w:szCs w:val="28"/>
        </w:rPr>
        <w:t>Biết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vận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dụng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những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điều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đã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để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trao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đổi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với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bạn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bè</w:t>
      </w:r>
      <w:proofErr w:type="spellEnd"/>
      <w:r w:rsidRPr="00220C71">
        <w:rPr>
          <w:color w:val="000000" w:themeColor="text1"/>
          <w:sz w:val="28"/>
          <w:szCs w:val="28"/>
        </w:rPr>
        <w:t xml:space="preserve">; </w:t>
      </w:r>
      <w:proofErr w:type="spellStart"/>
      <w:r w:rsidRPr="00220C71">
        <w:rPr>
          <w:color w:val="000000" w:themeColor="text1"/>
          <w:sz w:val="28"/>
          <w:szCs w:val="28"/>
        </w:rPr>
        <w:t>viết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được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bức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thư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đúng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nội</w:t>
      </w:r>
      <w:proofErr w:type="spellEnd"/>
      <w:r w:rsidRPr="00220C71">
        <w:rPr>
          <w:color w:val="000000" w:themeColor="text1"/>
          <w:sz w:val="28"/>
          <w:szCs w:val="28"/>
        </w:rPr>
        <w:t xml:space="preserve"> dung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có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cảm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xúc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644E0930" w14:textId="77777777" w:rsidR="006B6AE0" w:rsidRPr="00220C71" w:rsidRDefault="006B6AE0" w:rsidP="006B6AE0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Năng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lực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giao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tiếp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hợp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tác</w:t>
      </w:r>
      <w:proofErr w:type="spellEnd"/>
      <w:r w:rsidRPr="00220C71">
        <w:rPr>
          <w:color w:val="000000" w:themeColor="text1"/>
          <w:sz w:val="28"/>
          <w:szCs w:val="28"/>
        </w:rPr>
        <w:t xml:space="preserve">: </w:t>
      </w:r>
      <w:proofErr w:type="spellStart"/>
      <w:r w:rsidRPr="00220C71">
        <w:rPr>
          <w:color w:val="000000" w:themeColor="text1"/>
          <w:sz w:val="28"/>
          <w:szCs w:val="28"/>
        </w:rPr>
        <w:t>Biết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cách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tự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giới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thiệu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làm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quen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quan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tâm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đến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bạn</w:t>
      </w:r>
      <w:proofErr w:type="spellEnd"/>
      <w:r w:rsidRPr="00220C71">
        <w:rPr>
          <w:color w:val="000000" w:themeColor="text1"/>
          <w:sz w:val="28"/>
          <w:szCs w:val="28"/>
        </w:rPr>
        <w:t xml:space="preserve"> HS </w:t>
      </w:r>
      <w:proofErr w:type="spellStart"/>
      <w:r w:rsidRPr="00220C71">
        <w:rPr>
          <w:color w:val="000000" w:themeColor="text1"/>
          <w:sz w:val="28"/>
          <w:szCs w:val="28"/>
        </w:rPr>
        <w:t>nước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ngoài</w:t>
      </w:r>
      <w:proofErr w:type="spellEnd"/>
      <w:r w:rsidRPr="00220C71">
        <w:rPr>
          <w:b/>
          <w:color w:val="000000" w:themeColor="text1"/>
          <w:sz w:val="28"/>
          <w:szCs w:val="28"/>
        </w:rPr>
        <w:t>.</w:t>
      </w:r>
    </w:p>
    <w:p w14:paraId="20C3585F" w14:textId="77777777" w:rsidR="006B6AE0" w:rsidRPr="00220C71" w:rsidRDefault="006B6AE0" w:rsidP="006B6AE0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220C71">
        <w:rPr>
          <w:b/>
          <w:color w:val="000000" w:themeColor="text1"/>
          <w:sz w:val="28"/>
          <w:szCs w:val="28"/>
        </w:rPr>
        <w:t>Phẩm</w:t>
      </w:r>
      <w:proofErr w:type="spellEnd"/>
      <w:r w:rsidRPr="00220C7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b/>
          <w:color w:val="000000" w:themeColor="text1"/>
          <w:sz w:val="28"/>
          <w:szCs w:val="28"/>
        </w:rPr>
        <w:t>chất</w:t>
      </w:r>
      <w:proofErr w:type="spellEnd"/>
      <w:r w:rsidRPr="00220C71">
        <w:rPr>
          <w:b/>
          <w:color w:val="000000" w:themeColor="text1"/>
          <w:sz w:val="28"/>
          <w:szCs w:val="28"/>
        </w:rPr>
        <w:t>.</w:t>
      </w:r>
    </w:p>
    <w:p w14:paraId="0121F780" w14:textId="77777777" w:rsidR="006B6AE0" w:rsidRPr="00220C71" w:rsidRDefault="006B6AE0" w:rsidP="006B6AE0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Phẩm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chất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chăm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chỉ</w:t>
      </w:r>
      <w:proofErr w:type="spellEnd"/>
      <w:r w:rsidRPr="00220C71">
        <w:rPr>
          <w:color w:val="000000" w:themeColor="text1"/>
          <w:sz w:val="28"/>
          <w:szCs w:val="28"/>
        </w:rPr>
        <w:t xml:space="preserve">: </w:t>
      </w:r>
      <w:proofErr w:type="spellStart"/>
      <w:r w:rsidRPr="00220C71">
        <w:rPr>
          <w:color w:val="000000" w:themeColor="text1"/>
          <w:sz w:val="28"/>
          <w:szCs w:val="28"/>
        </w:rPr>
        <w:t>Chăm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chỉ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luyện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rèn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tính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cẩn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thận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óc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thẩm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mỹ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khi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chữ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0F20ABD1" w14:textId="77777777" w:rsidR="006B6AE0" w:rsidRPr="00220C71" w:rsidRDefault="006B6AE0" w:rsidP="006B6AE0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Phẩm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chất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trách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nhiệm</w:t>
      </w:r>
      <w:proofErr w:type="spellEnd"/>
      <w:r w:rsidRPr="00220C71">
        <w:rPr>
          <w:color w:val="000000" w:themeColor="text1"/>
          <w:sz w:val="28"/>
          <w:szCs w:val="28"/>
        </w:rPr>
        <w:t xml:space="preserve">: </w:t>
      </w:r>
      <w:proofErr w:type="spellStart"/>
      <w:r w:rsidRPr="00220C71">
        <w:rPr>
          <w:color w:val="000000" w:themeColor="text1"/>
          <w:sz w:val="28"/>
          <w:szCs w:val="28"/>
        </w:rPr>
        <w:t>Giữ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trật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tự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tập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nghiêm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túc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736C1AE2" w14:textId="77777777" w:rsidR="006B6AE0" w:rsidRPr="00220C71" w:rsidRDefault="006B6AE0" w:rsidP="006B6AE0">
      <w:pPr>
        <w:spacing w:before="120" w:line="288" w:lineRule="auto"/>
        <w:jc w:val="both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 xml:space="preserve">II. ĐỒ DÙNG DẠY HỌC. </w:t>
      </w:r>
    </w:p>
    <w:p w14:paraId="15505105" w14:textId="77777777" w:rsidR="006B6AE0" w:rsidRPr="00220C71" w:rsidRDefault="006B6AE0" w:rsidP="006B6AE0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GV: - </w:t>
      </w:r>
      <w:proofErr w:type="spellStart"/>
      <w:r w:rsidRPr="00220C71">
        <w:rPr>
          <w:color w:val="000000" w:themeColor="text1"/>
          <w:sz w:val="28"/>
          <w:szCs w:val="28"/>
        </w:rPr>
        <w:t>Kế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hoạch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dạy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giảng</w:t>
      </w:r>
      <w:proofErr w:type="spellEnd"/>
      <w:r w:rsidRPr="00220C71">
        <w:rPr>
          <w:color w:val="000000" w:themeColor="text1"/>
          <w:sz w:val="28"/>
          <w:szCs w:val="28"/>
        </w:rPr>
        <w:t xml:space="preserve"> Power point.</w:t>
      </w:r>
    </w:p>
    <w:p w14:paraId="4540E0E4" w14:textId="77777777" w:rsidR="006B6AE0" w:rsidRPr="00220C71" w:rsidRDefault="006B6AE0" w:rsidP="006B6AE0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       - SGK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các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bị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liệu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phụ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vụ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dạy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65006DE2" w14:textId="77777777" w:rsidR="006B6AE0" w:rsidRPr="00220C71" w:rsidRDefault="006B6AE0" w:rsidP="006B6AE0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HS: SGK, VBT</w:t>
      </w:r>
    </w:p>
    <w:p w14:paraId="5C8455E2" w14:textId="77777777" w:rsidR="006B6AE0" w:rsidRPr="00220C71" w:rsidRDefault="006B6AE0" w:rsidP="006B6AE0">
      <w:pPr>
        <w:spacing w:line="288" w:lineRule="auto"/>
        <w:ind w:firstLine="360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220C71">
        <w:rPr>
          <w:b/>
          <w:color w:val="000000" w:themeColor="text1"/>
          <w:sz w:val="28"/>
          <w:szCs w:val="28"/>
        </w:rPr>
        <w:t>III. HOẠT ĐỘNG DẠY HỌC.</w:t>
      </w:r>
    </w:p>
    <w:tbl>
      <w:tblPr>
        <w:tblW w:w="10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324"/>
        <w:gridCol w:w="4360"/>
      </w:tblGrid>
      <w:tr w:rsidR="006B6AE0" w:rsidRPr="00220C71" w14:paraId="4902E0CE" w14:textId="77777777" w:rsidTr="008237C5">
        <w:tc>
          <w:tcPr>
            <w:tcW w:w="631" w:type="dxa"/>
            <w:tcBorders>
              <w:bottom w:val="dashed" w:sz="4" w:space="0" w:color="auto"/>
            </w:tcBorders>
          </w:tcPr>
          <w:p w14:paraId="5BDFB6B0" w14:textId="77777777" w:rsidR="006B6AE0" w:rsidRPr="00220C71" w:rsidRDefault="006B6AE0" w:rsidP="008237C5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324" w:type="dxa"/>
            <w:tcBorders>
              <w:bottom w:val="dashed" w:sz="4" w:space="0" w:color="auto"/>
            </w:tcBorders>
          </w:tcPr>
          <w:p w14:paraId="307053E2" w14:textId="77777777" w:rsidR="006B6AE0" w:rsidRPr="00220C71" w:rsidRDefault="006B6AE0" w:rsidP="008237C5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60" w:type="dxa"/>
            <w:tcBorders>
              <w:bottom w:val="dashed" w:sz="4" w:space="0" w:color="auto"/>
            </w:tcBorders>
          </w:tcPr>
          <w:p w14:paraId="604EC5B0" w14:textId="77777777" w:rsidR="006B6AE0" w:rsidRPr="00220C71" w:rsidRDefault="006B6AE0" w:rsidP="008237C5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B6AE0" w:rsidRPr="00220C71" w14:paraId="314FC51A" w14:textId="77777777" w:rsidTr="008237C5">
        <w:tc>
          <w:tcPr>
            <w:tcW w:w="631" w:type="dxa"/>
            <w:tcBorders>
              <w:bottom w:val="dashed" w:sz="4" w:space="0" w:color="auto"/>
            </w:tcBorders>
          </w:tcPr>
          <w:p w14:paraId="0E771FF2" w14:textId="77777777" w:rsidR="006B6AE0" w:rsidRPr="00220C71" w:rsidRDefault="006B6AE0" w:rsidP="008237C5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684" w:type="dxa"/>
            <w:gridSpan w:val="2"/>
            <w:tcBorders>
              <w:bottom w:val="dashed" w:sz="4" w:space="0" w:color="auto"/>
            </w:tcBorders>
          </w:tcPr>
          <w:p w14:paraId="0B1149FA" w14:textId="77777777" w:rsidR="006B6AE0" w:rsidRPr="00220C71" w:rsidRDefault="006B6AE0" w:rsidP="008237C5">
            <w:pPr>
              <w:spacing w:line="288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động:</w:t>
            </w:r>
          </w:p>
        </w:tc>
      </w:tr>
      <w:tr w:rsidR="006B6AE0" w:rsidRPr="00220C71" w14:paraId="4E2C2653" w14:textId="77777777" w:rsidTr="008237C5">
        <w:tc>
          <w:tcPr>
            <w:tcW w:w="631" w:type="dxa"/>
            <w:tcBorders>
              <w:bottom w:val="dashed" w:sz="4" w:space="0" w:color="auto"/>
            </w:tcBorders>
          </w:tcPr>
          <w:p w14:paraId="5C4942A5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24" w:type="dxa"/>
            <w:tcBorders>
              <w:bottom w:val="dashed" w:sz="4" w:space="0" w:color="auto"/>
            </w:tcBorders>
          </w:tcPr>
          <w:p w14:paraId="018EA9BC" w14:textId="77777777" w:rsidR="006B6AE0" w:rsidRPr="00220C71" w:rsidRDefault="006B6AE0" w:rsidP="008237C5">
            <w:pPr>
              <w:spacing w:line="288" w:lineRule="auto"/>
              <w:rPr>
                <w:i/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tuần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17): </w:t>
            </w:r>
            <w:proofErr w:type="spellStart"/>
            <w:r w:rsidRPr="00220C71">
              <w:rPr>
                <w:i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220C71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i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220C71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i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220C71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i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220C71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i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220C71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i/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220C71">
              <w:rPr>
                <w:i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220C71">
              <w:rPr>
                <w:i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220C71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i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220C71">
              <w:rPr>
                <w:i/>
                <w:color w:val="000000" w:themeColor="text1"/>
                <w:sz w:val="28"/>
                <w:szCs w:val="28"/>
              </w:rPr>
              <w:t>.</w:t>
            </w:r>
          </w:p>
          <w:p w14:paraId="59123317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hay.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rút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2A3ED020" w14:textId="77777777" w:rsidR="006B6AE0" w:rsidRPr="00220C71" w:rsidRDefault="006B6AE0" w:rsidP="008237C5">
            <w:pPr>
              <w:spacing w:line="288" w:lineRule="auto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46C3279A" w14:textId="77777777" w:rsidR="006B6AE0" w:rsidRPr="00220C71" w:rsidRDefault="006B6AE0" w:rsidP="008237C5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360" w:type="dxa"/>
            <w:tcBorders>
              <w:bottom w:val="dashed" w:sz="4" w:space="0" w:color="auto"/>
            </w:tcBorders>
          </w:tcPr>
          <w:p w14:paraId="47D31FD4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lắng nghe.</w:t>
            </w:r>
          </w:p>
          <w:p w14:paraId="0978DC8A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CB14969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lắng nghe.</w:t>
            </w:r>
          </w:p>
          <w:p w14:paraId="385A3296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7537EA1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92DD408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quan sát và lắng nghe.</w:t>
            </w:r>
          </w:p>
        </w:tc>
      </w:tr>
      <w:tr w:rsidR="006B6AE0" w:rsidRPr="00220C71" w14:paraId="416601BA" w14:textId="77777777" w:rsidTr="008237C5">
        <w:tc>
          <w:tcPr>
            <w:tcW w:w="631" w:type="dxa"/>
            <w:tcBorders>
              <w:top w:val="dashed" w:sz="4" w:space="0" w:color="auto"/>
              <w:bottom w:val="dashed" w:sz="4" w:space="0" w:color="auto"/>
            </w:tcBorders>
          </w:tcPr>
          <w:p w14:paraId="0EC71BD1" w14:textId="77777777" w:rsidR="006B6AE0" w:rsidRPr="00220C71" w:rsidRDefault="006B6AE0" w:rsidP="008237C5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15’</w:t>
            </w:r>
          </w:p>
        </w:tc>
        <w:tc>
          <w:tcPr>
            <w:tcW w:w="968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782D65A" w14:textId="77777777" w:rsidR="006B6AE0" w:rsidRPr="00220C71" w:rsidRDefault="006B6AE0" w:rsidP="008237C5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220C71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6B6AE0" w:rsidRPr="00220C71" w14:paraId="11347711" w14:textId="77777777" w:rsidTr="008237C5">
        <w:tc>
          <w:tcPr>
            <w:tcW w:w="631" w:type="dxa"/>
            <w:tcBorders>
              <w:top w:val="dashed" w:sz="4" w:space="0" w:color="auto"/>
              <w:bottom w:val="dashed" w:sz="4" w:space="0" w:color="auto"/>
            </w:tcBorders>
          </w:tcPr>
          <w:p w14:paraId="015D1DE8" w14:textId="77777777" w:rsidR="006B6AE0" w:rsidRPr="00220C71" w:rsidRDefault="006B6AE0" w:rsidP="008237C5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324" w:type="dxa"/>
            <w:tcBorders>
              <w:top w:val="dashed" w:sz="4" w:space="0" w:color="auto"/>
              <w:bottom w:val="dashed" w:sz="4" w:space="0" w:color="auto"/>
            </w:tcBorders>
          </w:tcPr>
          <w:p w14:paraId="6C50FEE2" w14:textId="77777777" w:rsidR="006B6AE0" w:rsidRPr="00220C71" w:rsidRDefault="006B6AE0" w:rsidP="008237C5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1: Chuẩn bị viết bài.</w:t>
            </w:r>
          </w:p>
          <w:p w14:paraId="7A4F0761" w14:textId="77777777" w:rsidR="006B6AE0" w:rsidRPr="00220C71" w:rsidRDefault="006B6AE0" w:rsidP="008237C5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>Dựa vào bài đọc Gặp gỡ ở Lúc- xăm-bua, em hãy viết thư cho một học sinh nước ngoài.</w:t>
            </w:r>
          </w:p>
          <w:p w14:paraId="44DB138B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GV mời HS đọc yêu cầu bài.</w:t>
            </w:r>
          </w:p>
          <w:p w14:paraId="2389865A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GV yêu cầu HS quan sát, đọc gợi ý và ghi nhớ các bước viết một bức thư.</w:t>
            </w:r>
          </w:p>
          <w:p w14:paraId="6DF3EFC7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220C71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nhanh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42429144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cuối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?</w:t>
            </w:r>
          </w:p>
          <w:p w14:paraId="0ECBADCE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?</w:t>
            </w:r>
          </w:p>
          <w:p w14:paraId="36D771FB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023C823A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665CAEF4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lí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?</w:t>
            </w:r>
          </w:p>
          <w:p w14:paraId="0CB0B637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724B11DA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44F8C90A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17454D64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58B6B71D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?</w:t>
            </w:r>
          </w:p>
          <w:p w14:paraId="749BBFCE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161A2DBC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05594E5B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4E1FB05B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30BD6ED9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6E5241DD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64B59C9D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26463171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6DE37FEF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4BAFE364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35B35F00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tỏ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?</w:t>
            </w:r>
          </w:p>
          <w:p w14:paraId="3D505D84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4F20549D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Cuối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?</w:t>
            </w:r>
          </w:p>
          <w:p w14:paraId="265AE5B3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82AD5A1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E522D8B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GV nhận xét, bổ sung.</w:t>
            </w:r>
          </w:p>
          <w:p w14:paraId="61AA2634" w14:textId="77777777" w:rsidR="006B6AE0" w:rsidRPr="00220C71" w:rsidRDefault="006B6AE0" w:rsidP="008237C5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>Hoạt động 2: Viết thư</w:t>
            </w:r>
          </w:p>
          <w:p w14:paraId="57888AB5" w14:textId="77777777" w:rsidR="006B6AE0" w:rsidRPr="00220C71" w:rsidRDefault="006B6AE0" w:rsidP="008237C5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220C71">
              <w:rPr>
                <w:noProof/>
                <w:color w:val="000000" w:themeColor="text1"/>
                <w:sz w:val="28"/>
                <w:szCs w:val="28"/>
              </w:rPr>
              <w:t>- GV mời HS viết vào vở ôli.</w:t>
            </w:r>
          </w:p>
          <w:p w14:paraId="2C3E1839" w14:textId="77777777" w:rsidR="006B6AE0" w:rsidRPr="00220C71" w:rsidRDefault="006B6AE0" w:rsidP="008237C5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220C71">
              <w:rPr>
                <w:noProof/>
                <w:color w:val="000000" w:themeColor="text1"/>
                <w:sz w:val="28"/>
                <w:szCs w:val="28"/>
              </w:rPr>
              <w:t>- GV theo dõi, giúp đỡ các em viết bài.</w:t>
            </w:r>
          </w:p>
        </w:tc>
        <w:tc>
          <w:tcPr>
            <w:tcW w:w="4360" w:type="dxa"/>
            <w:tcBorders>
              <w:top w:val="dashed" w:sz="4" w:space="0" w:color="auto"/>
              <w:bottom w:val="dashed" w:sz="4" w:space="0" w:color="auto"/>
            </w:tcBorders>
          </w:tcPr>
          <w:p w14:paraId="65340DB5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8FED224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2D06C73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0DD2231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E755DF0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- 1-2 HS đọc yêu cầu bài.</w:t>
            </w:r>
          </w:p>
          <w:p w14:paraId="47A18A24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quan sát, đọc gợi ý.</w:t>
            </w:r>
          </w:p>
          <w:p w14:paraId="1B3D6BA2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E56F68D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trả lời nhanh các câu hỏi để nhớ cách viết thư. Gợi ý:</w:t>
            </w:r>
          </w:p>
          <w:p w14:paraId="093D4AC1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0F698530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Tôi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Thu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Hiền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3,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Tiểu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Thăng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Long,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—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đô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Nam</w:t>
            </w:r>
          </w:p>
          <w:p w14:paraId="5E274951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Sau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Lúc-xăm-bua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3,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tôi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muốn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thiếu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Nam.</w:t>
            </w:r>
          </w:p>
          <w:p w14:paraId="2434A230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Tôi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muốn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</w:p>
          <w:p w14:paraId="123EC549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tôi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rất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ích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Toán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Ngoại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0C71">
              <w:rPr>
                <w:color w:val="000000" w:themeColor="text1"/>
                <w:sz w:val="28"/>
                <w:szCs w:val="28"/>
              </w:rPr>
              <w:t>đức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,...</w:t>
            </w:r>
            <w:proofErr w:type="gram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tôi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đình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bè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trốn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bịt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mắt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lastRenderedPageBreak/>
              <w:t>bắt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dê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rồng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rắn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, ...</w:t>
            </w:r>
          </w:p>
          <w:p w14:paraId="0D233DB1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Tôi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ước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tôi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Nam hay ở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Lúc-xăm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bua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1C025D4F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Chúc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giỏi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ngoan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ước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Kí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21C26768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3A05D41A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CA6C2B0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viết bài vào vở ôli.</w:t>
            </w:r>
          </w:p>
          <w:p w14:paraId="74879A39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6B6AE0" w:rsidRPr="00220C71" w14:paraId="7ADAAE39" w14:textId="77777777" w:rsidTr="008237C5">
        <w:tc>
          <w:tcPr>
            <w:tcW w:w="631" w:type="dxa"/>
            <w:tcBorders>
              <w:top w:val="dashed" w:sz="4" w:space="0" w:color="auto"/>
              <w:bottom w:val="dashed" w:sz="4" w:space="0" w:color="auto"/>
            </w:tcBorders>
          </w:tcPr>
          <w:p w14:paraId="24C8927B" w14:textId="77777777" w:rsidR="006B6AE0" w:rsidRPr="00220C71" w:rsidRDefault="006B6AE0" w:rsidP="008237C5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10’</w:t>
            </w:r>
          </w:p>
        </w:tc>
        <w:tc>
          <w:tcPr>
            <w:tcW w:w="968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DA84137" w14:textId="77777777" w:rsidR="006B6AE0" w:rsidRPr="00220C71" w:rsidRDefault="006B6AE0" w:rsidP="008237C5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3. HĐ Luyện tập, thực hành</w:t>
            </w:r>
            <w:r w:rsidRPr="00220C71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6B6AE0" w:rsidRPr="00220C71" w14:paraId="6C3A400D" w14:textId="77777777" w:rsidTr="008237C5">
        <w:tc>
          <w:tcPr>
            <w:tcW w:w="631" w:type="dxa"/>
            <w:tcBorders>
              <w:top w:val="dashed" w:sz="4" w:space="0" w:color="auto"/>
              <w:bottom w:val="dashed" w:sz="4" w:space="0" w:color="auto"/>
            </w:tcBorders>
          </w:tcPr>
          <w:p w14:paraId="325AB958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dashed" w:sz="4" w:space="0" w:color="auto"/>
              <w:bottom w:val="dashed" w:sz="4" w:space="0" w:color="auto"/>
            </w:tcBorders>
          </w:tcPr>
          <w:p w14:paraId="5D852987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4-5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8970199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:</w:t>
            </w:r>
          </w:p>
          <w:p w14:paraId="34253774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ý,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</w:p>
          <w:p w14:paraId="12CD340F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chân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giàu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mắc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lỗi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</w:p>
          <w:p w14:paraId="6552F1E6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GV nhận xét, tuyên dương những HS viết hay.</w:t>
            </w:r>
          </w:p>
          <w:p w14:paraId="3A16E536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 xml:space="preserve">-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do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khảo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  <w:r w:rsidRPr="00220C71">
              <w:rPr>
                <w:color w:val="000000" w:themeColor="text1"/>
                <w:szCs w:val="28"/>
              </w:rPr>
              <w:t xml:space="preserve"> </w:t>
            </w:r>
          </w:p>
          <w:p w14:paraId="1B642E99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khuyến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mắt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6D5C5F39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GV thu một số bài nhận xét.</w:t>
            </w:r>
          </w:p>
        </w:tc>
        <w:tc>
          <w:tcPr>
            <w:tcW w:w="4360" w:type="dxa"/>
            <w:tcBorders>
              <w:top w:val="dashed" w:sz="4" w:space="0" w:color="auto"/>
              <w:bottom w:val="dashed" w:sz="4" w:space="0" w:color="auto"/>
            </w:tcBorders>
          </w:tcPr>
          <w:p w14:paraId="0BBDFE07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- 4-5 HS đọc bài viết trước lớp.</w:t>
            </w:r>
          </w:p>
          <w:p w14:paraId="12C710D0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nhận xét, bình chọn bài viết hay của bạn.</w:t>
            </w:r>
          </w:p>
          <w:p w14:paraId="79DCACDD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1E0880F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DD05EF9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DD840C8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quan sát, tiếp thu.</w:t>
            </w:r>
          </w:p>
        </w:tc>
      </w:tr>
      <w:tr w:rsidR="006B6AE0" w:rsidRPr="00220C71" w14:paraId="47F79520" w14:textId="77777777" w:rsidTr="008237C5">
        <w:tc>
          <w:tcPr>
            <w:tcW w:w="631" w:type="dxa"/>
            <w:tcBorders>
              <w:top w:val="dashed" w:sz="4" w:space="0" w:color="auto"/>
              <w:bottom w:val="dashed" w:sz="4" w:space="0" w:color="auto"/>
            </w:tcBorders>
          </w:tcPr>
          <w:p w14:paraId="11B81542" w14:textId="77777777" w:rsidR="006B6AE0" w:rsidRPr="00220C71" w:rsidRDefault="006B6AE0" w:rsidP="008237C5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68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E14330E" w14:textId="77777777" w:rsidR="006B6AE0" w:rsidRPr="00220C71" w:rsidRDefault="006B6AE0" w:rsidP="008237C5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4. Hoạt động Vận dụng, trải nghiệm.</w:t>
            </w:r>
          </w:p>
        </w:tc>
      </w:tr>
      <w:tr w:rsidR="006B6AE0" w:rsidRPr="00220C71" w14:paraId="0B80BE7F" w14:textId="77777777" w:rsidTr="008237C5">
        <w:tc>
          <w:tcPr>
            <w:tcW w:w="631" w:type="dxa"/>
            <w:tcBorders>
              <w:top w:val="dashed" w:sz="4" w:space="0" w:color="auto"/>
              <w:bottom w:val="dashed" w:sz="4" w:space="0" w:color="auto"/>
            </w:tcBorders>
          </w:tcPr>
          <w:p w14:paraId="0020BBD4" w14:textId="77777777" w:rsidR="006B6AE0" w:rsidRPr="00220C71" w:rsidRDefault="006B6AE0" w:rsidP="008237C5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324" w:type="dxa"/>
            <w:tcBorders>
              <w:top w:val="dashed" w:sz="4" w:space="0" w:color="auto"/>
              <w:bottom w:val="dashed" w:sz="4" w:space="0" w:color="auto"/>
            </w:tcBorders>
          </w:tcPr>
          <w:p w14:paraId="02D26745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GV mở bài hát “Kìa con bướm vàng”.</w:t>
            </w:r>
          </w:p>
          <w:p w14:paraId="5CD07ED5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 xml:space="preserve">+ Cho HS lắng nghe bài hát. </w:t>
            </w:r>
          </w:p>
          <w:p w14:paraId="459EA582" w14:textId="77777777" w:rsidR="006B6AE0" w:rsidRPr="00220C71" w:rsidRDefault="006B6AE0" w:rsidP="008237C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Nhận xét, tuyên dương</w:t>
            </w:r>
          </w:p>
          <w:p w14:paraId="7240349B" w14:textId="77777777" w:rsidR="006B6AE0" w:rsidRPr="00220C71" w:rsidRDefault="006B6AE0" w:rsidP="008237C5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4360" w:type="dxa"/>
            <w:tcBorders>
              <w:top w:val="dashed" w:sz="4" w:space="0" w:color="auto"/>
              <w:bottom w:val="dashed" w:sz="4" w:space="0" w:color="auto"/>
            </w:tcBorders>
          </w:tcPr>
          <w:p w14:paraId="242F09FC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B9EBCC6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lắng nghe bài hát.</w:t>
            </w:r>
          </w:p>
          <w:p w14:paraId="53BCC28F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6B6AE0" w:rsidRPr="00220C71" w14:paraId="47770BA0" w14:textId="77777777" w:rsidTr="008237C5">
        <w:tc>
          <w:tcPr>
            <w:tcW w:w="631" w:type="dxa"/>
            <w:tcBorders>
              <w:top w:val="dashed" w:sz="4" w:space="0" w:color="auto"/>
            </w:tcBorders>
          </w:tcPr>
          <w:p w14:paraId="6518B9BE" w14:textId="77777777" w:rsidR="006B6AE0" w:rsidRPr="00220C71" w:rsidRDefault="006B6AE0" w:rsidP="008237C5">
            <w:pPr>
              <w:spacing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9684" w:type="dxa"/>
            <w:gridSpan w:val="2"/>
            <w:tcBorders>
              <w:top w:val="dashed" w:sz="4" w:space="0" w:color="auto"/>
            </w:tcBorders>
          </w:tcPr>
          <w:p w14:paraId="009AA34A" w14:textId="77777777" w:rsidR="006B6AE0" w:rsidRPr="00220C71" w:rsidRDefault="006B6AE0" w:rsidP="008237C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3D05C661" w14:textId="77777777" w:rsidR="006B6AE0" w:rsidRPr="00220C71" w:rsidRDefault="006B6AE0" w:rsidP="006B6AE0">
      <w:pPr>
        <w:spacing w:line="288" w:lineRule="auto"/>
        <w:jc w:val="both"/>
        <w:rPr>
          <w:b/>
          <w:color w:val="000000" w:themeColor="text1"/>
          <w:szCs w:val="28"/>
          <w:lang w:val="nl-NL"/>
        </w:rPr>
      </w:pPr>
      <w:r w:rsidRPr="00220C71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21984098" w14:textId="77777777" w:rsidR="006B6AE0" w:rsidRPr="00220C71" w:rsidRDefault="006B6AE0" w:rsidP="006B6AE0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68F2DA63" w14:textId="77777777" w:rsidR="006B6AE0" w:rsidRPr="00220C71" w:rsidRDefault="006B6AE0" w:rsidP="006B6AE0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B0F9A2" w14:textId="77777777" w:rsidR="006B6AE0" w:rsidRPr="00220C71" w:rsidRDefault="006B6AE0" w:rsidP="006B6AE0">
      <w:pPr>
        <w:ind w:right="148"/>
        <w:jc w:val="center"/>
        <w:rPr>
          <w:color w:val="000000" w:themeColor="text1"/>
          <w:sz w:val="28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5A582B62" w14:textId="77777777" w:rsidR="00482F6D" w:rsidRDefault="00482F6D"/>
    <w:sectPr w:rsidR="00482F6D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E0"/>
    <w:rsid w:val="00482F6D"/>
    <w:rsid w:val="006B6AE0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F3C6"/>
  <w15:chartTrackingRefBased/>
  <w15:docId w15:val="{5BD9C78B-C71D-4699-9947-DB974DF1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AE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2025-05-06T01:57:00Z</dcterms:created>
  <dcterms:modified xsi:type="dcterms:W3CDTF">2025-05-06T01:57:00Z</dcterms:modified>
</cp:coreProperties>
</file>