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9A170B" w:rsidRPr="00220C71" w14:paraId="6905066B" w14:textId="77777777" w:rsidTr="008237C5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E500B64" w14:textId="77777777" w:rsidR="009A170B" w:rsidRPr="00220C71" w:rsidRDefault="009A170B" w:rsidP="008237C5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0FD1EA3A" w14:textId="77777777" w:rsidR="009A170B" w:rsidRPr="00220C71" w:rsidRDefault="009A170B" w:rsidP="008237C5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03135FF5" w14:textId="77777777" w:rsidR="009A170B" w:rsidRPr="00220C71" w:rsidRDefault="009A170B" w:rsidP="008237C5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1954E5EA" w14:textId="77777777" w:rsidR="009A170B" w:rsidRPr="00220C71" w:rsidRDefault="009A170B" w:rsidP="008237C5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A170B" w:rsidRPr="00220C71" w14:paraId="3827F80A" w14:textId="77777777" w:rsidTr="008237C5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00D42180" w14:textId="77777777" w:rsidR="009A170B" w:rsidRPr="00220C71" w:rsidRDefault="009A170B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6515CAD1" w14:textId="77777777" w:rsidR="009A170B" w:rsidRPr="00220C71" w:rsidRDefault="009A170B" w:rsidP="008237C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1012B149" w14:textId="77777777" w:rsidR="009A170B" w:rsidRPr="00220C71" w:rsidRDefault="009A170B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9A170B" w:rsidRPr="00220C71" w14:paraId="3F765053" w14:textId="77777777" w:rsidTr="008237C5">
        <w:tc>
          <w:tcPr>
            <w:tcW w:w="1656" w:type="dxa"/>
            <w:shd w:val="clear" w:color="auto" w:fill="auto"/>
          </w:tcPr>
          <w:p w14:paraId="70636C26" w14:textId="77777777" w:rsidR="009A170B" w:rsidRPr="00220C71" w:rsidRDefault="009A170B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3138E9D0" w14:textId="77777777" w:rsidR="009A170B" w:rsidRPr="00220C71" w:rsidRDefault="009A170B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TRAO ĐỔI: THỰC HÀNH GIAO LƯU</w:t>
            </w: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14:paraId="6F6E9BB7" w14:textId="77777777" w:rsidR="009A170B" w:rsidRPr="00220C71" w:rsidRDefault="009A170B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01589C71" w14:textId="77777777" w:rsidR="009A170B" w:rsidRPr="00220C71" w:rsidRDefault="009A170B" w:rsidP="008237C5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225</w:t>
            </w:r>
          </w:p>
        </w:tc>
      </w:tr>
      <w:tr w:rsidR="009A170B" w:rsidRPr="00220C71" w14:paraId="1204D8B7" w14:textId="77777777" w:rsidTr="008237C5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8F45F9D" w14:textId="77777777" w:rsidR="009A170B" w:rsidRPr="00220C71" w:rsidRDefault="009A170B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5EFA8D51" w14:textId="77777777" w:rsidR="009A170B" w:rsidRPr="00220C71" w:rsidRDefault="009A170B" w:rsidP="009A170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D0C360A" w14:textId="77777777" w:rsidR="009A170B" w:rsidRPr="00220C71" w:rsidRDefault="009A170B" w:rsidP="009A170B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C71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688200C3" w14:textId="77777777" w:rsidR="009A170B" w:rsidRPr="00220C71" w:rsidRDefault="009A170B" w:rsidP="009A170B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5E641E97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Dựa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nội</w:t>
      </w:r>
      <w:proofErr w:type="spellEnd"/>
      <w:r w:rsidRPr="00220C71">
        <w:rPr>
          <w:color w:val="000000" w:themeColor="text1"/>
          <w:sz w:val="28"/>
          <w:szCs w:val="28"/>
        </w:rPr>
        <w:t xml:space="preserve"> dung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Gặp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gỡ</w:t>
      </w:r>
      <w:proofErr w:type="spellEnd"/>
      <w:r w:rsidRPr="00220C71">
        <w:rPr>
          <w:color w:val="000000" w:themeColor="text1"/>
          <w:sz w:val="28"/>
          <w:szCs w:val="28"/>
        </w:rPr>
        <w:t xml:space="preserve"> ở </w:t>
      </w:r>
      <w:proofErr w:type="spellStart"/>
      <w:r w:rsidRPr="00220C71">
        <w:rPr>
          <w:color w:val="000000" w:themeColor="text1"/>
          <w:sz w:val="28"/>
          <w:szCs w:val="28"/>
        </w:rPr>
        <w:t>Lúc-xăm-bua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hướng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dân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SGK,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</w:p>
    <w:p w14:paraId="41F67A52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color w:val="000000" w:themeColor="text1"/>
          <w:sz w:val="28"/>
          <w:szCs w:val="28"/>
        </w:rPr>
        <w:t>thực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hiện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lời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đối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thoại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giới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thiệu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theo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đúng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nội</w:t>
      </w:r>
      <w:proofErr w:type="spellEnd"/>
      <w:r w:rsidRPr="00220C71">
        <w:rPr>
          <w:color w:val="000000" w:themeColor="text1"/>
          <w:sz w:val="28"/>
          <w:szCs w:val="28"/>
        </w:rPr>
        <w:t xml:space="preserve"> dung </w:t>
      </w:r>
      <w:proofErr w:type="spellStart"/>
      <w:r w:rsidRPr="00220C71">
        <w:rPr>
          <w:color w:val="000000" w:themeColor="text1"/>
          <w:sz w:val="28"/>
          <w:szCs w:val="28"/>
        </w:rPr>
        <w:t>câu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chuyện</w:t>
      </w:r>
      <w:proofErr w:type="spellEnd"/>
      <w:r w:rsidRPr="00220C71">
        <w:rPr>
          <w:color w:val="000000" w:themeColor="text1"/>
          <w:sz w:val="28"/>
          <w:szCs w:val="28"/>
        </w:rPr>
        <w:t xml:space="preserve">;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hợp</w:t>
      </w:r>
      <w:proofErr w:type="spellEnd"/>
    </w:p>
    <w:p w14:paraId="27BF721C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color w:val="000000" w:themeColor="text1"/>
          <w:sz w:val="28"/>
          <w:szCs w:val="28"/>
        </w:rPr>
        <w:t>lời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nói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với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cử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chỉ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điệu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bộ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nét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20C71">
        <w:rPr>
          <w:color w:val="000000" w:themeColor="text1"/>
          <w:sz w:val="28"/>
          <w:szCs w:val="28"/>
        </w:rPr>
        <w:t>mặt</w:t>
      </w:r>
      <w:proofErr w:type="spellEnd"/>
      <w:r w:rsidRPr="00220C71">
        <w:rPr>
          <w:color w:val="000000" w:themeColor="text1"/>
          <w:sz w:val="28"/>
          <w:szCs w:val="28"/>
        </w:rPr>
        <w:t>,...</w:t>
      </w:r>
      <w:proofErr w:type="gram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khi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lưu</w:t>
      </w:r>
      <w:proofErr w:type="spellEnd"/>
      <w:r w:rsidRPr="00220C71">
        <w:rPr>
          <w:color w:val="000000" w:themeColor="text1"/>
          <w:sz w:val="28"/>
          <w:szCs w:val="28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</w:rPr>
        <w:t>Hiểu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ý </w:t>
      </w:r>
      <w:proofErr w:type="spellStart"/>
      <w:r w:rsidRPr="00220C71">
        <w:rPr>
          <w:color w:val="000000" w:themeColor="text1"/>
          <w:sz w:val="28"/>
          <w:szCs w:val="28"/>
        </w:rPr>
        <w:t>nghĩa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hoạt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động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lưu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thể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hiện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tình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hữu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nghị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đoàn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quan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hệ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tốt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đẹp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giữa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HS </w:t>
      </w:r>
      <w:proofErr w:type="spellStart"/>
      <w:r w:rsidRPr="00220C71">
        <w:rPr>
          <w:color w:val="000000" w:themeColor="text1"/>
          <w:sz w:val="28"/>
          <w:szCs w:val="28"/>
        </w:rPr>
        <w:t>tiểu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Lúc-xăm-bua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nhân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dân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Việt</w:t>
      </w:r>
      <w:proofErr w:type="spellEnd"/>
      <w:r w:rsidRPr="00220C71">
        <w:rPr>
          <w:color w:val="000000" w:themeColor="text1"/>
          <w:sz w:val="28"/>
          <w:szCs w:val="28"/>
        </w:rPr>
        <w:t xml:space="preserve"> Nam.</w:t>
      </w:r>
    </w:p>
    <w:p w14:paraId="7689593C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Lắng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nghe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quan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sát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hành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lưu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nhận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xét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đánh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giá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quả</w:t>
      </w:r>
      <w:proofErr w:type="spellEnd"/>
    </w:p>
    <w:p w14:paraId="0E31546D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color w:val="000000" w:themeColor="text1"/>
          <w:sz w:val="28"/>
          <w:szCs w:val="28"/>
        </w:rPr>
        <w:t>thực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hành</w:t>
      </w:r>
      <w:proofErr w:type="spellEnd"/>
      <w:r w:rsidRPr="00220C71">
        <w:rPr>
          <w:color w:val="000000" w:themeColor="text1"/>
          <w:sz w:val="28"/>
          <w:szCs w:val="28"/>
        </w:rPr>
        <w:t xml:space="preserve"> (</w:t>
      </w:r>
      <w:proofErr w:type="spellStart"/>
      <w:r w:rsidRPr="00220C71">
        <w:rPr>
          <w:color w:val="000000" w:themeColor="text1"/>
          <w:sz w:val="28"/>
          <w:szCs w:val="28"/>
        </w:rPr>
        <w:t>về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nội</w:t>
      </w:r>
      <w:proofErr w:type="spellEnd"/>
      <w:r w:rsidRPr="00220C71">
        <w:rPr>
          <w:color w:val="000000" w:themeColor="text1"/>
          <w:sz w:val="28"/>
          <w:szCs w:val="28"/>
        </w:rPr>
        <w:t xml:space="preserve"> dung, </w:t>
      </w:r>
      <w:proofErr w:type="spellStart"/>
      <w:r w:rsidRPr="00220C71">
        <w:rPr>
          <w:color w:val="000000" w:themeColor="text1"/>
          <w:sz w:val="28"/>
          <w:szCs w:val="28"/>
        </w:rPr>
        <w:t>cử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chỉ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hành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động</w:t>
      </w:r>
      <w:proofErr w:type="spellEnd"/>
      <w:r w:rsidRPr="00220C71">
        <w:rPr>
          <w:color w:val="000000" w:themeColor="text1"/>
          <w:sz w:val="28"/>
          <w:szCs w:val="28"/>
        </w:rPr>
        <w:t xml:space="preserve">)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1580965E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đổi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cùng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về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hoạt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động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lưu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0115538B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bày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tỏ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yêu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thích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câu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nói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cử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chỉ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chân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thành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nhiên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thú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vị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hoạt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động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lưu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tái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hiện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câu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chuyện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Gặp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gỡ</w:t>
      </w:r>
      <w:proofErr w:type="spellEnd"/>
      <w:r w:rsidRPr="00220C71">
        <w:rPr>
          <w:color w:val="000000" w:themeColor="text1"/>
          <w:sz w:val="28"/>
          <w:szCs w:val="28"/>
        </w:rPr>
        <w:t xml:space="preserve"> ở </w:t>
      </w:r>
      <w:proofErr w:type="spellStart"/>
      <w:r w:rsidRPr="00220C71">
        <w:rPr>
          <w:color w:val="000000" w:themeColor="text1"/>
          <w:sz w:val="28"/>
          <w:szCs w:val="28"/>
        </w:rPr>
        <w:t>Lúc-xăm-bua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2A32A23C" w14:textId="77777777" w:rsidR="009A170B" w:rsidRPr="00220C71" w:rsidRDefault="009A170B" w:rsidP="009A170B">
      <w:pPr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220C71">
        <w:rPr>
          <w:b/>
          <w:color w:val="000000" w:themeColor="text1"/>
          <w:sz w:val="28"/>
          <w:szCs w:val="28"/>
        </w:rPr>
        <w:t>Năng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color w:val="000000" w:themeColor="text1"/>
          <w:sz w:val="28"/>
          <w:szCs w:val="28"/>
        </w:rPr>
        <w:t>lực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color w:val="000000" w:themeColor="text1"/>
          <w:sz w:val="28"/>
          <w:szCs w:val="28"/>
        </w:rPr>
        <w:t>chung</w:t>
      </w:r>
      <w:proofErr w:type="spellEnd"/>
      <w:r w:rsidRPr="00220C71">
        <w:rPr>
          <w:b/>
          <w:color w:val="000000" w:themeColor="text1"/>
          <w:sz w:val="28"/>
          <w:szCs w:val="28"/>
        </w:rPr>
        <w:t>.</w:t>
      </w:r>
    </w:p>
    <w:p w14:paraId="7386AE1D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chủ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thuật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lại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thông</w:t>
      </w:r>
      <w:proofErr w:type="spellEnd"/>
      <w:r w:rsidRPr="00220C71">
        <w:rPr>
          <w:color w:val="000000" w:themeColor="text1"/>
          <w:sz w:val="28"/>
          <w:szCs w:val="28"/>
        </w:rPr>
        <w:t xml:space="preserve"> tin, </w:t>
      </w:r>
      <w:proofErr w:type="spellStart"/>
      <w:r w:rsidRPr="00220C71">
        <w:rPr>
          <w:color w:val="000000" w:themeColor="text1"/>
          <w:sz w:val="28"/>
          <w:szCs w:val="28"/>
        </w:rPr>
        <w:t>trao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đổi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cùng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về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thông</w:t>
      </w:r>
      <w:proofErr w:type="spellEnd"/>
      <w:r w:rsidRPr="00220C71">
        <w:rPr>
          <w:color w:val="000000" w:themeColor="text1"/>
          <w:sz w:val="28"/>
          <w:szCs w:val="28"/>
        </w:rPr>
        <w:t xml:space="preserve"> tin </w:t>
      </w:r>
      <w:proofErr w:type="spellStart"/>
      <w:r w:rsidRPr="00220C71">
        <w:rPr>
          <w:color w:val="000000" w:themeColor="text1"/>
          <w:sz w:val="28"/>
          <w:szCs w:val="28"/>
        </w:rPr>
        <w:t>đã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nghe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một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chủ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động</w:t>
      </w:r>
      <w:proofErr w:type="spellEnd"/>
      <w:r w:rsidRPr="00220C71">
        <w:rPr>
          <w:color w:val="000000" w:themeColor="text1"/>
          <w:sz w:val="28"/>
          <w:szCs w:val="28"/>
        </w:rPr>
        <w:t xml:space="preserve">. </w:t>
      </w:r>
    </w:p>
    <w:p w14:paraId="10D27D78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giải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quyết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vấn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đề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sáng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tạo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Kể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20C71">
        <w:rPr>
          <w:color w:val="000000" w:themeColor="text1"/>
          <w:sz w:val="28"/>
          <w:szCs w:val="28"/>
        </w:rPr>
        <w:t>chuyện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proofErr w:type="gram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nhiên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tin; </w:t>
      </w:r>
      <w:proofErr w:type="spellStart"/>
      <w:r w:rsidRPr="00220C71">
        <w:rPr>
          <w:color w:val="000000" w:themeColor="text1"/>
          <w:sz w:val="28"/>
          <w:szCs w:val="28"/>
        </w:rPr>
        <w:t>nhìn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mắt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người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cùng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trò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chuyện</w:t>
      </w:r>
      <w:proofErr w:type="spellEnd"/>
      <w:r w:rsidRPr="00220C71">
        <w:rPr>
          <w:color w:val="000000" w:themeColor="text1"/>
          <w:sz w:val="28"/>
          <w:szCs w:val="28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</w:rPr>
        <w:t>Có</w:t>
      </w:r>
      <w:proofErr w:type="spellEnd"/>
      <w:r w:rsidRPr="00220C71">
        <w:rPr>
          <w:color w:val="000000" w:themeColor="text1"/>
          <w:sz w:val="28"/>
          <w:szCs w:val="28"/>
        </w:rPr>
        <w:t xml:space="preserve"> ý </w:t>
      </w:r>
      <w:proofErr w:type="spellStart"/>
      <w:r w:rsidRPr="00220C71">
        <w:rPr>
          <w:color w:val="000000" w:themeColor="text1"/>
          <w:sz w:val="28"/>
          <w:szCs w:val="28"/>
        </w:rPr>
        <w:t>thức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đoàn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kết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thái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độ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thân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thiện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với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thiếu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nhì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ngoài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76242840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hợp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tác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Lắng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nghe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trao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đổi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với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về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nội</w:t>
      </w:r>
      <w:proofErr w:type="spellEnd"/>
      <w:r w:rsidRPr="00220C71">
        <w:rPr>
          <w:color w:val="000000" w:themeColor="text1"/>
          <w:sz w:val="28"/>
          <w:szCs w:val="28"/>
        </w:rPr>
        <w:t xml:space="preserve"> dung </w:t>
      </w:r>
      <w:proofErr w:type="spellStart"/>
      <w:r w:rsidRPr="00220C71">
        <w:rPr>
          <w:color w:val="000000" w:themeColor="text1"/>
          <w:sz w:val="28"/>
          <w:szCs w:val="28"/>
        </w:rPr>
        <w:t>câu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chuyện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mình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64292046" w14:textId="77777777" w:rsidR="009A170B" w:rsidRPr="00220C71" w:rsidRDefault="009A170B" w:rsidP="009A170B">
      <w:pPr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220C71">
        <w:rPr>
          <w:b/>
          <w:color w:val="000000" w:themeColor="text1"/>
          <w:sz w:val="28"/>
          <w:szCs w:val="28"/>
        </w:rPr>
        <w:t>Phẩm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color w:val="000000" w:themeColor="text1"/>
          <w:sz w:val="28"/>
          <w:szCs w:val="28"/>
        </w:rPr>
        <w:t>chất</w:t>
      </w:r>
      <w:proofErr w:type="spellEnd"/>
      <w:r w:rsidRPr="00220C71">
        <w:rPr>
          <w:b/>
          <w:color w:val="000000" w:themeColor="text1"/>
          <w:sz w:val="28"/>
          <w:szCs w:val="28"/>
        </w:rPr>
        <w:t>.</w:t>
      </w:r>
    </w:p>
    <w:p w14:paraId="18C8158B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Phẩm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chất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nhân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ái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yêu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quý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tôn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trọng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kể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chuyện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4EEF2F7D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Phẩm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chất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chăm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chỉ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Chăm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chỉ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nghe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kể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chuyện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theo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yêu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cầu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48FDBEE1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Phẩm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chất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trách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nhiệm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Giữ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trật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nghiêm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túc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499089DD" w14:textId="77777777" w:rsidR="009A170B" w:rsidRPr="00220C71" w:rsidRDefault="009A170B" w:rsidP="009A170B">
      <w:pPr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4905D21B" w14:textId="77777777" w:rsidR="009A170B" w:rsidRPr="00220C71" w:rsidRDefault="009A170B" w:rsidP="009A170B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GV: - </w:t>
      </w:r>
      <w:proofErr w:type="spellStart"/>
      <w:r w:rsidRPr="00220C71">
        <w:rPr>
          <w:color w:val="000000" w:themeColor="text1"/>
          <w:sz w:val="28"/>
          <w:szCs w:val="28"/>
        </w:rPr>
        <w:t>Kế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hoạch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dạy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giảng</w:t>
      </w:r>
      <w:proofErr w:type="spellEnd"/>
      <w:r w:rsidRPr="00220C71">
        <w:rPr>
          <w:color w:val="000000" w:themeColor="text1"/>
          <w:sz w:val="28"/>
          <w:szCs w:val="28"/>
        </w:rPr>
        <w:t xml:space="preserve"> Power point.</w:t>
      </w:r>
    </w:p>
    <w:p w14:paraId="7F5A2215" w14:textId="77777777" w:rsidR="009A170B" w:rsidRPr="00220C71" w:rsidRDefault="009A170B" w:rsidP="009A170B">
      <w:pPr>
        <w:jc w:val="both"/>
        <w:rPr>
          <w:color w:val="000000" w:themeColor="text1"/>
          <w:spacing w:val="-10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        - SGK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bị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liệu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phụ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vụ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dạy</w:t>
      </w:r>
      <w:proofErr w:type="spellEnd"/>
      <w:r w:rsidRPr="00220C71">
        <w:rPr>
          <w:color w:val="000000" w:themeColor="text1"/>
          <w:sz w:val="28"/>
          <w:szCs w:val="28"/>
        </w:rPr>
        <w:t xml:space="preserve"> (</w:t>
      </w:r>
      <w:proofErr w:type="spellStart"/>
      <w:r w:rsidRPr="00220C71">
        <w:rPr>
          <w:color w:val="000000" w:themeColor="text1"/>
          <w:sz w:val="28"/>
          <w:szCs w:val="28"/>
        </w:rPr>
        <w:t>một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số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tranh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ảnh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múa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rối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nước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cây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đa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cũng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làng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hát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quan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họ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các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truyện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Con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Rồng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cháu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Tiên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Thánh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Gióng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>)</w:t>
      </w:r>
    </w:p>
    <w:p w14:paraId="3FDA7C63" w14:textId="77777777" w:rsidR="009A170B" w:rsidRPr="00220C71" w:rsidRDefault="009A170B" w:rsidP="009A170B">
      <w:pPr>
        <w:jc w:val="both"/>
        <w:rPr>
          <w:color w:val="000000" w:themeColor="text1"/>
          <w:spacing w:val="-10"/>
          <w:sz w:val="28"/>
          <w:szCs w:val="28"/>
        </w:rPr>
      </w:pPr>
      <w:r w:rsidRPr="00220C71">
        <w:rPr>
          <w:color w:val="000000" w:themeColor="text1"/>
          <w:spacing w:val="-10"/>
          <w:sz w:val="28"/>
          <w:szCs w:val="28"/>
        </w:rPr>
        <w:t xml:space="preserve">HS:   </w:t>
      </w:r>
      <w:r w:rsidRPr="00220C71">
        <w:rPr>
          <w:color w:val="000000" w:themeColor="text1"/>
          <w:sz w:val="28"/>
          <w:szCs w:val="28"/>
        </w:rPr>
        <w:t>SGK, VBT</w:t>
      </w:r>
    </w:p>
    <w:p w14:paraId="3BE2A613" w14:textId="77777777" w:rsidR="009A170B" w:rsidRPr="00220C71" w:rsidRDefault="009A170B" w:rsidP="009A170B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C71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475"/>
        <w:gridCol w:w="4077"/>
      </w:tblGrid>
      <w:tr w:rsidR="009A170B" w:rsidRPr="00220C71" w14:paraId="6C8B9668" w14:textId="77777777" w:rsidTr="008237C5">
        <w:tc>
          <w:tcPr>
            <w:tcW w:w="621" w:type="dxa"/>
            <w:tcBorders>
              <w:bottom w:val="dashed" w:sz="4" w:space="0" w:color="auto"/>
            </w:tcBorders>
          </w:tcPr>
          <w:p w14:paraId="010A0504" w14:textId="77777777" w:rsidR="009A170B" w:rsidRPr="00220C71" w:rsidRDefault="009A170B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475" w:type="dxa"/>
            <w:tcBorders>
              <w:bottom w:val="dashed" w:sz="4" w:space="0" w:color="auto"/>
            </w:tcBorders>
          </w:tcPr>
          <w:p w14:paraId="786F2352" w14:textId="77777777" w:rsidR="009A170B" w:rsidRPr="00220C71" w:rsidRDefault="009A170B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77" w:type="dxa"/>
            <w:tcBorders>
              <w:bottom w:val="dashed" w:sz="4" w:space="0" w:color="auto"/>
            </w:tcBorders>
          </w:tcPr>
          <w:p w14:paraId="5AAAFBD2" w14:textId="77777777" w:rsidR="009A170B" w:rsidRPr="00220C71" w:rsidRDefault="009A170B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A170B" w:rsidRPr="00220C71" w14:paraId="14AA4293" w14:textId="77777777" w:rsidTr="008237C5">
        <w:tc>
          <w:tcPr>
            <w:tcW w:w="621" w:type="dxa"/>
            <w:tcBorders>
              <w:bottom w:val="dashed" w:sz="4" w:space="0" w:color="auto"/>
            </w:tcBorders>
          </w:tcPr>
          <w:p w14:paraId="4215FBEF" w14:textId="77777777" w:rsidR="009A170B" w:rsidRPr="00220C71" w:rsidRDefault="009A170B" w:rsidP="008237C5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552" w:type="dxa"/>
            <w:gridSpan w:val="2"/>
            <w:tcBorders>
              <w:bottom w:val="dashed" w:sz="4" w:space="0" w:color="auto"/>
            </w:tcBorders>
          </w:tcPr>
          <w:p w14:paraId="606EC5E1" w14:textId="77777777" w:rsidR="009A170B" w:rsidRPr="00220C71" w:rsidRDefault="009A170B" w:rsidP="008237C5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9A170B" w:rsidRPr="00220C71" w14:paraId="2EEEB447" w14:textId="77777777" w:rsidTr="008237C5">
        <w:tc>
          <w:tcPr>
            <w:tcW w:w="621" w:type="dxa"/>
            <w:tcBorders>
              <w:bottom w:val="dashed" w:sz="4" w:space="0" w:color="auto"/>
            </w:tcBorders>
          </w:tcPr>
          <w:p w14:paraId="62C8C237" w14:textId="77777777" w:rsidR="009A170B" w:rsidRPr="00220C71" w:rsidRDefault="009A170B" w:rsidP="008237C5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475" w:type="dxa"/>
            <w:tcBorders>
              <w:bottom w:val="dashed" w:sz="4" w:space="0" w:color="auto"/>
            </w:tcBorders>
          </w:tcPr>
          <w:p w14:paraId="4ACF9664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“Ai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– Ai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sưu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tầm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lastRenderedPageBreak/>
              <w:t>được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bua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18C94F13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sưu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tầm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bua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7DEB5015" w14:textId="77777777" w:rsidR="009A170B" w:rsidRPr="00220C71" w:rsidRDefault="009A170B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</w:t>
            </w:r>
          </w:p>
          <w:p w14:paraId="476C4112" w14:textId="77777777" w:rsidR="009A170B" w:rsidRPr="00220C71" w:rsidRDefault="009A170B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>- GV giới thiệu dẫn dắt vào bài mới</w:t>
            </w:r>
          </w:p>
        </w:tc>
        <w:tc>
          <w:tcPr>
            <w:tcW w:w="4077" w:type="dxa"/>
            <w:tcBorders>
              <w:bottom w:val="dashed" w:sz="4" w:space="0" w:color="auto"/>
            </w:tcBorders>
          </w:tcPr>
          <w:p w14:paraId="1F092ABB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tham gia trò chơi.</w:t>
            </w:r>
          </w:p>
          <w:p w14:paraId="3DB8FD95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CE51910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BFF7624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26442AF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Đàn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tơ-rưng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nón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xích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lô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Nam.</w:t>
            </w:r>
          </w:p>
          <w:p w14:paraId="2B5EF3F0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4C11926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</w:tc>
      </w:tr>
      <w:tr w:rsidR="009A170B" w:rsidRPr="00220C71" w14:paraId="20B6C5D7" w14:textId="77777777" w:rsidTr="008237C5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1686C9CF" w14:textId="77777777" w:rsidR="009A170B" w:rsidRPr="00220C71" w:rsidRDefault="009A170B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25’</w:t>
            </w:r>
          </w:p>
        </w:tc>
        <w:tc>
          <w:tcPr>
            <w:tcW w:w="95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F8BEA6" w14:textId="77777777" w:rsidR="009A170B" w:rsidRPr="00220C71" w:rsidRDefault="009A170B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Luyện tập, thực hành</w:t>
            </w:r>
          </w:p>
        </w:tc>
      </w:tr>
      <w:tr w:rsidR="009A170B" w:rsidRPr="00220C71" w14:paraId="171EA279" w14:textId="77777777" w:rsidTr="008237C5">
        <w:trPr>
          <w:trHeight w:val="641"/>
        </w:trPr>
        <w:tc>
          <w:tcPr>
            <w:tcW w:w="621" w:type="dxa"/>
            <w:tcBorders>
              <w:top w:val="dashed" w:sz="4" w:space="0" w:color="auto"/>
              <w:bottom w:val="dotted" w:sz="4" w:space="0" w:color="auto"/>
            </w:tcBorders>
          </w:tcPr>
          <w:p w14:paraId="1ED09349" w14:textId="77777777" w:rsidR="009A170B" w:rsidRPr="00220C71" w:rsidRDefault="009A170B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475" w:type="dxa"/>
            <w:tcBorders>
              <w:top w:val="dashed" w:sz="4" w:space="0" w:color="auto"/>
              <w:bottom w:val="dotted" w:sz="4" w:space="0" w:color="auto"/>
            </w:tcBorders>
          </w:tcPr>
          <w:p w14:paraId="42AF2A9D" w14:textId="77777777" w:rsidR="009A170B" w:rsidRPr="00220C71" w:rsidRDefault="009A170B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2.1. HĐ 1: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(BT 1)</w:t>
            </w:r>
          </w:p>
          <w:p w14:paraId="5502B3BB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YC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63B5FFF2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chia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6 – 7 HS),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(2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Lúc-xăm-bua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2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Nam)</w:t>
            </w:r>
          </w:p>
          <w:p w14:paraId="5828E026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332BE799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3660B199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thúc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tạm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368A0C54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77" w:type="dxa"/>
            <w:tcBorders>
              <w:top w:val="dashed" w:sz="4" w:space="0" w:color="auto"/>
              <w:bottom w:val="dotted" w:sz="4" w:space="0" w:color="auto"/>
            </w:tcBorders>
          </w:tcPr>
          <w:p w14:paraId="6907D2DF" w14:textId="77777777" w:rsidR="009A170B" w:rsidRPr="00220C71" w:rsidRDefault="009A170B" w:rsidP="008237C5">
            <w:pPr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</w:p>
          <w:p w14:paraId="6C31A57A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nêu yêu cầu bài.</w:t>
            </w:r>
          </w:p>
          <w:p w14:paraId="47A62BD0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hình thành nhóm theo phân công của GV.</w:t>
            </w:r>
          </w:p>
          <w:p w14:paraId="4CEB9305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473F319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thực hiện yêu cầu theo nhóm.</w:t>
            </w:r>
          </w:p>
          <w:p w14:paraId="6F41B61C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6F43A92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277CA2F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942A10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9A170B" w:rsidRPr="00220C71" w14:paraId="2440864E" w14:textId="77777777" w:rsidTr="008237C5">
        <w:trPr>
          <w:trHeight w:val="2360"/>
        </w:trPr>
        <w:tc>
          <w:tcPr>
            <w:tcW w:w="621" w:type="dxa"/>
            <w:tcBorders>
              <w:top w:val="dotted" w:sz="4" w:space="0" w:color="auto"/>
              <w:bottom w:val="dashed" w:sz="4" w:space="0" w:color="auto"/>
            </w:tcBorders>
          </w:tcPr>
          <w:p w14:paraId="0D4BBCB3" w14:textId="77777777" w:rsidR="009A170B" w:rsidRPr="00220C71" w:rsidRDefault="009A170B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475" w:type="dxa"/>
            <w:tcBorders>
              <w:top w:val="dotted" w:sz="4" w:space="0" w:color="auto"/>
              <w:bottom w:val="dashed" w:sz="4" w:space="0" w:color="auto"/>
            </w:tcBorders>
          </w:tcPr>
          <w:p w14:paraId="2D92D01B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2.2. HĐ 2: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(BT 2)</w:t>
            </w:r>
          </w:p>
          <w:p w14:paraId="744674AC" w14:textId="77777777" w:rsidR="009A170B" w:rsidRPr="00220C71" w:rsidRDefault="009A170B" w:rsidP="008237C5">
            <w:pPr>
              <w:jc w:val="both"/>
              <w:rPr>
                <w:color w:val="000000" w:themeColor="text1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  <w:r w:rsidRPr="00220C71">
              <w:rPr>
                <w:color w:val="000000" w:themeColor="text1"/>
              </w:rPr>
              <w:t xml:space="preserve"> </w:t>
            </w:r>
          </w:p>
          <w:p w14:paraId="4DF6D4A8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- Tiêu chí đánh giá: </w:t>
            </w:r>
          </w:p>
          <w:p w14:paraId="114919B6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(1)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nhàng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C6C0514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(2)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to,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rành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170B9F51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(3)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33EBB21B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Mời HS khác nhận xét.</w:t>
            </w:r>
          </w:p>
          <w:p w14:paraId="741C7AD1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mời HS bình chọn nhóm</w:t>
            </w:r>
            <w:r w:rsidRPr="00220C71">
              <w:rPr>
                <w:color w:val="000000" w:themeColor="text1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03A088EF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077" w:type="dxa"/>
            <w:tcBorders>
              <w:top w:val="dotted" w:sz="4" w:space="0" w:color="auto"/>
              <w:bottom w:val="dashed" w:sz="4" w:space="0" w:color="auto"/>
            </w:tcBorders>
          </w:tcPr>
          <w:p w14:paraId="40B1E69B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E8A17A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877EA5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thi giao lưu trước lớp theo nhóm.</w:t>
            </w:r>
          </w:p>
          <w:p w14:paraId="7F1231B1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- 1 HS đọc tiêu chí đánh giá.</w:t>
            </w:r>
          </w:p>
          <w:p w14:paraId="78094484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696677A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0C7FF9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1964654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14DA4E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07E1B7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Các nhóm khác nhận xét.</w:t>
            </w:r>
          </w:p>
          <w:p w14:paraId="4D6AFB3A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bình chọn.</w:t>
            </w:r>
          </w:p>
          <w:p w14:paraId="1C34C06E" w14:textId="77777777" w:rsidR="009A170B" w:rsidRPr="00220C71" w:rsidRDefault="009A170B" w:rsidP="008237C5">
            <w:pPr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</w:p>
          <w:p w14:paraId="2EC70611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A170B" w:rsidRPr="00220C71" w14:paraId="52D1EA92" w14:textId="77777777" w:rsidTr="008237C5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5A6D26CA" w14:textId="77777777" w:rsidR="009A170B" w:rsidRPr="00220C71" w:rsidRDefault="009A170B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4’</w:t>
            </w:r>
          </w:p>
        </w:tc>
        <w:tc>
          <w:tcPr>
            <w:tcW w:w="95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760606" w14:textId="77777777" w:rsidR="009A170B" w:rsidRPr="00220C71" w:rsidRDefault="009A170B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Vận dụng, trải nghiệm.</w:t>
            </w:r>
          </w:p>
        </w:tc>
      </w:tr>
      <w:tr w:rsidR="009A170B" w:rsidRPr="00220C71" w14:paraId="70627529" w14:textId="77777777" w:rsidTr="008237C5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5A20CD70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7618D4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8A3605F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B4F0CE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86F5F0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95CFA1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4B2C5B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5475" w:type="dxa"/>
            <w:tcBorders>
              <w:top w:val="dashed" w:sz="4" w:space="0" w:color="auto"/>
              <w:bottom w:val="dashed" w:sz="4" w:space="0" w:color="auto"/>
            </w:tcBorders>
          </w:tcPr>
          <w:p w14:paraId="1EF162DF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cho Hs xem một số hình ảnh về thủ đô Lúc – Xăm - bua.</w:t>
            </w:r>
          </w:p>
          <w:p w14:paraId="2D6AC740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trao đổi những về những hình ảnh đó.</w:t>
            </w:r>
          </w:p>
          <w:p w14:paraId="746AAB9A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462C7B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giao nhiệm vụ HS về nhà trao đổi cùng người thân.</w:t>
            </w:r>
          </w:p>
          <w:p w14:paraId="0E253624" w14:textId="77777777" w:rsidR="009A170B" w:rsidRPr="00220C71" w:rsidRDefault="009A170B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Củng cố và nối tiếp</w:t>
            </w:r>
          </w:p>
          <w:p w14:paraId="449AB32F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077" w:type="dxa"/>
            <w:tcBorders>
              <w:top w:val="dashed" w:sz="4" w:space="0" w:color="auto"/>
              <w:bottom w:val="dashed" w:sz="4" w:space="0" w:color="auto"/>
            </w:tcBorders>
          </w:tcPr>
          <w:p w14:paraId="7DD8DD13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quan sát video.</w:t>
            </w:r>
          </w:p>
          <w:p w14:paraId="03A61B4A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671A340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cùng trao đổi về những hình ảnh đó.</w:t>
            </w:r>
          </w:p>
          <w:p w14:paraId="20909F06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lắng nghe, về nhà thực hiện.</w:t>
            </w:r>
          </w:p>
          <w:p w14:paraId="67317BAC" w14:textId="77777777" w:rsidR="009A170B" w:rsidRPr="00220C71" w:rsidRDefault="009A170B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9A170B" w:rsidRPr="00220C71" w14:paraId="1D07B67E" w14:textId="77777777" w:rsidTr="008237C5">
        <w:tc>
          <w:tcPr>
            <w:tcW w:w="621" w:type="dxa"/>
            <w:tcBorders>
              <w:top w:val="dashed" w:sz="4" w:space="0" w:color="auto"/>
            </w:tcBorders>
          </w:tcPr>
          <w:p w14:paraId="0C359385" w14:textId="77777777" w:rsidR="009A170B" w:rsidRPr="00220C71" w:rsidRDefault="009A170B" w:rsidP="008237C5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552" w:type="dxa"/>
            <w:gridSpan w:val="2"/>
            <w:tcBorders>
              <w:top w:val="dashed" w:sz="4" w:space="0" w:color="auto"/>
            </w:tcBorders>
          </w:tcPr>
          <w:p w14:paraId="7E68FEE6" w14:textId="77777777" w:rsidR="009A170B" w:rsidRPr="00220C71" w:rsidRDefault="009A170B" w:rsidP="008237C5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4BF0B9D8" w14:textId="77777777" w:rsidR="009A170B" w:rsidRPr="00220C71" w:rsidRDefault="009A170B" w:rsidP="009A170B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6D16648A" w14:textId="77777777" w:rsidR="009A170B" w:rsidRPr="00220C71" w:rsidRDefault="009A170B" w:rsidP="009A170B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0F1BF081" w14:textId="77777777" w:rsidR="009A170B" w:rsidRPr="00220C71" w:rsidRDefault="009A170B" w:rsidP="009A170B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64DC5" w14:textId="77777777" w:rsidR="009A170B" w:rsidRPr="00220C71" w:rsidRDefault="009A170B" w:rsidP="009A170B">
      <w:pPr>
        <w:spacing w:line="288" w:lineRule="auto"/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28E731E7" w14:textId="77777777" w:rsidR="00482F6D" w:rsidRDefault="00482F6D"/>
    <w:sectPr w:rsidR="00482F6D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0B"/>
    <w:rsid w:val="00482F6D"/>
    <w:rsid w:val="00924060"/>
    <w:rsid w:val="009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0C23"/>
  <w15:chartTrackingRefBased/>
  <w15:docId w15:val="{EA6F34F0-FE62-4BE1-AB72-670CD822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0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2025-05-06T01:51:00Z</dcterms:created>
  <dcterms:modified xsi:type="dcterms:W3CDTF">2025-05-06T01:51:00Z</dcterms:modified>
</cp:coreProperties>
</file>