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B144D6" w:rsidRPr="0059752C" w14:paraId="7037E6D8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E0A43FA" w14:textId="77777777" w:rsidR="00B144D6" w:rsidRPr="0059752C" w:rsidRDefault="00B144D6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1ADEC88E" w14:textId="77777777" w:rsidR="00B144D6" w:rsidRPr="0059752C" w:rsidRDefault="00B144D6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6FC0B771" w14:textId="77777777" w:rsidR="00B144D6" w:rsidRPr="0059752C" w:rsidRDefault="00B144D6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4F4A4B4F" w14:textId="77777777" w:rsidR="00B144D6" w:rsidRPr="0059752C" w:rsidRDefault="00B144D6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44D6" w:rsidRPr="0059752C" w14:paraId="414AA157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2B9FE1CF" w14:textId="77777777" w:rsidR="00B144D6" w:rsidRPr="0059752C" w:rsidRDefault="00B144D6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2FA6870F" w14:textId="77777777" w:rsidR="00B144D6" w:rsidRPr="0059752C" w:rsidRDefault="00B144D6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2982185" w14:textId="77777777" w:rsidR="00B144D6" w:rsidRPr="0059752C" w:rsidRDefault="00B144D6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144D6" w:rsidRPr="0059752C" w14:paraId="329CEDC2" w14:textId="77777777" w:rsidTr="00F14ED3">
        <w:tc>
          <w:tcPr>
            <w:tcW w:w="1656" w:type="dxa"/>
            <w:shd w:val="clear" w:color="auto" w:fill="auto"/>
          </w:tcPr>
          <w:p w14:paraId="671C5F05" w14:textId="77777777" w:rsidR="00B144D6" w:rsidRPr="0059752C" w:rsidRDefault="00B144D6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4676298B" w14:textId="77777777" w:rsidR="00B144D6" w:rsidRPr="0059752C" w:rsidRDefault="00B144D6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CHIA CHO SỐ CÓ MỘT CHỮ SỐ TRONG PHẠM VI 100 000 (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) -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96" w:type="dxa"/>
            <w:shd w:val="clear" w:color="auto" w:fill="auto"/>
          </w:tcPr>
          <w:p w14:paraId="3E249476" w14:textId="77777777" w:rsidR="00B144D6" w:rsidRPr="0059752C" w:rsidRDefault="00B144D6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C6039FA" w14:textId="77777777" w:rsidR="00B144D6" w:rsidRPr="0059752C" w:rsidRDefault="00B144D6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138</w:t>
            </w:r>
          </w:p>
        </w:tc>
      </w:tr>
      <w:tr w:rsidR="00B144D6" w:rsidRPr="0059752C" w14:paraId="1CA4D072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959FF52" w14:textId="77777777" w:rsidR="00B144D6" w:rsidRPr="0059752C" w:rsidRDefault="00B144D6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26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9DD6F37" w14:textId="77777777" w:rsidR="00B144D6" w:rsidRPr="0059752C" w:rsidRDefault="00B144D6" w:rsidP="00B144D6">
      <w:pPr>
        <w:spacing w:line="288" w:lineRule="auto"/>
        <w:ind w:firstLine="360"/>
        <w:rPr>
          <w:b/>
          <w:bCs/>
          <w:sz w:val="28"/>
          <w:szCs w:val="28"/>
        </w:rPr>
      </w:pPr>
    </w:p>
    <w:p w14:paraId="3F008DF6" w14:textId="77777777" w:rsidR="00B144D6" w:rsidRPr="0059752C" w:rsidRDefault="00B144D6" w:rsidP="00B144D6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</w:rPr>
        <w:t>I. YÊU CẦU CẦN ĐẠT</w:t>
      </w:r>
      <w:r w:rsidRPr="0059752C">
        <w:rPr>
          <w:b/>
          <w:bCs/>
          <w:sz w:val="28"/>
          <w:szCs w:val="28"/>
          <w:u w:val="single"/>
        </w:rPr>
        <w:t>:</w:t>
      </w:r>
    </w:p>
    <w:p w14:paraId="1352EF4F" w14:textId="77777777" w:rsidR="00B144D6" w:rsidRPr="0059752C" w:rsidRDefault="00B144D6" w:rsidP="00B144D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6FB3747A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đặt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nhiều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phạm</w:t>
      </w:r>
      <w:proofErr w:type="spellEnd"/>
      <w:r w:rsidRPr="0059752C">
        <w:rPr>
          <w:sz w:val="28"/>
          <w:szCs w:val="28"/>
        </w:rPr>
        <w:t xml:space="preserve"> vi 100 000 (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0 ở </w:t>
      </w:r>
      <w:proofErr w:type="spellStart"/>
      <w:r w:rsidRPr="0059752C">
        <w:rPr>
          <w:sz w:val="28"/>
          <w:szCs w:val="28"/>
        </w:rPr>
        <w:t>thương</w:t>
      </w:r>
      <w:proofErr w:type="spellEnd"/>
      <w:r w:rsidRPr="0059752C">
        <w:rPr>
          <w:sz w:val="28"/>
          <w:szCs w:val="28"/>
        </w:rPr>
        <w:t>).</w:t>
      </w:r>
    </w:p>
    <w:p w14:paraId="528850CC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huống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gắn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tế</w:t>
      </w:r>
      <w:proofErr w:type="spellEnd"/>
      <w:r w:rsidRPr="0059752C">
        <w:rPr>
          <w:sz w:val="28"/>
          <w:szCs w:val="28"/>
        </w:rPr>
        <w:t>.</w:t>
      </w:r>
    </w:p>
    <w:p w14:paraId="52909247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triển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luận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tư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</w:p>
    <w:p w14:paraId="0F48846A" w14:textId="77777777" w:rsidR="00B144D6" w:rsidRPr="0059752C" w:rsidRDefault="00B144D6" w:rsidP="00B144D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6C0C8915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37F3DBC5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HS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cuộc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sống</w:t>
      </w:r>
      <w:proofErr w:type="spellEnd"/>
      <w:r w:rsidRPr="0059752C">
        <w:rPr>
          <w:sz w:val="28"/>
          <w:szCs w:val="28"/>
        </w:rPr>
        <w:t>.</w:t>
      </w:r>
    </w:p>
    <w:p w14:paraId="2142F933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>.</w:t>
      </w:r>
    </w:p>
    <w:p w14:paraId="215ECAD5" w14:textId="77777777" w:rsidR="00B144D6" w:rsidRPr="0059752C" w:rsidRDefault="00B144D6" w:rsidP="00B144D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4C9814C9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giúp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lẫn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nhau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>.</w:t>
      </w:r>
    </w:p>
    <w:p w14:paraId="016240D5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nghĩ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hỏi</w:t>
      </w:r>
      <w:proofErr w:type="spellEnd"/>
      <w:r w:rsidRPr="0059752C">
        <w:rPr>
          <w:sz w:val="28"/>
          <w:szCs w:val="28"/>
        </w:rPr>
        <w:t xml:space="preserve">;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315DEEBE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7B9CADD0" w14:textId="77777777" w:rsidR="00B144D6" w:rsidRPr="0059752C" w:rsidRDefault="00B144D6" w:rsidP="00B144D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44C4F225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GV: 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528A5520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       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1FF084BE" w14:textId="77777777" w:rsidR="00B144D6" w:rsidRPr="0059752C" w:rsidRDefault="00B144D6" w:rsidP="00B144D6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692137E0" w14:textId="77777777" w:rsidR="00B144D6" w:rsidRPr="0059752C" w:rsidRDefault="00B144D6" w:rsidP="00B144D6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70"/>
        <w:gridCol w:w="4770"/>
      </w:tblGrid>
      <w:tr w:rsidR="00B144D6" w:rsidRPr="0059752C" w14:paraId="2C79D253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3A6977D3" w14:textId="77777777" w:rsidR="00B144D6" w:rsidRPr="0059752C" w:rsidRDefault="00B144D6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7B269F42" w14:textId="77777777" w:rsidR="00B144D6" w:rsidRPr="0059752C" w:rsidRDefault="00B144D6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13B89D5E" w14:textId="77777777" w:rsidR="00B144D6" w:rsidRPr="0059752C" w:rsidRDefault="00B144D6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144D6" w:rsidRPr="0059752C" w14:paraId="6DCA17E9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58869650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440" w:type="dxa"/>
            <w:gridSpan w:val="2"/>
            <w:tcBorders>
              <w:bottom w:val="dashed" w:sz="4" w:space="0" w:color="auto"/>
            </w:tcBorders>
          </w:tcPr>
          <w:p w14:paraId="3E4164F0" w14:textId="77777777" w:rsidR="00B144D6" w:rsidRPr="0059752C" w:rsidRDefault="00B144D6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144D6" w:rsidRPr="0059752C" w14:paraId="07C0B17F" w14:textId="77777777" w:rsidTr="00F14ED3">
        <w:trPr>
          <w:trHeight w:val="699"/>
        </w:trPr>
        <w:tc>
          <w:tcPr>
            <w:tcW w:w="630" w:type="dxa"/>
            <w:tcBorders>
              <w:bottom w:val="dashed" w:sz="4" w:space="0" w:color="auto"/>
            </w:tcBorders>
          </w:tcPr>
          <w:p w14:paraId="7D0445D8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27F86795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sz w:val="28"/>
                <w:szCs w:val="28"/>
              </w:rPr>
              <w:t xml:space="preserve">“ </w:t>
            </w:r>
            <w:proofErr w:type="spellStart"/>
            <w:r w:rsidRPr="0059752C">
              <w:rPr>
                <w:sz w:val="28"/>
                <w:szCs w:val="28"/>
              </w:rPr>
              <w:t>Bắn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tên</w:t>
            </w:r>
            <w:proofErr w:type="spellEnd"/>
            <w:r w:rsidRPr="0059752C">
              <w:rPr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khởi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FAA7932" w14:textId="77777777" w:rsidR="00B144D6" w:rsidRPr="0059752C" w:rsidRDefault="00B144D6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+  428: 4 </w:t>
            </w:r>
            <w:proofErr w:type="gramStart"/>
            <w:r w:rsidRPr="0059752C">
              <w:rPr>
                <w:sz w:val="28"/>
                <w:szCs w:val="28"/>
              </w:rPr>
              <w:t>= ?</w:t>
            </w:r>
            <w:proofErr w:type="gramEnd"/>
          </w:p>
          <w:p w14:paraId="49F86A99" w14:textId="77777777" w:rsidR="00B144D6" w:rsidRPr="0059752C" w:rsidRDefault="00B144D6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5365 :</w:t>
            </w:r>
            <w:proofErr w:type="gramEnd"/>
            <w:r w:rsidRPr="0059752C">
              <w:rPr>
                <w:sz w:val="28"/>
                <w:szCs w:val="28"/>
              </w:rPr>
              <w:t xml:space="preserve"> 5 = ?</w:t>
            </w:r>
          </w:p>
          <w:p w14:paraId="5A1E5E1A" w14:textId="77777777" w:rsidR="00B144D6" w:rsidRPr="0059752C" w:rsidRDefault="00B144D6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6243 :</w:t>
            </w:r>
            <w:proofErr w:type="gramEnd"/>
            <w:r w:rsidRPr="0059752C">
              <w:rPr>
                <w:sz w:val="28"/>
                <w:szCs w:val="28"/>
              </w:rPr>
              <w:t xml:space="preserve"> 3 = ?</w:t>
            </w:r>
          </w:p>
          <w:p w14:paraId="5A0CE236" w14:textId="77777777" w:rsidR="00B144D6" w:rsidRPr="0059752C" w:rsidRDefault="00B144D6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B4F187F" w14:textId="77777777" w:rsidR="00B144D6" w:rsidRPr="0059752C" w:rsidRDefault="00B144D6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646B82AC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Trưởng</w:t>
            </w:r>
            <w:proofErr w:type="spellEnd"/>
            <w:r w:rsidRPr="0059752C">
              <w:rPr>
                <w:sz w:val="28"/>
                <w:szCs w:val="28"/>
              </w:rPr>
              <w:t xml:space="preserve"> ban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khiển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0B80E5B7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: 2 HS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–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</w:t>
            </w:r>
          </w:p>
          <w:p w14:paraId="6AF9602A" w14:textId="77777777" w:rsidR="00B144D6" w:rsidRPr="0059752C" w:rsidRDefault="00B144D6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 428: 4 = 107</w:t>
            </w:r>
          </w:p>
          <w:p w14:paraId="7BEB1E6B" w14:textId="77777777" w:rsidR="00B144D6" w:rsidRPr="0059752C" w:rsidRDefault="00B144D6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5365 :</w:t>
            </w:r>
            <w:proofErr w:type="gramEnd"/>
            <w:r w:rsidRPr="0059752C">
              <w:rPr>
                <w:sz w:val="28"/>
                <w:szCs w:val="28"/>
              </w:rPr>
              <w:t xml:space="preserve"> 5 = 1073</w:t>
            </w:r>
          </w:p>
          <w:p w14:paraId="05FAF61F" w14:textId="77777777" w:rsidR="00B144D6" w:rsidRPr="0059752C" w:rsidRDefault="00B144D6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6243 :</w:t>
            </w:r>
            <w:proofErr w:type="gramEnd"/>
            <w:r w:rsidRPr="0059752C">
              <w:rPr>
                <w:sz w:val="28"/>
                <w:szCs w:val="28"/>
              </w:rPr>
              <w:t xml:space="preserve"> 3 = 2081</w:t>
            </w:r>
          </w:p>
        </w:tc>
      </w:tr>
      <w:tr w:rsidR="00B144D6" w:rsidRPr="0059752C" w14:paraId="1E9D871A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6660B63" w14:textId="77777777" w:rsidR="00B144D6" w:rsidRPr="0059752C" w:rsidRDefault="00B144D6" w:rsidP="00F14ED3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22’</w:t>
            </w:r>
          </w:p>
        </w:tc>
        <w:tc>
          <w:tcPr>
            <w:tcW w:w="104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CF9BED" w14:textId="77777777" w:rsidR="00B144D6" w:rsidRPr="0059752C" w:rsidRDefault="00B144D6" w:rsidP="00F14ED3">
            <w:pPr>
              <w:ind w:firstLine="357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B144D6" w:rsidRPr="0059752C" w14:paraId="6861DA13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C54A62C" w14:textId="77777777" w:rsidR="00B144D6" w:rsidRPr="0059752C" w:rsidRDefault="00B144D6" w:rsidP="00F14ED3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7677A286" w14:textId="77777777" w:rsidR="00B144D6" w:rsidRPr="0059752C" w:rsidRDefault="00B144D6" w:rsidP="00F14ED3">
            <w:pPr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3. </w:t>
            </w:r>
            <w:proofErr w:type="spellStart"/>
            <w:r w:rsidRPr="0059752C">
              <w:rPr>
                <w:b/>
                <w:sz w:val="28"/>
                <w:szCs w:val="28"/>
              </w:rPr>
              <w:t>Đặt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rồi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theo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b/>
                <w:sz w:val="28"/>
                <w:szCs w:val="28"/>
              </w:rPr>
              <w:t>mẫu</w:t>
            </w:r>
            <w:proofErr w:type="spellEnd"/>
            <w:r w:rsidRPr="0059752C">
              <w:rPr>
                <w:b/>
                <w:sz w:val="28"/>
                <w:szCs w:val="28"/>
              </w:rPr>
              <w:t>):(</w:t>
            </w:r>
            <w:proofErr w:type="spellStart"/>
            <w:proofErr w:type="gramEnd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nhân</w:t>
            </w:r>
            <w:proofErr w:type="spellEnd"/>
            <w:r w:rsidRPr="0059752C">
              <w:rPr>
                <w:b/>
                <w:sz w:val="28"/>
                <w:szCs w:val="28"/>
              </w:rPr>
              <w:t>)</w:t>
            </w:r>
          </w:p>
          <w:p w14:paraId="66A2E5E3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</w:p>
          <w:p w14:paraId="125A355F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</w:p>
          <w:p w14:paraId="29BE3350" w14:textId="77777777" w:rsidR="00B144D6" w:rsidRPr="0059752C" w:rsidRDefault="00B144D6" w:rsidP="00B144D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: 4 </w:t>
            </w:r>
            <w:proofErr w:type="gramStart"/>
            <w:r w:rsidRPr="0059752C">
              <w:rPr>
                <w:sz w:val="28"/>
                <w:szCs w:val="28"/>
              </w:rPr>
              <w:t>= ?</w:t>
            </w:r>
            <w:proofErr w:type="gramEnd"/>
          </w:p>
          <w:p w14:paraId="00C34794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lưu</w:t>
            </w:r>
            <w:proofErr w:type="spellEnd"/>
            <w:r w:rsidRPr="0059752C">
              <w:rPr>
                <w:sz w:val="28"/>
                <w:szCs w:val="28"/>
              </w:rPr>
              <w:t xml:space="preserve"> ý HS,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chia, ở </w:t>
            </w:r>
            <w:proofErr w:type="spellStart"/>
            <w:r w:rsidRPr="0059752C">
              <w:rPr>
                <w:sz w:val="28"/>
                <w:szCs w:val="28"/>
              </w:rPr>
              <w:t>lượt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chia.</w:t>
            </w:r>
          </w:p>
          <w:p w14:paraId="5E9D9F21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Ở </w:t>
            </w:r>
            <w:proofErr w:type="spellStart"/>
            <w:r w:rsidRPr="0059752C">
              <w:rPr>
                <w:sz w:val="28"/>
                <w:szCs w:val="28"/>
              </w:rPr>
              <w:t>lượt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tiên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1 chia 4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nên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16 chia 4.</w:t>
            </w:r>
          </w:p>
          <w:p w14:paraId="5FEE8ED4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so </w:t>
            </w:r>
            <w:proofErr w:type="spellStart"/>
            <w:r w:rsidRPr="0059752C">
              <w:rPr>
                <w:sz w:val="28"/>
                <w:szCs w:val="28"/>
              </w:rPr>
              <w:t>sánh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hôm</w:t>
            </w:r>
            <w:proofErr w:type="spellEnd"/>
            <w:r w:rsidRPr="0059752C">
              <w:rPr>
                <w:sz w:val="28"/>
                <w:szCs w:val="28"/>
              </w:rPr>
              <w:t xml:space="preserve"> nay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5DEA3826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790189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63CEF04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AAA24E1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C557699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5B3A187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74878A2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48A85B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86F8C2A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6A6110AE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</w:t>
            </w:r>
            <w:proofErr w:type="gramStart"/>
            <w:r w:rsidRPr="0059752C">
              <w:rPr>
                <w:sz w:val="28"/>
                <w:szCs w:val="28"/>
              </w:rPr>
              <w:t>249 :</w:t>
            </w:r>
            <w:proofErr w:type="gramEnd"/>
            <w:r w:rsidRPr="0059752C">
              <w:rPr>
                <w:sz w:val="28"/>
                <w:szCs w:val="28"/>
              </w:rPr>
              <w:t xml:space="preserve"> 3</w:t>
            </w:r>
          </w:p>
          <w:p w14:paraId="28C9D2EE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6 </w:t>
            </w:r>
            <w:proofErr w:type="gramStart"/>
            <w:r w:rsidRPr="0059752C">
              <w:rPr>
                <w:sz w:val="28"/>
                <w:szCs w:val="28"/>
              </w:rPr>
              <w:t>318 :</w:t>
            </w:r>
            <w:proofErr w:type="gramEnd"/>
            <w:r w:rsidRPr="0059752C">
              <w:rPr>
                <w:sz w:val="28"/>
                <w:szCs w:val="28"/>
              </w:rPr>
              <w:t xml:space="preserve"> 9</w:t>
            </w:r>
          </w:p>
          <w:p w14:paraId="61ADC7A1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45 </w:t>
            </w:r>
            <w:proofErr w:type="gramStart"/>
            <w:r w:rsidRPr="0059752C">
              <w:rPr>
                <w:sz w:val="28"/>
                <w:szCs w:val="28"/>
              </w:rPr>
              <w:t>307 :</w:t>
            </w:r>
            <w:proofErr w:type="gramEnd"/>
            <w:r w:rsidRPr="0059752C">
              <w:rPr>
                <w:sz w:val="28"/>
                <w:szCs w:val="28"/>
              </w:rPr>
              <w:t xml:space="preserve"> 5</w:t>
            </w:r>
          </w:p>
          <w:p w14:paraId="62D05D27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12 </w:t>
            </w:r>
            <w:proofErr w:type="gramStart"/>
            <w:r w:rsidRPr="0059752C">
              <w:rPr>
                <w:sz w:val="28"/>
                <w:szCs w:val="28"/>
              </w:rPr>
              <w:t>187 :</w:t>
            </w:r>
            <w:proofErr w:type="gramEnd"/>
            <w:r w:rsidRPr="0059752C">
              <w:rPr>
                <w:sz w:val="28"/>
                <w:szCs w:val="28"/>
              </w:rPr>
              <w:t xml:space="preserve"> 2</w:t>
            </w:r>
          </w:p>
          <w:p w14:paraId="6E92900F" w14:textId="77777777" w:rsidR="00B144D6" w:rsidRPr="0059752C" w:rsidRDefault="00B144D6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- GV theo dõi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đỡ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lúng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túng</w:t>
            </w:r>
            <w:proofErr w:type="spellEnd"/>
          </w:p>
          <w:p w14:paraId="07AD8910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76FD6CC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8901B7E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B7B59E9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6350EC4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C846E37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F84F4DF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AB2CE07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4.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 </w:t>
            </w:r>
          </w:p>
          <w:p w14:paraId="4896B32A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Cuộn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thép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dài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192m,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người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cắt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cuộn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đoạn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dài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5m.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Hỏi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cắt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được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nhiều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nhất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bao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nhiêu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đoạn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như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thế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còn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thừa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mấy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mét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>?</w:t>
            </w:r>
          </w:p>
          <w:p w14:paraId="58643D2E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188BEF45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b</w:t>
            </w:r>
            <w:r w:rsidRPr="0059752C">
              <w:rPr>
                <w:sz w:val="28"/>
                <w:szCs w:val="28"/>
                <w:lang w:val="vi-VN"/>
              </w:rPr>
              <w:t>ài toán cho biết gì</w:t>
            </w:r>
            <w:r w:rsidRPr="0059752C">
              <w:rPr>
                <w:sz w:val="28"/>
                <w:szCs w:val="28"/>
              </w:rPr>
              <w:t xml:space="preserve">? </w:t>
            </w:r>
            <w:r w:rsidRPr="0059752C">
              <w:rPr>
                <w:sz w:val="28"/>
                <w:szCs w:val="28"/>
                <w:lang w:val="vi-VN"/>
              </w:rPr>
              <w:t xml:space="preserve">Bài toán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gì?</w:t>
            </w:r>
            <w:r w:rsidRPr="0059752C">
              <w:rPr>
                <w:sz w:val="28"/>
                <w:szCs w:val="28"/>
              </w:rPr>
              <w:t xml:space="preserve"> </w:t>
            </w:r>
            <w:r w:rsidRPr="0059752C">
              <w:rPr>
                <w:sz w:val="28"/>
                <w:szCs w:val="28"/>
                <w:lang w:val="vi-VN"/>
              </w:rPr>
              <w:t xml:space="preserve">Muốn biết </w:t>
            </w:r>
            <w:proofErr w:type="spellStart"/>
            <w:r w:rsidRPr="0059752C">
              <w:rPr>
                <w:sz w:val="28"/>
                <w:szCs w:val="28"/>
              </w:rPr>
              <w:t>cắt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được nhiều nhất bao nhiêu </w:t>
            </w:r>
            <w:proofErr w:type="spellStart"/>
            <w:r w:rsidRPr="0059752C">
              <w:rPr>
                <w:sz w:val="28"/>
                <w:szCs w:val="28"/>
              </w:rPr>
              <w:t>đoạn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như vậy và còn thừa mấy mét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ta làm như thế nào?</w:t>
            </w:r>
          </w:p>
          <w:p w14:paraId="4B66F093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>.-</w:t>
            </w:r>
            <w:proofErr w:type="gramEnd"/>
            <w:r w:rsidRPr="0059752C">
              <w:rPr>
                <w:sz w:val="28"/>
                <w:szCs w:val="28"/>
              </w:rPr>
              <w:t xml:space="preserve">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7280E52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6BA2E3D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F8CBAD2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4E7C9E8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B3984EC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8AD420E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9CBD15A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B2B415D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5.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 </w:t>
            </w:r>
          </w:p>
          <w:p w14:paraId="35775431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Lấy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một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thẻ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chọn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ghi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trên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thẻ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bị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chia, quay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kim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trên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tròn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để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chọn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chia.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hiện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phép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rồi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nêu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quả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>:</w:t>
            </w:r>
          </w:p>
          <w:p w14:paraId="3DE5B99D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10E7F66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143A2AD9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8A828E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ABF2C25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730D67DF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  <w:r w:rsidRPr="0059752C">
              <w:rPr>
                <w:sz w:val="28"/>
                <w:szCs w:val="28"/>
              </w:rPr>
              <w:t xml:space="preserve"> –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</w:p>
          <w:tbl>
            <w:tblPr>
              <w:tblW w:w="5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3758"/>
            </w:tblGrid>
            <w:tr w:rsidR="00B144D6" w:rsidRPr="0059752C" w14:paraId="00EBDFF7" w14:textId="77777777" w:rsidTr="00F14ED3">
              <w:trPr>
                <w:trHeight w:val="3053"/>
              </w:trPr>
              <w:tc>
                <w:tcPr>
                  <w:tcW w:w="1596" w:type="dxa"/>
                  <w:shd w:val="clear" w:color="auto" w:fill="auto"/>
                </w:tcPr>
                <w:p w14:paraId="6456CD72" w14:textId="77777777" w:rsidR="00B144D6" w:rsidRPr="0059752C" w:rsidRDefault="00B144D6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position w:val="-126"/>
                      <w:sz w:val="28"/>
                      <w:szCs w:val="28"/>
                    </w:rPr>
                    <w:object w:dxaOrig="1180" w:dyaOrig="2640" w14:anchorId="2EC24E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.55pt;height:132.15pt" o:ole="">
                        <v:imagedata r:id="rId5" o:title=""/>
                      </v:shape>
                      <o:OLEObject Type="Embed" ProgID="Equation.DSMT4" ShapeID="_x0000_i1025" DrawAspect="Content" ObjectID="_1807956707" r:id="rId6"/>
                    </w:object>
                  </w:r>
                </w:p>
                <w:p w14:paraId="71147CEE" w14:textId="77777777" w:rsidR="00B144D6" w:rsidRPr="0059752C" w:rsidRDefault="00B144D6" w:rsidP="00F14ED3">
                  <w:pPr>
                    <w:rPr>
                      <w:bCs/>
                      <w:sz w:val="28"/>
                      <w:szCs w:val="28"/>
                      <w:lang w:val="vi-VN"/>
                    </w:rPr>
                  </w:pPr>
                </w:p>
                <w:p w14:paraId="3A09B398" w14:textId="77777777" w:rsidR="00B144D6" w:rsidRPr="0059752C" w:rsidRDefault="00B144D6" w:rsidP="00F14ED3">
                  <w:pPr>
                    <w:rPr>
                      <w:bCs/>
                      <w:sz w:val="28"/>
                      <w:szCs w:val="28"/>
                    </w:rPr>
                  </w:pPr>
                  <w:proofErr w:type="gramStart"/>
                  <w:r w:rsidRPr="0059752C">
                    <w:rPr>
                      <w:bCs/>
                      <w:sz w:val="28"/>
                      <w:szCs w:val="28"/>
                    </w:rPr>
                    <w:t>1628</w:t>
                  </w:r>
                  <w:r w:rsidRPr="0059752C">
                    <w:rPr>
                      <w:bCs/>
                      <w:sz w:val="28"/>
                      <w:szCs w:val="28"/>
                      <w:lang w:val="vi-VN"/>
                    </w:rPr>
                    <w:t xml:space="preserve"> :</w:t>
                  </w:r>
                  <w:proofErr w:type="gramEnd"/>
                  <w:r w:rsidRPr="0059752C">
                    <w:rPr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bCs/>
                      <w:sz w:val="28"/>
                      <w:szCs w:val="28"/>
                    </w:rPr>
                    <w:t>4</w:t>
                  </w:r>
                  <w:r w:rsidRPr="0059752C">
                    <w:rPr>
                      <w:bCs/>
                      <w:sz w:val="28"/>
                      <w:szCs w:val="28"/>
                      <w:lang w:val="vi-VN"/>
                    </w:rPr>
                    <w:t xml:space="preserve"> = </w:t>
                  </w:r>
                  <w:r w:rsidRPr="0059752C">
                    <w:rPr>
                      <w:bCs/>
                      <w:sz w:val="28"/>
                      <w:szCs w:val="28"/>
                    </w:rPr>
                    <w:t>407</w:t>
                  </w:r>
                </w:p>
              </w:tc>
              <w:tc>
                <w:tcPr>
                  <w:tcW w:w="3758" w:type="dxa"/>
                  <w:shd w:val="clear" w:color="auto" w:fill="auto"/>
                </w:tcPr>
                <w:p w14:paraId="213B8EE2" w14:textId="77777777" w:rsidR="00B144D6" w:rsidRPr="0059752C" w:rsidRDefault="00B144D6" w:rsidP="00F14ED3">
                  <w:pPr>
                    <w:spacing w:line="276" w:lineRule="auto"/>
                    <w:ind w:right="-108"/>
                    <w:rPr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sz w:val="28"/>
                      <w:szCs w:val="28"/>
                      <w:lang w:val="vi-VN"/>
                    </w:rPr>
                    <w:t>* 1</w:t>
                  </w:r>
                  <w:r w:rsidRPr="0059752C">
                    <w:rPr>
                      <w:sz w:val="28"/>
                      <w:szCs w:val="28"/>
                    </w:rPr>
                    <w:t>6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chia 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4; 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16, 16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trừ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16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</w:t>
                  </w:r>
                </w:p>
                <w:p w14:paraId="04E54494" w14:textId="77777777" w:rsidR="00B144D6" w:rsidRPr="0059752C" w:rsidRDefault="00B144D6" w:rsidP="00F14ED3">
                  <w:pPr>
                    <w:spacing w:line="276" w:lineRule="auto"/>
                    <w:ind w:right="-113"/>
                    <w:rPr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*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 (2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là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bị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chia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cho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lần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chia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mới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>); 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chia </w:t>
                  </w:r>
                  <w:r w:rsidRPr="0059752C">
                    <w:rPr>
                      <w:sz w:val="28"/>
                      <w:szCs w:val="28"/>
                    </w:rPr>
                    <w:t>4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được 0,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0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. </w:t>
                  </w:r>
                  <w:r w:rsidRPr="0059752C">
                    <w:rPr>
                      <w:sz w:val="28"/>
                      <w:szCs w:val="28"/>
                    </w:rPr>
                    <w:t>0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; </w:t>
                  </w:r>
                  <w:r w:rsidRPr="0059752C"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trừ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 (2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là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dư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lần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chia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này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>).</w:t>
                  </w:r>
                </w:p>
                <w:p w14:paraId="6A849863" w14:textId="77777777" w:rsidR="00B144D6" w:rsidRPr="0059752C" w:rsidRDefault="00B144D6" w:rsidP="00F14ED3">
                  <w:pPr>
                    <w:spacing w:line="276" w:lineRule="auto"/>
                    <w:ind w:right="-113"/>
                    <w:rPr>
                      <w:sz w:val="28"/>
                      <w:szCs w:val="28"/>
                      <w:lang w:val="vi-VN"/>
                    </w:rPr>
                  </w:pP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*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Hạ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8;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28 (28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là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bị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chia ở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lần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chia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này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>) 28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chia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7,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viết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7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>.</w:t>
                  </w:r>
                </w:p>
                <w:p w14:paraId="7BD6F7C3" w14:textId="77777777" w:rsidR="00B144D6" w:rsidRPr="0059752C" w:rsidRDefault="00B144D6" w:rsidP="00F14ED3">
                  <w:pPr>
                    <w:spacing w:line="276" w:lineRule="auto"/>
                    <w:ind w:right="-113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 xml:space="preserve"> 7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8; </w:t>
                  </w:r>
                  <w:r w:rsidRPr="0059752C">
                    <w:rPr>
                      <w:sz w:val="28"/>
                      <w:szCs w:val="28"/>
                    </w:rPr>
                    <w:t>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>8</w:t>
                  </w:r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trừ</w:t>
                  </w:r>
                  <w:proofErr w:type="spellEnd"/>
                  <w:r w:rsidRPr="0059752C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sz w:val="28"/>
                      <w:szCs w:val="28"/>
                    </w:rPr>
                    <w:t>2</w:t>
                  </w:r>
                  <w:r w:rsidRPr="0059752C">
                    <w:rPr>
                      <w:sz w:val="28"/>
                      <w:szCs w:val="28"/>
                      <w:lang w:val="vi-VN"/>
                    </w:rPr>
                    <w:t>8</w:t>
                  </w:r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bằng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0.</w:t>
                  </w:r>
                </w:p>
              </w:tc>
            </w:tr>
          </w:tbl>
          <w:p w14:paraId="73FBBE66" w14:textId="77777777" w:rsidR="00B144D6" w:rsidRPr="0059752C" w:rsidRDefault="00B144D6" w:rsidP="00F14ED3">
            <w:pPr>
              <w:spacing w:line="276" w:lineRule="auto"/>
              <w:rPr>
                <w:sz w:val="28"/>
                <w:szCs w:val="28"/>
              </w:rPr>
            </w:pPr>
          </w:p>
          <w:p w14:paraId="1BC44DB0" w14:textId="77777777" w:rsidR="00B144D6" w:rsidRPr="0059752C" w:rsidRDefault="00B144D6" w:rsidP="00F14ED3">
            <w:pPr>
              <w:spacing w:line="276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Khi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chia, ở </w:t>
            </w:r>
            <w:proofErr w:type="spellStart"/>
            <w:r w:rsidRPr="0059752C">
              <w:rPr>
                <w:sz w:val="28"/>
                <w:szCs w:val="28"/>
              </w:rPr>
              <w:t>lượt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chia.</w:t>
            </w:r>
          </w:p>
          <w:p w14:paraId="54E516E7" w14:textId="77777777" w:rsidR="00B144D6" w:rsidRPr="0059752C" w:rsidRDefault="00B144D6" w:rsidP="00F14E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73AC7E12" w14:textId="77777777" w:rsidR="00B144D6" w:rsidRPr="0059752C" w:rsidRDefault="00B144D6" w:rsidP="00F14E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B6D76CB" w14:textId="77777777" w:rsidR="00B144D6" w:rsidRPr="0059752C" w:rsidRDefault="00B144D6" w:rsidP="00F14ED3">
            <w:pPr>
              <w:rPr>
                <w:noProof/>
                <w:sz w:val="28"/>
                <w:szCs w:val="28"/>
              </w:rPr>
            </w:pPr>
            <w:r w:rsidRPr="0059752C">
              <w:rPr>
                <w:position w:val="-90"/>
                <w:sz w:val="28"/>
                <w:szCs w:val="28"/>
              </w:rPr>
              <w:object w:dxaOrig="920" w:dyaOrig="1920" w14:anchorId="6F3F6D71">
                <v:shape id="_x0000_i1026" type="#_x0000_t75" style="width:43.5pt;height:97.3pt" o:ole="">
                  <v:imagedata r:id="rId7" o:title=""/>
                </v:shape>
                <o:OLEObject Type="Embed" ProgID="Equation.DSMT4" ShapeID="_x0000_i1026" DrawAspect="Content" ObjectID="_1807956708" r:id="rId8"/>
              </w:object>
            </w:r>
            <w:r w:rsidRPr="0059752C">
              <w:rPr>
                <w:sz w:val="28"/>
                <w:szCs w:val="28"/>
              </w:rPr>
              <w:t xml:space="preserve">                     </w:t>
            </w:r>
            <w:r w:rsidRPr="0059752C">
              <w:rPr>
                <w:position w:val="-126"/>
                <w:sz w:val="28"/>
                <w:szCs w:val="28"/>
              </w:rPr>
              <w:object w:dxaOrig="1219" w:dyaOrig="2640" w14:anchorId="6F56839B">
                <v:shape id="_x0000_i1027" type="#_x0000_t75" style="width:60.15pt;height:132.15pt" o:ole="">
                  <v:imagedata r:id="rId9" o:title=""/>
                </v:shape>
                <o:OLEObject Type="Embed" ProgID="Equation.DSMT4" ShapeID="_x0000_i1027" DrawAspect="Content" ObjectID="_1807956709" r:id="rId10"/>
              </w:object>
            </w:r>
            <w:r w:rsidRPr="0059752C">
              <w:rPr>
                <w:noProof/>
                <w:sz w:val="28"/>
                <w:szCs w:val="28"/>
              </w:rPr>
              <w:t xml:space="preserve"> </w:t>
            </w:r>
          </w:p>
          <w:p w14:paraId="71732621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position w:val="-162"/>
                <w:sz w:val="28"/>
                <w:szCs w:val="28"/>
              </w:rPr>
              <w:object w:dxaOrig="1480" w:dyaOrig="3360" w14:anchorId="6503BF60">
                <v:shape id="_x0000_i1028" type="#_x0000_t75" style="width:75.15pt;height:169.3pt" o:ole="">
                  <v:imagedata r:id="rId11" o:title=""/>
                </v:shape>
                <o:OLEObject Type="Embed" ProgID="Equation.DSMT4" ShapeID="_x0000_i1028" DrawAspect="Content" ObjectID="_1807956710" r:id="rId12"/>
              </w:object>
            </w:r>
            <w:r w:rsidRPr="0059752C">
              <w:rPr>
                <w:sz w:val="28"/>
                <w:szCs w:val="28"/>
              </w:rPr>
              <w:t xml:space="preserve">           </w:t>
            </w:r>
            <w:r w:rsidRPr="0059752C">
              <w:rPr>
                <w:position w:val="-164"/>
                <w:sz w:val="28"/>
                <w:szCs w:val="28"/>
              </w:rPr>
              <w:object w:dxaOrig="1460" w:dyaOrig="3400" w14:anchorId="5BD1BFA2">
                <v:shape id="_x0000_i1029" type="#_x0000_t75" style="width:73.6pt;height:172.5pt" o:ole="">
                  <v:imagedata r:id="rId13" o:title=""/>
                </v:shape>
                <o:OLEObject Type="Embed" ProgID="Equation.DSMT4" ShapeID="_x0000_i1029" DrawAspect="Content" ObjectID="_1807956711" r:id="rId14"/>
              </w:object>
            </w:r>
          </w:p>
          <w:p w14:paraId="698ABEC4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AC54BEF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DFEC46C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+ 2-3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–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41C250B4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Cuộn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dài</w:t>
            </w:r>
            <w:proofErr w:type="spellEnd"/>
            <w:r w:rsidRPr="0059752C">
              <w:rPr>
                <w:sz w:val="28"/>
                <w:szCs w:val="28"/>
              </w:rPr>
              <w:t xml:space="preserve"> 192 m</w:t>
            </w:r>
            <w:r w:rsidRPr="0059752C">
              <w:rPr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Cắt</w:t>
            </w:r>
            <w:proofErr w:type="spellEnd"/>
            <w:r w:rsidRPr="0059752C">
              <w:rPr>
                <w:sz w:val="28"/>
                <w:szCs w:val="28"/>
              </w:rPr>
              <w:t xml:space="preserve"> m</w:t>
            </w:r>
            <w:r w:rsidRPr="0059752C">
              <w:rPr>
                <w:sz w:val="28"/>
                <w:szCs w:val="28"/>
                <w:lang w:val="vi-VN"/>
              </w:rPr>
              <w:t xml:space="preserve">ỗi </w:t>
            </w:r>
            <w:proofErr w:type="spellStart"/>
            <w:r w:rsidRPr="0059752C">
              <w:rPr>
                <w:sz w:val="28"/>
                <w:szCs w:val="28"/>
              </w:rPr>
              <w:t>đoạn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dài</w:t>
            </w:r>
            <w:proofErr w:type="spellEnd"/>
            <w:r w:rsidRPr="0059752C">
              <w:rPr>
                <w:sz w:val="28"/>
                <w:szCs w:val="28"/>
              </w:rPr>
              <w:t xml:space="preserve"> 5 </w:t>
            </w:r>
            <w:r w:rsidRPr="0059752C">
              <w:rPr>
                <w:sz w:val="28"/>
                <w:szCs w:val="28"/>
                <w:lang w:val="vi-VN"/>
              </w:rPr>
              <w:t>m.</w:t>
            </w:r>
          </w:p>
          <w:p w14:paraId="569EF1B1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Cắt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được nhiều nhất bao nhiêu </w:t>
            </w:r>
            <w:proofErr w:type="spellStart"/>
            <w:r w:rsidRPr="0059752C">
              <w:rPr>
                <w:sz w:val="28"/>
                <w:szCs w:val="28"/>
              </w:rPr>
              <w:t>đoạn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như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và còn thừa mấy mét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AAAE726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>+</w:t>
            </w:r>
            <w:r w:rsidRPr="0059752C">
              <w:rPr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sz w:val="28"/>
                <w:szCs w:val="28"/>
              </w:rPr>
              <w:t xml:space="preserve">Ta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phép chia: </w:t>
            </w:r>
            <w:proofErr w:type="gramStart"/>
            <w:r w:rsidRPr="0059752C">
              <w:rPr>
                <w:sz w:val="28"/>
                <w:szCs w:val="28"/>
                <w:lang w:val="vi-VN"/>
              </w:rPr>
              <w:t>192 :</w:t>
            </w:r>
            <w:proofErr w:type="gramEnd"/>
            <w:r w:rsidRPr="0059752C">
              <w:rPr>
                <w:sz w:val="28"/>
                <w:szCs w:val="28"/>
                <w:lang w:val="vi-VN"/>
              </w:rPr>
              <w:t xml:space="preserve"> 5</w:t>
            </w:r>
          </w:p>
          <w:p w14:paraId="79725A18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32F73AE3" w14:textId="77777777" w:rsidR="00B144D6" w:rsidRPr="0059752C" w:rsidRDefault="00B144D6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519AED28" w14:textId="77777777" w:rsidR="00B144D6" w:rsidRPr="0059752C" w:rsidRDefault="00B144D6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phép chia:</w:t>
            </w:r>
            <w:r w:rsidRPr="0059752C">
              <w:rPr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sz w:val="28"/>
                <w:szCs w:val="28"/>
                <w:lang w:val="vi-VN"/>
              </w:rPr>
              <w:t>192 :</w:t>
            </w:r>
            <w:proofErr w:type="gramEnd"/>
            <w:r w:rsidRPr="0059752C">
              <w:rPr>
                <w:sz w:val="28"/>
                <w:szCs w:val="28"/>
                <w:lang w:val="vi-VN"/>
              </w:rPr>
              <w:t xml:space="preserve"> 5</w:t>
            </w:r>
            <w:r w:rsidRPr="0059752C">
              <w:rPr>
                <w:sz w:val="28"/>
                <w:szCs w:val="28"/>
              </w:rPr>
              <w:t xml:space="preserve"> = 38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2)</w:t>
            </w:r>
          </w:p>
          <w:p w14:paraId="3F88F771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Vậy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nhất</w:t>
            </w:r>
            <w:proofErr w:type="spellEnd"/>
            <w:r w:rsidRPr="0059752C">
              <w:rPr>
                <w:sz w:val="28"/>
                <w:szCs w:val="28"/>
              </w:rPr>
              <w:t xml:space="preserve"> 38 </w:t>
            </w:r>
            <w:proofErr w:type="spellStart"/>
            <w:r w:rsidRPr="0059752C">
              <w:rPr>
                <w:sz w:val="28"/>
                <w:szCs w:val="28"/>
              </w:rPr>
              <w:t>đoạn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</w:rPr>
              <w:t xml:space="preserve"> 5 m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thừa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mét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48970B6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</w:t>
            </w: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: 38 </w:t>
            </w:r>
            <w:proofErr w:type="spellStart"/>
            <w:r w:rsidRPr="0059752C">
              <w:rPr>
                <w:sz w:val="28"/>
                <w:szCs w:val="28"/>
              </w:rPr>
              <w:t>đoạn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thừa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mét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7B5B49C" w14:textId="77777777" w:rsidR="00B144D6" w:rsidRPr="0059752C" w:rsidRDefault="00B144D6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 </w:t>
            </w:r>
          </w:p>
          <w:p w14:paraId="00DE8AE2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82BB24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6525960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ngẫu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bằng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quay </w:t>
            </w:r>
            <w:proofErr w:type="spellStart"/>
            <w:r w:rsidRPr="0059752C">
              <w:rPr>
                <w:sz w:val="28"/>
                <w:szCs w:val="28"/>
              </w:rPr>
              <w:t>kim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rồi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4</w:t>
            </w:r>
          </w:p>
          <w:p w14:paraId="303BA2A6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sz w:val="28"/>
                <w:szCs w:val="28"/>
              </w:rPr>
              <w:t>Ví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chia:</w:t>
            </w:r>
          </w:p>
          <w:p w14:paraId="7ADB8DEC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 644: 4 = 161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sz w:val="28"/>
                <w:szCs w:val="28"/>
              </w:rPr>
              <w:t>644 :</w:t>
            </w:r>
            <w:proofErr w:type="gramEnd"/>
            <w:r w:rsidRPr="0059752C">
              <w:rPr>
                <w:sz w:val="28"/>
                <w:szCs w:val="28"/>
              </w:rPr>
              <w:t xml:space="preserve"> 7 = 92 </w:t>
            </w:r>
          </w:p>
          <w:p w14:paraId="53E08BD9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</w:t>
            </w:r>
            <w:proofErr w:type="gramStart"/>
            <w:r w:rsidRPr="0059752C">
              <w:rPr>
                <w:sz w:val="28"/>
                <w:szCs w:val="28"/>
              </w:rPr>
              <w:t>2442 :</w:t>
            </w:r>
            <w:proofErr w:type="gramEnd"/>
            <w:r w:rsidRPr="0059752C">
              <w:rPr>
                <w:sz w:val="28"/>
                <w:szCs w:val="28"/>
              </w:rPr>
              <w:t xml:space="preserve"> 6 = 407 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1624 : 8 = 203</w:t>
            </w:r>
          </w:p>
        </w:tc>
      </w:tr>
      <w:tr w:rsidR="00B144D6" w:rsidRPr="0059752C" w14:paraId="7BB9E639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CF7E75E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04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73BA2C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B144D6" w:rsidRPr="0059752C" w14:paraId="7488F3FC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5C21A69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27BF1CF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7F84681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AB56E18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4D8780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2543236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3170D13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65D4201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2BA11BA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7470607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ABF2551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207680D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3’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712F631B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HS,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rồi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1F9FF58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chia HS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4,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>.</w:t>
            </w:r>
          </w:p>
          <w:p w14:paraId="2EC5992E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D9234C1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1CFEAF0D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gramStart"/>
            <w:r w:rsidRPr="0059752C">
              <w:rPr>
                <w:sz w:val="28"/>
                <w:szCs w:val="28"/>
              </w:rPr>
              <w:t xml:space="preserve">GV 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18E3E97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90421E2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E94E532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1298004" w14:textId="77777777" w:rsidR="00B144D6" w:rsidRPr="0059752C" w:rsidRDefault="00B144D6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5. 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5020CC8E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Qua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hôm</w:t>
            </w:r>
            <w:proofErr w:type="spellEnd"/>
            <w:r w:rsidRPr="0059752C">
              <w:rPr>
                <w:sz w:val="28"/>
                <w:szCs w:val="28"/>
              </w:rPr>
              <w:t xml:space="preserve"> nay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thêm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155438C8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Khi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lưu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>?</w:t>
            </w:r>
          </w:p>
        </w:tc>
        <w:tc>
          <w:tcPr>
            <w:tcW w:w="4770" w:type="dxa"/>
            <w:tcBorders>
              <w:top w:val="dashed" w:sz="4" w:space="0" w:color="auto"/>
              <w:bottom w:val="single" w:sz="4" w:space="0" w:color="auto"/>
            </w:tcBorders>
          </w:tcPr>
          <w:p w14:paraId="5B131849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,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6979B3D" w14:textId="77777777" w:rsidR="00B144D6" w:rsidRPr="0059752C" w:rsidRDefault="00B144D6" w:rsidP="00F14ED3">
            <w:pPr>
              <w:spacing w:line="288" w:lineRule="auto"/>
              <w:ind w:right="-110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Ví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r w:rsidRPr="0059752C">
              <w:rPr>
                <w:sz w:val="28"/>
                <w:szCs w:val="28"/>
                <w:lang w:val="vi-VN"/>
              </w:rPr>
              <w:t xml:space="preserve">Một cửa hàng có </w:t>
            </w:r>
            <w:r w:rsidRPr="0059752C">
              <w:rPr>
                <w:sz w:val="28"/>
                <w:szCs w:val="28"/>
              </w:rPr>
              <w:t>2</w:t>
            </w:r>
            <w:r w:rsidRPr="0059752C">
              <w:rPr>
                <w:sz w:val="28"/>
                <w:szCs w:val="28"/>
                <w:lang w:val="vi-VN"/>
              </w:rPr>
              <w:t xml:space="preserve">685 kg gạo, đã bán được </w:t>
            </w:r>
            <w:r w:rsidRPr="0059752C">
              <w:rPr>
                <w:position w:val="-24"/>
                <w:sz w:val="28"/>
                <w:szCs w:val="28"/>
                <w:lang w:val="vi-VN"/>
              </w:rPr>
              <w:object w:dxaOrig="220" w:dyaOrig="620" w14:anchorId="18B18A10">
                <v:shape id="_x0000_i1030" type="#_x0000_t75" style="width:8.7pt;height:30.05pt" o:ole="">
                  <v:imagedata r:id="rId15" o:title=""/>
                </v:shape>
                <o:OLEObject Type="Embed" ProgID="Equation.DSMT4" ShapeID="_x0000_i1030" DrawAspect="Content" ObjectID="_1807956712" r:id="rId16"/>
              </w:object>
            </w:r>
            <w:r w:rsidRPr="0059752C">
              <w:rPr>
                <w:sz w:val="28"/>
                <w:szCs w:val="28"/>
              </w:rPr>
              <w:t xml:space="preserve"> </w:t>
            </w:r>
            <w:r w:rsidRPr="0059752C">
              <w:rPr>
                <w:sz w:val="28"/>
                <w:szCs w:val="28"/>
                <w:lang w:val="vi-VN"/>
              </w:rPr>
              <w:t xml:space="preserve">số gạo đó. Hỏi cửa hàng đã bán bao nhiêu ki – lô – gam gạo ? </w:t>
            </w:r>
          </w:p>
          <w:p w14:paraId="012B2A29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FFD26CE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5DC6AAB7" w14:textId="77777777" w:rsidR="00B144D6" w:rsidRPr="0059752C" w:rsidRDefault="00B144D6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</w:p>
          <w:p w14:paraId="299019DB" w14:textId="77777777" w:rsidR="00B144D6" w:rsidRPr="0059752C" w:rsidRDefault="00B144D6" w:rsidP="00F14ED3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Cửa hàng đã bán</w:t>
            </w:r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ki – </w:t>
            </w:r>
            <w:proofErr w:type="spellStart"/>
            <w:r w:rsidRPr="0059752C">
              <w:rPr>
                <w:sz w:val="28"/>
                <w:szCs w:val="28"/>
              </w:rPr>
              <w:t>lô</w:t>
            </w:r>
            <w:proofErr w:type="spellEnd"/>
            <w:r w:rsidRPr="0059752C">
              <w:rPr>
                <w:sz w:val="28"/>
                <w:szCs w:val="28"/>
              </w:rPr>
              <w:t xml:space="preserve"> – gam </w:t>
            </w:r>
            <w:proofErr w:type="spellStart"/>
            <w:r w:rsidRPr="0059752C">
              <w:rPr>
                <w:sz w:val="28"/>
                <w:szCs w:val="28"/>
              </w:rPr>
              <w:t>gạo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183CA534" w14:textId="77777777" w:rsidR="00B144D6" w:rsidRPr="0059752C" w:rsidRDefault="00B144D6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9752C">
              <w:rPr>
                <w:sz w:val="28"/>
                <w:szCs w:val="28"/>
              </w:rPr>
              <w:t>2685 :</w:t>
            </w:r>
            <w:proofErr w:type="gramEnd"/>
            <w:r w:rsidRPr="0059752C">
              <w:rPr>
                <w:sz w:val="28"/>
                <w:szCs w:val="28"/>
              </w:rPr>
              <w:t xml:space="preserve"> 5 = 537( kg)</w:t>
            </w:r>
          </w:p>
          <w:p w14:paraId="699A69AB" w14:textId="77777777" w:rsidR="00B144D6" w:rsidRPr="0059752C" w:rsidRDefault="00B144D6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:</w:t>
            </w:r>
            <w:proofErr w:type="gramEnd"/>
            <w:r w:rsidRPr="0059752C">
              <w:rPr>
                <w:sz w:val="28"/>
                <w:szCs w:val="28"/>
              </w:rPr>
              <w:t xml:space="preserve"> 537 kg </w:t>
            </w:r>
            <w:proofErr w:type="spellStart"/>
            <w:r w:rsidRPr="0059752C">
              <w:rPr>
                <w:sz w:val="28"/>
                <w:szCs w:val="28"/>
              </w:rPr>
              <w:t>gạo</w:t>
            </w:r>
            <w:proofErr w:type="spellEnd"/>
          </w:p>
          <w:p w14:paraId="63D4C4A6" w14:textId="77777777" w:rsidR="00B144D6" w:rsidRPr="0059752C" w:rsidRDefault="00B144D6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phạm</w:t>
            </w:r>
            <w:proofErr w:type="spellEnd"/>
            <w:r w:rsidRPr="0059752C">
              <w:rPr>
                <w:sz w:val="28"/>
                <w:szCs w:val="28"/>
              </w:rPr>
              <w:t xml:space="preserve"> vi 100 </w:t>
            </w:r>
            <w:proofErr w:type="gramStart"/>
            <w:r w:rsidRPr="0059752C">
              <w:rPr>
                <w:sz w:val="28"/>
                <w:szCs w:val="28"/>
              </w:rPr>
              <w:t xml:space="preserve">000 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lượt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chia.</w:t>
            </w:r>
          </w:p>
        </w:tc>
      </w:tr>
    </w:tbl>
    <w:p w14:paraId="45050907" w14:textId="77777777" w:rsidR="00B144D6" w:rsidRPr="0059752C" w:rsidRDefault="00B144D6" w:rsidP="00B144D6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6D381C65" w14:textId="77777777" w:rsidR="00B144D6" w:rsidRPr="0059752C" w:rsidRDefault="00B144D6" w:rsidP="00B144D6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1CA63A24" w14:textId="77777777" w:rsidR="00B144D6" w:rsidRPr="0059752C" w:rsidRDefault="00B144D6" w:rsidP="00B144D6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3CD6" w14:textId="77777777" w:rsidR="00B144D6" w:rsidRPr="0059752C" w:rsidRDefault="00B144D6" w:rsidP="00B144D6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2057BBB4" w14:textId="77777777" w:rsidR="00B144D6" w:rsidRPr="0059752C" w:rsidRDefault="00B144D6" w:rsidP="00B144D6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E9144D8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F35"/>
    <w:multiLevelType w:val="hybridMultilevel"/>
    <w:tmpl w:val="422ABD3E"/>
    <w:lvl w:ilvl="0" w:tplc="7250F5C6">
      <w:start w:val="16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D6"/>
    <w:rsid w:val="005244CA"/>
    <w:rsid w:val="00924060"/>
    <w:rsid w:val="00B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30DA"/>
  <w15:chartTrackingRefBased/>
  <w15:docId w15:val="{DA16A5EF-6B39-4C52-B547-C872909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B144D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144D6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B144D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2025-05-05T06:25:00Z</dcterms:created>
  <dcterms:modified xsi:type="dcterms:W3CDTF">2025-05-05T06:25:00Z</dcterms:modified>
</cp:coreProperties>
</file>