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05" w:type="dxa"/>
        <w:tblLayout w:type="fixed"/>
        <w:tblLook w:val="0400" w:firstRow="0" w:lastRow="0" w:firstColumn="0" w:lastColumn="0" w:noHBand="0" w:noVBand="1"/>
      </w:tblPr>
      <w:tblGrid>
        <w:gridCol w:w="2385"/>
        <w:gridCol w:w="3120"/>
      </w:tblGrid>
      <w:tr w:rsidR="008934C6" w:rsidRPr="008934C6" w14:paraId="12B3867B" w14:textId="77777777" w:rsidTr="00976DE8">
        <w:trPr>
          <w:trHeight w:val="276"/>
        </w:trPr>
        <w:tc>
          <w:tcPr>
            <w:tcW w:w="2385" w:type="dxa"/>
            <w:tcMar>
              <w:top w:w="0" w:type="dxa"/>
              <w:left w:w="115" w:type="dxa"/>
              <w:bottom w:w="0" w:type="dxa"/>
              <w:right w:w="115" w:type="dxa"/>
            </w:tcMar>
          </w:tcPr>
          <w:p w14:paraId="78A1FE28" w14:textId="77777777" w:rsidR="008934C6" w:rsidRPr="008934C6" w:rsidRDefault="008934C6" w:rsidP="008934C6">
            <w:pPr>
              <w:pBdr>
                <w:top w:val="nil"/>
                <w:left w:val="nil"/>
                <w:bottom w:val="nil"/>
                <w:right w:val="nil"/>
                <w:between w:val="nil"/>
              </w:pBdr>
              <w:spacing w:after="120" w:line="240" w:lineRule="auto"/>
              <w:ind w:left="164"/>
              <w:rPr>
                <w:rFonts w:eastAsia="Times New Roman" w:cs="Times New Roman"/>
                <w:color w:val="000000"/>
                <w:sz w:val="24"/>
                <w:szCs w:val="24"/>
              </w:rPr>
            </w:pPr>
            <w:r w:rsidRPr="008934C6">
              <w:rPr>
                <w:rFonts w:eastAsia="Times New Roman" w:cs="Times New Roman"/>
                <w:b/>
                <w:color w:val="000000"/>
                <w:sz w:val="24"/>
                <w:szCs w:val="24"/>
              </w:rPr>
              <w:t>School:</w:t>
            </w:r>
          </w:p>
        </w:tc>
        <w:tc>
          <w:tcPr>
            <w:tcW w:w="3120" w:type="dxa"/>
            <w:tcMar>
              <w:top w:w="0" w:type="dxa"/>
              <w:left w:w="115" w:type="dxa"/>
              <w:bottom w:w="0" w:type="dxa"/>
              <w:right w:w="115" w:type="dxa"/>
            </w:tcMar>
          </w:tcPr>
          <w:p w14:paraId="79A038E4" w14:textId="77777777" w:rsidR="008934C6" w:rsidRPr="008934C6" w:rsidRDefault="008934C6" w:rsidP="008934C6">
            <w:pPr>
              <w:pBdr>
                <w:top w:val="nil"/>
                <w:left w:val="nil"/>
                <w:bottom w:val="nil"/>
                <w:right w:val="nil"/>
                <w:between w:val="nil"/>
              </w:pBdr>
              <w:spacing w:after="120" w:line="240" w:lineRule="auto"/>
              <w:rPr>
                <w:rFonts w:eastAsia="Times New Roman" w:cs="Times New Roman"/>
                <w:color w:val="000000"/>
                <w:sz w:val="24"/>
                <w:szCs w:val="24"/>
              </w:rPr>
            </w:pPr>
            <w:r w:rsidRPr="008934C6">
              <w:rPr>
                <w:rFonts w:eastAsia="Times New Roman" w:cs="Times New Roman"/>
                <w:color w:val="000000"/>
                <w:sz w:val="24"/>
                <w:szCs w:val="24"/>
              </w:rPr>
              <w:t>____________________</w:t>
            </w:r>
          </w:p>
        </w:tc>
      </w:tr>
      <w:tr w:rsidR="008934C6" w:rsidRPr="008934C6" w14:paraId="57A1DDF9" w14:textId="77777777" w:rsidTr="00976DE8">
        <w:trPr>
          <w:trHeight w:val="301"/>
        </w:trPr>
        <w:tc>
          <w:tcPr>
            <w:tcW w:w="2385" w:type="dxa"/>
            <w:tcMar>
              <w:top w:w="0" w:type="dxa"/>
              <w:left w:w="115" w:type="dxa"/>
              <w:bottom w:w="0" w:type="dxa"/>
              <w:right w:w="115" w:type="dxa"/>
            </w:tcMar>
          </w:tcPr>
          <w:p w14:paraId="0C3AD5B5" w14:textId="77777777" w:rsidR="008934C6" w:rsidRPr="008934C6" w:rsidRDefault="008934C6" w:rsidP="008934C6">
            <w:pPr>
              <w:pBdr>
                <w:top w:val="nil"/>
                <w:left w:val="nil"/>
                <w:bottom w:val="nil"/>
                <w:right w:val="nil"/>
                <w:between w:val="nil"/>
              </w:pBdr>
              <w:spacing w:after="120" w:line="240" w:lineRule="auto"/>
              <w:ind w:left="164"/>
              <w:rPr>
                <w:rFonts w:eastAsia="Times New Roman" w:cs="Times New Roman"/>
                <w:color w:val="000000"/>
                <w:sz w:val="24"/>
                <w:szCs w:val="24"/>
              </w:rPr>
            </w:pPr>
            <w:r w:rsidRPr="008934C6">
              <w:rPr>
                <w:rFonts w:eastAsia="Times New Roman" w:cs="Times New Roman"/>
                <w:b/>
                <w:color w:val="000000"/>
                <w:sz w:val="24"/>
                <w:szCs w:val="24"/>
              </w:rPr>
              <w:t>Grade:</w:t>
            </w:r>
          </w:p>
        </w:tc>
        <w:tc>
          <w:tcPr>
            <w:tcW w:w="3120" w:type="dxa"/>
            <w:tcMar>
              <w:top w:w="0" w:type="dxa"/>
              <w:left w:w="115" w:type="dxa"/>
              <w:bottom w:w="0" w:type="dxa"/>
              <w:right w:w="115" w:type="dxa"/>
            </w:tcMar>
          </w:tcPr>
          <w:p w14:paraId="48253CFF" w14:textId="77777777" w:rsidR="008934C6" w:rsidRPr="008934C6" w:rsidRDefault="008934C6" w:rsidP="008934C6">
            <w:pPr>
              <w:pBdr>
                <w:top w:val="nil"/>
                <w:left w:val="nil"/>
                <w:bottom w:val="nil"/>
                <w:right w:val="nil"/>
                <w:between w:val="nil"/>
              </w:pBdr>
              <w:spacing w:after="120" w:line="240" w:lineRule="auto"/>
              <w:rPr>
                <w:rFonts w:eastAsia="Times New Roman" w:cs="Times New Roman"/>
                <w:color w:val="000000"/>
                <w:sz w:val="24"/>
                <w:szCs w:val="24"/>
              </w:rPr>
            </w:pPr>
            <w:r w:rsidRPr="008934C6">
              <w:rPr>
                <w:rFonts w:eastAsia="Times New Roman" w:cs="Times New Roman"/>
                <w:color w:val="000000"/>
                <w:sz w:val="24"/>
                <w:szCs w:val="24"/>
              </w:rPr>
              <w:t>____________________</w:t>
            </w:r>
          </w:p>
        </w:tc>
      </w:tr>
      <w:tr w:rsidR="008934C6" w:rsidRPr="008934C6" w14:paraId="281B433F" w14:textId="77777777" w:rsidTr="00976DE8">
        <w:trPr>
          <w:trHeight w:val="254"/>
        </w:trPr>
        <w:tc>
          <w:tcPr>
            <w:tcW w:w="2385" w:type="dxa"/>
            <w:tcMar>
              <w:top w:w="0" w:type="dxa"/>
              <w:left w:w="115" w:type="dxa"/>
              <w:bottom w:w="0" w:type="dxa"/>
              <w:right w:w="115" w:type="dxa"/>
            </w:tcMar>
          </w:tcPr>
          <w:p w14:paraId="77CD8367" w14:textId="77777777" w:rsidR="008934C6" w:rsidRPr="008934C6" w:rsidRDefault="008934C6" w:rsidP="008934C6">
            <w:pPr>
              <w:pBdr>
                <w:top w:val="nil"/>
                <w:left w:val="nil"/>
                <w:bottom w:val="nil"/>
                <w:right w:val="nil"/>
                <w:between w:val="nil"/>
              </w:pBdr>
              <w:spacing w:after="120" w:line="240" w:lineRule="auto"/>
              <w:ind w:left="164"/>
              <w:rPr>
                <w:rFonts w:eastAsia="Times New Roman" w:cs="Times New Roman"/>
                <w:color w:val="000000"/>
                <w:sz w:val="24"/>
                <w:szCs w:val="24"/>
              </w:rPr>
            </w:pPr>
            <w:r w:rsidRPr="008934C6">
              <w:rPr>
                <w:rFonts w:eastAsia="Times New Roman" w:cs="Times New Roman"/>
                <w:b/>
                <w:color w:val="000000"/>
                <w:sz w:val="24"/>
                <w:szCs w:val="24"/>
              </w:rPr>
              <w:t>Teacher:</w:t>
            </w:r>
          </w:p>
          <w:p w14:paraId="2237007A" w14:textId="77777777" w:rsidR="008934C6" w:rsidRPr="008934C6" w:rsidRDefault="008934C6" w:rsidP="008934C6">
            <w:pPr>
              <w:pBdr>
                <w:top w:val="nil"/>
                <w:left w:val="nil"/>
                <w:bottom w:val="nil"/>
                <w:right w:val="nil"/>
                <w:between w:val="nil"/>
              </w:pBdr>
              <w:spacing w:after="120" w:line="240" w:lineRule="auto"/>
              <w:ind w:left="164"/>
              <w:rPr>
                <w:rFonts w:eastAsia="Times New Roman" w:cs="Times New Roman"/>
                <w:color w:val="000000"/>
                <w:sz w:val="24"/>
                <w:szCs w:val="24"/>
              </w:rPr>
            </w:pPr>
            <w:r w:rsidRPr="008934C6">
              <w:rPr>
                <w:rFonts w:eastAsia="Times New Roman" w:cs="Times New Roman"/>
                <w:b/>
                <w:color w:val="000000"/>
                <w:sz w:val="24"/>
                <w:szCs w:val="24"/>
              </w:rPr>
              <w:t>Date of teaching:</w:t>
            </w:r>
          </w:p>
          <w:p w14:paraId="331A1E1D" w14:textId="77777777" w:rsidR="008934C6" w:rsidRPr="008934C6" w:rsidRDefault="008934C6" w:rsidP="008934C6">
            <w:pPr>
              <w:pBdr>
                <w:top w:val="nil"/>
                <w:left w:val="nil"/>
                <w:bottom w:val="nil"/>
                <w:right w:val="nil"/>
                <w:between w:val="nil"/>
              </w:pBdr>
              <w:spacing w:after="120" w:line="240" w:lineRule="auto"/>
              <w:ind w:left="164"/>
              <w:rPr>
                <w:rFonts w:eastAsia="Times New Roman" w:cs="Times New Roman"/>
                <w:color w:val="000000"/>
                <w:sz w:val="24"/>
                <w:szCs w:val="24"/>
              </w:rPr>
            </w:pPr>
            <w:r w:rsidRPr="008934C6">
              <w:rPr>
                <w:rFonts w:eastAsia="Times New Roman" w:cs="Times New Roman"/>
                <w:b/>
                <w:color w:val="000000"/>
                <w:sz w:val="24"/>
                <w:szCs w:val="24"/>
              </w:rPr>
              <w:t>Attendance:</w:t>
            </w:r>
          </w:p>
        </w:tc>
        <w:tc>
          <w:tcPr>
            <w:tcW w:w="3120" w:type="dxa"/>
            <w:tcMar>
              <w:top w:w="0" w:type="dxa"/>
              <w:left w:w="115" w:type="dxa"/>
              <w:bottom w:w="0" w:type="dxa"/>
              <w:right w:w="115" w:type="dxa"/>
            </w:tcMar>
          </w:tcPr>
          <w:p w14:paraId="0C02178E" w14:textId="77777777" w:rsidR="008934C6" w:rsidRPr="008934C6" w:rsidRDefault="008934C6" w:rsidP="008934C6">
            <w:pPr>
              <w:pBdr>
                <w:top w:val="nil"/>
                <w:left w:val="nil"/>
                <w:bottom w:val="nil"/>
                <w:right w:val="nil"/>
                <w:between w:val="nil"/>
              </w:pBdr>
              <w:spacing w:after="120" w:line="240" w:lineRule="auto"/>
              <w:rPr>
                <w:rFonts w:eastAsia="Times New Roman" w:cs="Times New Roman"/>
                <w:color w:val="000000"/>
                <w:sz w:val="24"/>
                <w:szCs w:val="24"/>
              </w:rPr>
            </w:pPr>
            <w:r w:rsidRPr="008934C6">
              <w:rPr>
                <w:rFonts w:eastAsia="Times New Roman" w:cs="Times New Roman"/>
                <w:color w:val="000000"/>
                <w:sz w:val="24"/>
                <w:szCs w:val="24"/>
              </w:rPr>
              <w:t>____________________</w:t>
            </w:r>
          </w:p>
          <w:p w14:paraId="474E4DF8" w14:textId="77777777" w:rsidR="008934C6" w:rsidRPr="008934C6" w:rsidRDefault="008934C6" w:rsidP="008934C6">
            <w:pPr>
              <w:pBdr>
                <w:top w:val="nil"/>
                <w:left w:val="nil"/>
                <w:bottom w:val="nil"/>
                <w:right w:val="nil"/>
                <w:between w:val="nil"/>
              </w:pBdr>
              <w:spacing w:after="120" w:line="240" w:lineRule="auto"/>
              <w:rPr>
                <w:rFonts w:eastAsia="Times New Roman" w:cs="Times New Roman"/>
                <w:color w:val="000000"/>
                <w:sz w:val="24"/>
                <w:szCs w:val="24"/>
              </w:rPr>
            </w:pPr>
            <w:r w:rsidRPr="008934C6">
              <w:rPr>
                <w:rFonts w:eastAsia="Times New Roman" w:cs="Times New Roman"/>
                <w:color w:val="000000"/>
                <w:sz w:val="24"/>
                <w:szCs w:val="24"/>
              </w:rPr>
              <w:t>____________________</w:t>
            </w:r>
          </w:p>
          <w:p w14:paraId="22120374" w14:textId="77777777" w:rsidR="008934C6" w:rsidRPr="008934C6" w:rsidRDefault="008934C6" w:rsidP="008934C6">
            <w:pPr>
              <w:pBdr>
                <w:top w:val="nil"/>
                <w:left w:val="nil"/>
                <w:bottom w:val="nil"/>
                <w:right w:val="nil"/>
                <w:between w:val="nil"/>
              </w:pBdr>
              <w:spacing w:after="120" w:line="240" w:lineRule="auto"/>
              <w:rPr>
                <w:rFonts w:eastAsia="Times New Roman" w:cs="Times New Roman"/>
                <w:color w:val="000000"/>
                <w:sz w:val="24"/>
                <w:szCs w:val="24"/>
              </w:rPr>
            </w:pPr>
            <w:r w:rsidRPr="008934C6">
              <w:rPr>
                <w:rFonts w:eastAsia="Times New Roman" w:cs="Times New Roman"/>
                <w:color w:val="000000"/>
                <w:sz w:val="24"/>
                <w:szCs w:val="24"/>
              </w:rPr>
              <w:t>____________________</w:t>
            </w:r>
          </w:p>
        </w:tc>
      </w:tr>
    </w:tbl>
    <w:p w14:paraId="38EF9404" w14:textId="77777777" w:rsidR="008934C6" w:rsidRPr="008934C6" w:rsidRDefault="008934C6" w:rsidP="008934C6">
      <w:pPr>
        <w:spacing w:after="120" w:line="240" w:lineRule="auto"/>
        <w:rPr>
          <w:rFonts w:eastAsia="Times New Roman" w:cs="Times New Roman"/>
          <w:b/>
          <w:sz w:val="32"/>
          <w:szCs w:val="32"/>
        </w:rPr>
      </w:pPr>
    </w:p>
    <w:p w14:paraId="5A0E25E8" w14:textId="77777777" w:rsidR="008934C6" w:rsidRPr="008934C6" w:rsidRDefault="008934C6" w:rsidP="008934C6">
      <w:pPr>
        <w:spacing w:after="120" w:line="240" w:lineRule="auto"/>
        <w:jc w:val="center"/>
        <w:rPr>
          <w:rFonts w:eastAsia="Times New Roman" w:cs="Times New Roman"/>
          <w:b/>
          <w:sz w:val="32"/>
          <w:szCs w:val="32"/>
        </w:rPr>
      </w:pPr>
      <w:r w:rsidRPr="008934C6">
        <w:rPr>
          <w:rFonts w:eastAsia="Times New Roman" w:cs="Times New Roman"/>
          <w:b/>
          <w:sz w:val="32"/>
          <w:szCs w:val="32"/>
        </w:rPr>
        <w:t>UNIT 1: MY FRIENDS</w:t>
      </w:r>
    </w:p>
    <w:p w14:paraId="6BD127EB" w14:textId="77777777" w:rsidR="008934C6" w:rsidRPr="008934C6" w:rsidRDefault="008934C6" w:rsidP="008934C6">
      <w:pPr>
        <w:spacing w:after="120" w:line="240" w:lineRule="auto"/>
        <w:jc w:val="center"/>
        <w:rPr>
          <w:rFonts w:eastAsia="Times New Roman" w:cs="Times New Roman"/>
          <w:b/>
          <w:szCs w:val="28"/>
        </w:rPr>
      </w:pPr>
      <w:r w:rsidRPr="008934C6">
        <w:rPr>
          <w:rFonts w:eastAsia="Times New Roman" w:cs="Times New Roman"/>
          <w:b/>
          <w:szCs w:val="28"/>
        </w:rPr>
        <w:t>Lesson 2 – Period 4</w:t>
      </w:r>
    </w:p>
    <w:p w14:paraId="51F55F20" w14:textId="77777777" w:rsidR="008934C6" w:rsidRPr="008934C6" w:rsidRDefault="008934C6" w:rsidP="008934C6">
      <w:pPr>
        <w:spacing w:after="120" w:line="240" w:lineRule="auto"/>
        <w:rPr>
          <w:rFonts w:eastAsia="Times New Roman" w:cs="Times New Roman"/>
          <w:b/>
          <w:szCs w:val="28"/>
        </w:rPr>
      </w:pPr>
    </w:p>
    <w:tbl>
      <w:tblPr>
        <w:tblW w:w="1042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355"/>
      </w:tblGrid>
      <w:tr w:rsidR="008934C6" w:rsidRPr="008934C6" w14:paraId="1EB40109" w14:textId="77777777" w:rsidTr="00976DE8">
        <w:tc>
          <w:tcPr>
            <w:tcW w:w="10425" w:type="dxa"/>
            <w:gridSpan w:val="2"/>
            <w:shd w:val="clear" w:color="auto" w:fill="auto"/>
          </w:tcPr>
          <w:p w14:paraId="4D4F3919" w14:textId="77777777" w:rsidR="008934C6" w:rsidRPr="008934C6" w:rsidRDefault="008934C6" w:rsidP="008934C6">
            <w:pPr>
              <w:spacing w:after="120" w:line="240" w:lineRule="auto"/>
              <w:rPr>
                <w:rFonts w:eastAsia="Times New Roman" w:cs="Times New Roman"/>
                <w:b/>
                <w:sz w:val="26"/>
                <w:szCs w:val="26"/>
              </w:rPr>
            </w:pPr>
            <w:r w:rsidRPr="008934C6">
              <w:rPr>
                <w:rFonts w:eastAsia="Times New Roman" w:cs="Times New Roman"/>
                <w:b/>
                <w:sz w:val="26"/>
                <w:szCs w:val="26"/>
              </w:rPr>
              <w:t>I. OBJECTIVES</w:t>
            </w:r>
          </w:p>
          <w:p w14:paraId="734E5230"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By the end of the lesson, pupils will be able to:</w:t>
            </w:r>
          </w:p>
        </w:tc>
      </w:tr>
      <w:tr w:rsidR="008934C6" w:rsidRPr="008934C6" w14:paraId="6430D83F" w14:textId="77777777" w:rsidTr="00976DE8">
        <w:tc>
          <w:tcPr>
            <w:tcW w:w="2070" w:type="dxa"/>
            <w:shd w:val="clear" w:color="auto" w:fill="auto"/>
          </w:tcPr>
          <w:p w14:paraId="7A988B03" w14:textId="77777777" w:rsidR="008934C6" w:rsidRPr="008934C6" w:rsidRDefault="008934C6" w:rsidP="008934C6">
            <w:pPr>
              <w:spacing w:after="120" w:line="240" w:lineRule="auto"/>
              <w:rPr>
                <w:rFonts w:eastAsia="Times New Roman" w:cs="Times New Roman"/>
                <w:b/>
                <w:sz w:val="26"/>
                <w:szCs w:val="26"/>
              </w:rPr>
            </w:pPr>
            <w:r w:rsidRPr="008934C6">
              <w:rPr>
                <w:rFonts w:eastAsia="Times New Roman" w:cs="Times New Roman"/>
                <w:b/>
                <w:sz w:val="26"/>
                <w:szCs w:val="26"/>
              </w:rPr>
              <w:t>Language knowledge &amp; skills</w:t>
            </w:r>
          </w:p>
        </w:tc>
        <w:tc>
          <w:tcPr>
            <w:tcW w:w="8355" w:type="dxa"/>
            <w:shd w:val="clear" w:color="auto" w:fill="auto"/>
          </w:tcPr>
          <w:p w14:paraId="4919DCA3" w14:textId="77777777" w:rsidR="008934C6" w:rsidRPr="008934C6" w:rsidRDefault="008934C6" w:rsidP="008934C6">
            <w:pPr>
              <w:tabs>
                <w:tab w:val="left" w:pos="597"/>
              </w:tabs>
              <w:spacing w:after="120" w:line="240" w:lineRule="auto"/>
              <w:ind w:right="-34"/>
              <w:jc w:val="both"/>
              <w:rPr>
                <w:rFonts w:eastAsia="Times New Roman" w:cs="Times New Roman"/>
                <w:sz w:val="26"/>
                <w:szCs w:val="26"/>
              </w:rPr>
            </w:pPr>
            <w:r w:rsidRPr="008934C6">
              <w:rPr>
                <w:rFonts w:eastAsia="Times New Roman" w:cs="Times New Roman"/>
                <w:sz w:val="26"/>
                <w:szCs w:val="26"/>
              </w:rPr>
              <w:t>- listen to and understand two communicative contexts in which pupils ask and answer questions about where someone comes from and tick the correct pictures;</w:t>
            </w:r>
          </w:p>
          <w:p w14:paraId="00323E72" w14:textId="77777777" w:rsidR="008934C6" w:rsidRPr="008934C6" w:rsidRDefault="008934C6" w:rsidP="008934C6">
            <w:pPr>
              <w:tabs>
                <w:tab w:val="left" w:pos="597"/>
              </w:tabs>
              <w:spacing w:after="120" w:line="240" w:lineRule="auto"/>
              <w:ind w:right="-34"/>
              <w:jc w:val="both"/>
              <w:rPr>
                <w:rFonts w:eastAsia="Times New Roman" w:cs="Times New Roman"/>
                <w:sz w:val="26"/>
                <w:szCs w:val="26"/>
              </w:rPr>
            </w:pPr>
            <w:r w:rsidRPr="008934C6">
              <w:rPr>
                <w:rFonts w:eastAsia="Times New Roman" w:cs="Times New Roman"/>
                <w:sz w:val="26"/>
                <w:szCs w:val="26"/>
              </w:rPr>
              <w:t xml:space="preserve">- </w:t>
            </w:r>
            <w:r w:rsidRPr="008934C6">
              <w:rPr>
                <w:rFonts w:eastAsia="Times New Roman" w:cs="Times New Roman"/>
                <w:color w:val="231F20"/>
                <w:sz w:val="26"/>
                <w:szCs w:val="26"/>
              </w:rPr>
              <w:t>complete two gapped sentences and two gapped exchanges with the help of picture cues</w:t>
            </w:r>
            <w:r w:rsidRPr="008934C6">
              <w:rPr>
                <w:rFonts w:eastAsia="Times New Roman" w:cs="Times New Roman"/>
                <w:sz w:val="26"/>
                <w:szCs w:val="26"/>
              </w:rPr>
              <w:t>;</w:t>
            </w:r>
          </w:p>
          <w:p w14:paraId="22925E1A" w14:textId="77777777" w:rsidR="008934C6" w:rsidRPr="008934C6" w:rsidRDefault="008934C6" w:rsidP="008934C6">
            <w:pPr>
              <w:tabs>
                <w:tab w:val="left" w:pos="597"/>
              </w:tabs>
              <w:spacing w:after="120" w:line="240" w:lineRule="auto"/>
              <w:ind w:right="-34"/>
              <w:jc w:val="both"/>
              <w:rPr>
                <w:rFonts w:eastAsia="Times New Roman" w:cs="Times New Roman"/>
                <w:sz w:val="26"/>
                <w:szCs w:val="26"/>
              </w:rPr>
            </w:pPr>
            <w:r w:rsidRPr="008934C6">
              <w:rPr>
                <w:rFonts w:eastAsia="Times New Roman" w:cs="Times New Roman"/>
                <w:sz w:val="26"/>
                <w:szCs w:val="26"/>
              </w:rPr>
              <w:t xml:space="preserve">- </w:t>
            </w:r>
            <w:r w:rsidRPr="008934C6">
              <w:rPr>
                <w:rFonts w:eastAsia="Times New Roman" w:cs="Times New Roman"/>
                <w:color w:val="231F20"/>
                <w:sz w:val="26"/>
                <w:szCs w:val="26"/>
              </w:rPr>
              <w:t xml:space="preserve">revise the target vocabulary items through the game </w:t>
            </w:r>
            <w:r w:rsidRPr="008934C6">
              <w:rPr>
                <w:rFonts w:eastAsia="Times New Roman" w:cs="Times New Roman"/>
                <w:i/>
                <w:color w:val="231F20"/>
                <w:sz w:val="26"/>
                <w:szCs w:val="26"/>
              </w:rPr>
              <w:t>Find someone</w:t>
            </w:r>
            <w:r w:rsidRPr="008934C6">
              <w:rPr>
                <w:rFonts w:eastAsia="Times New Roman" w:cs="Times New Roman"/>
                <w:color w:val="231F20"/>
                <w:sz w:val="26"/>
                <w:szCs w:val="26"/>
              </w:rPr>
              <w:t xml:space="preserve"> </w:t>
            </w:r>
            <w:r w:rsidRPr="008934C6">
              <w:rPr>
                <w:rFonts w:eastAsia="Times New Roman" w:cs="Times New Roman"/>
                <w:i/>
                <w:color w:val="231F20"/>
                <w:sz w:val="26"/>
                <w:szCs w:val="26"/>
              </w:rPr>
              <w:t>who is from …</w:t>
            </w:r>
          </w:p>
        </w:tc>
      </w:tr>
      <w:tr w:rsidR="008934C6" w:rsidRPr="008934C6" w14:paraId="3609A306" w14:textId="77777777" w:rsidTr="00976DE8">
        <w:tc>
          <w:tcPr>
            <w:tcW w:w="2070" w:type="dxa"/>
            <w:shd w:val="clear" w:color="auto" w:fill="auto"/>
          </w:tcPr>
          <w:p w14:paraId="40E4D815" w14:textId="77777777" w:rsidR="008934C6" w:rsidRPr="008934C6" w:rsidRDefault="008934C6" w:rsidP="008934C6">
            <w:pPr>
              <w:spacing w:after="120" w:line="240" w:lineRule="auto"/>
              <w:jc w:val="both"/>
              <w:rPr>
                <w:rFonts w:eastAsia="Times New Roman" w:cs="Times New Roman"/>
                <w:b/>
                <w:sz w:val="26"/>
                <w:szCs w:val="26"/>
              </w:rPr>
            </w:pPr>
            <w:r w:rsidRPr="008934C6">
              <w:rPr>
                <w:rFonts w:eastAsia="Times New Roman" w:cs="Times New Roman"/>
                <w:b/>
                <w:sz w:val="26"/>
                <w:szCs w:val="26"/>
              </w:rPr>
              <w:t>Competences</w:t>
            </w:r>
          </w:p>
        </w:tc>
        <w:tc>
          <w:tcPr>
            <w:tcW w:w="8355" w:type="dxa"/>
            <w:shd w:val="clear" w:color="auto" w:fill="auto"/>
          </w:tcPr>
          <w:p w14:paraId="26426663" w14:textId="77777777" w:rsidR="008934C6" w:rsidRPr="008934C6" w:rsidRDefault="008934C6" w:rsidP="008934C6">
            <w:pPr>
              <w:spacing w:before="120" w:after="120" w:line="240" w:lineRule="auto"/>
              <w:ind w:right="-34"/>
              <w:rPr>
                <w:rFonts w:eastAsia="Times New Roman" w:cs="Times New Roman"/>
                <w:sz w:val="26"/>
                <w:szCs w:val="26"/>
              </w:rPr>
            </w:pPr>
            <w:r w:rsidRPr="008934C6">
              <w:rPr>
                <w:rFonts w:eastAsia="Times New Roman" w:cs="Times New Roman"/>
                <w:sz w:val="26"/>
                <w:szCs w:val="26"/>
              </w:rPr>
              <w:t>- Communication and collaboration: work in pairs and groups to complete the learning tasks</w:t>
            </w:r>
          </w:p>
          <w:p w14:paraId="5C5EA5C0" w14:textId="77777777" w:rsidR="008934C6" w:rsidRPr="008934C6" w:rsidRDefault="008934C6" w:rsidP="008934C6">
            <w:pPr>
              <w:spacing w:before="60" w:after="0" w:line="240" w:lineRule="auto"/>
              <w:ind w:right="-34"/>
              <w:rPr>
                <w:rFonts w:eastAsia="Times New Roman" w:cs="Times New Roman"/>
                <w:sz w:val="26"/>
                <w:szCs w:val="26"/>
              </w:rPr>
            </w:pPr>
            <w:r w:rsidRPr="008934C6">
              <w:rPr>
                <w:rFonts w:eastAsia="Times New Roman" w:cs="Times New Roman"/>
                <w:sz w:val="26"/>
                <w:szCs w:val="26"/>
              </w:rPr>
              <w:t>- Self-control &amp; independent learning: perform listening tasks</w:t>
            </w:r>
          </w:p>
        </w:tc>
      </w:tr>
      <w:tr w:rsidR="008934C6" w:rsidRPr="008934C6" w14:paraId="491D186E" w14:textId="77777777" w:rsidTr="00976DE8">
        <w:tc>
          <w:tcPr>
            <w:tcW w:w="2070" w:type="dxa"/>
            <w:shd w:val="clear" w:color="auto" w:fill="auto"/>
          </w:tcPr>
          <w:p w14:paraId="2ABFE2B7" w14:textId="77777777" w:rsidR="008934C6" w:rsidRPr="008934C6" w:rsidRDefault="008934C6" w:rsidP="008934C6">
            <w:pPr>
              <w:spacing w:after="120" w:line="240" w:lineRule="auto"/>
              <w:jc w:val="both"/>
              <w:rPr>
                <w:rFonts w:eastAsia="Times New Roman" w:cs="Times New Roman"/>
                <w:b/>
                <w:sz w:val="26"/>
                <w:szCs w:val="26"/>
              </w:rPr>
            </w:pPr>
            <w:r w:rsidRPr="008934C6">
              <w:rPr>
                <w:rFonts w:eastAsia="Times New Roman" w:cs="Times New Roman"/>
                <w:b/>
                <w:sz w:val="26"/>
                <w:szCs w:val="26"/>
              </w:rPr>
              <w:t>Attributes</w:t>
            </w:r>
          </w:p>
        </w:tc>
        <w:tc>
          <w:tcPr>
            <w:tcW w:w="8355" w:type="dxa"/>
            <w:shd w:val="clear" w:color="auto" w:fill="auto"/>
          </w:tcPr>
          <w:p w14:paraId="1E694F8A" w14:textId="77777777" w:rsidR="008934C6" w:rsidRPr="008934C6" w:rsidRDefault="008934C6" w:rsidP="008934C6">
            <w:pPr>
              <w:spacing w:after="120" w:line="240" w:lineRule="auto"/>
              <w:ind w:right="-34"/>
              <w:rPr>
                <w:rFonts w:eastAsia="Times New Roman" w:cs="Times New Roman"/>
                <w:sz w:val="26"/>
                <w:szCs w:val="26"/>
              </w:rPr>
            </w:pPr>
            <w:r w:rsidRPr="008934C6">
              <w:rPr>
                <w:rFonts w:eastAsia="Times New Roman" w:cs="Times New Roman"/>
                <w:sz w:val="26"/>
                <w:szCs w:val="26"/>
              </w:rPr>
              <w:t>- Show pride in where they come from and great respect for where someone comes from by using appropriate gestures and intonation when asking and answering about nationality.</w:t>
            </w:r>
          </w:p>
        </w:tc>
      </w:tr>
      <w:tr w:rsidR="008934C6" w:rsidRPr="008934C6" w14:paraId="1A4BFFC9" w14:textId="77777777" w:rsidTr="00976DE8">
        <w:tc>
          <w:tcPr>
            <w:tcW w:w="10425" w:type="dxa"/>
            <w:gridSpan w:val="2"/>
            <w:shd w:val="clear" w:color="auto" w:fill="auto"/>
          </w:tcPr>
          <w:p w14:paraId="7C3F0FBF"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b/>
                <w:sz w:val="26"/>
                <w:szCs w:val="26"/>
              </w:rPr>
              <w:t>II.</w:t>
            </w:r>
            <w:r w:rsidRPr="008934C6">
              <w:rPr>
                <w:rFonts w:eastAsia="Times New Roman" w:cs="Times New Roman"/>
                <w:sz w:val="26"/>
                <w:szCs w:val="26"/>
              </w:rPr>
              <w:t xml:space="preserve"> </w:t>
            </w:r>
            <w:r w:rsidRPr="008934C6">
              <w:rPr>
                <w:rFonts w:eastAsia="Times New Roman" w:cs="Times New Roman"/>
                <w:b/>
                <w:sz w:val="26"/>
                <w:szCs w:val="26"/>
              </w:rPr>
              <w:t>RESOURCES AND MATERIALS</w:t>
            </w:r>
          </w:p>
        </w:tc>
      </w:tr>
      <w:tr w:rsidR="008934C6" w:rsidRPr="008934C6" w14:paraId="09A9FE1E" w14:textId="77777777" w:rsidTr="00976DE8">
        <w:tc>
          <w:tcPr>
            <w:tcW w:w="2070" w:type="dxa"/>
            <w:shd w:val="clear" w:color="auto" w:fill="auto"/>
          </w:tcPr>
          <w:p w14:paraId="70A07CFC" w14:textId="77777777" w:rsidR="008934C6" w:rsidRPr="008934C6" w:rsidRDefault="008934C6" w:rsidP="008934C6">
            <w:pPr>
              <w:spacing w:after="120" w:line="240" w:lineRule="auto"/>
              <w:jc w:val="both"/>
              <w:rPr>
                <w:rFonts w:eastAsia="Times New Roman" w:cs="Times New Roman"/>
                <w:b/>
                <w:sz w:val="26"/>
                <w:szCs w:val="26"/>
              </w:rPr>
            </w:pPr>
          </w:p>
        </w:tc>
        <w:tc>
          <w:tcPr>
            <w:tcW w:w="8355" w:type="dxa"/>
            <w:shd w:val="clear" w:color="auto" w:fill="auto"/>
          </w:tcPr>
          <w:p w14:paraId="57E7CDE0"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 Student’s book: Page 13</w:t>
            </w:r>
          </w:p>
          <w:p w14:paraId="72D1EDCD"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 Audio track 12</w:t>
            </w:r>
          </w:p>
          <w:p w14:paraId="7A9CD318"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 Teacher’s guide: Pages 24, 25, 26</w:t>
            </w:r>
          </w:p>
          <w:p w14:paraId="6D5B4936"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 xml:space="preserve">- Website </w:t>
            </w:r>
            <w:r w:rsidRPr="008934C6">
              <w:rPr>
                <w:rFonts w:eastAsia="Times New Roman" w:cs="Times New Roman"/>
                <w:i/>
                <w:sz w:val="26"/>
                <w:szCs w:val="26"/>
              </w:rPr>
              <w:t>hoclieu.vn</w:t>
            </w:r>
          </w:p>
          <w:p w14:paraId="62148271"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 Flash cards/ pictures and posters (Unit 1)</w:t>
            </w:r>
          </w:p>
          <w:p w14:paraId="47DD238F" w14:textId="77777777" w:rsidR="008934C6" w:rsidRPr="008934C6" w:rsidRDefault="008934C6" w:rsidP="008934C6">
            <w:pPr>
              <w:spacing w:after="120" w:line="240" w:lineRule="auto"/>
              <w:rPr>
                <w:rFonts w:eastAsia="Times New Roman" w:cs="Times New Roman"/>
                <w:b/>
                <w:sz w:val="26"/>
                <w:szCs w:val="26"/>
              </w:rPr>
            </w:pPr>
            <w:r w:rsidRPr="008934C6">
              <w:rPr>
                <w:rFonts w:eastAsia="Times New Roman" w:cs="Times New Roman"/>
                <w:sz w:val="26"/>
                <w:szCs w:val="26"/>
              </w:rPr>
              <w:t>- Computer, projector, …</w:t>
            </w:r>
          </w:p>
        </w:tc>
      </w:tr>
      <w:tr w:rsidR="008934C6" w:rsidRPr="008934C6" w14:paraId="305C33B9" w14:textId="77777777" w:rsidTr="00976DE8">
        <w:tc>
          <w:tcPr>
            <w:tcW w:w="2070" w:type="dxa"/>
            <w:shd w:val="clear" w:color="auto" w:fill="auto"/>
          </w:tcPr>
          <w:p w14:paraId="59867E38" w14:textId="77777777" w:rsidR="008934C6" w:rsidRPr="008934C6" w:rsidRDefault="008934C6" w:rsidP="008934C6">
            <w:pPr>
              <w:spacing w:after="120" w:line="240" w:lineRule="auto"/>
              <w:jc w:val="both"/>
              <w:rPr>
                <w:rFonts w:eastAsia="Times New Roman" w:cs="Times New Roman"/>
                <w:b/>
                <w:sz w:val="26"/>
                <w:szCs w:val="26"/>
              </w:rPr>
            </w:pPr>
            <w:r w:rsidRPr="008934C6">
              <w:rPr>
                <w:rFonts w:eastAsia="Times New Roman" w:cs="Times New Roman"/>
                <w:b/>
                <w:sz w:val="26"/>
                <w:szCs w:val="26"/>
              </w:rPr>
              <w:t>III. PROCEDURE</w:t>
            </w:r>
          </w:p>
        </w:tc>
        <w:tc>
          <w:tcPr>
            <w:tcW w:w="8355" w:type="dxa"/>
            <w:shd w:val="clear" w:color="auto" w:fill="auto"/>
          </w:tcPr>
          <w:p w14:paraId="17A50276" w14:textId="77777777" w:rsidR="008934C6" w:rsidRPr="008934C6" w:rsidRDefault="008934C6" w:rsidP="008934C6">
            <w:pPr>
              <w:spacing w:after="120" w:line="240" w:lineRule="auto"/>
              <w:ind w:right="-105"/>
              <w:jc w:val="both"/>
              <w:rPr>
                <w:rFonts w:eastAsia="Times New Roman" w:cs="Times New Roman"/>
                <w:sz w:val="26"/>
                <w:szCs w:val="26"/>
              </w:rPr>
            </w:pPr>
            <w:r w:rsidRPr="008934C6">
              <w:rPr>
                <w:rFonts w:eastAsia="Times New Roman" w:cs="Times New Roman"/>
                <w:b/>
                <w:sz w:val="26"/>
                <w:szCs w:val="26"/>
              </w:rPr>
              <w:t>Warm-up and review – Listen and tick – Look, complete and read –</w:t>
            </w:r>
            <w:r w:rsidRPr="008934C6">
              <w:rPr>
                <w:rFonts w:eastAsia="Times New Roman" w:cs="Times New Roman"/>
                <w:b/>
                <w:sz w:val="26"/>
                <w:szCs w:val="26"/>
              </w:rPr>
              <w:br/>
              <w:t>Let’s play – Fun corner and wrap-up</w:t>
            </w:r>
          </w:p>
        </w:tc>
      </w:tr>
    </w:tbl>
    <w:p w14:paraId="5C39054A" w14:textId="77777777" w:rsidR="008934C6" w:rsidRPr="008934C6" w:rsidRDefault="008934C6" w:rsidP="008934C6">
      <w:pPr>
        <w:spacing w:after="120" w:line="240" w:lineRule="auto"/>
        <w:jc w:val="center"/>
        <w:rPr>
          <w:rFonts w:eastAsia="Times New Roman" w:cs="Times New Roman"/>
          <w:b/>
          <w:sz w:val="26"/>
          <w:szCs w:val="26"/>
        </w:rPr>
      </w:pPr>
    </w:p>
    <w:tbl>
      <w:tblPr>
        <w:tblW w:w="1042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6493"/>
        <w:gridCol w:w="64"/>
        <w:gridCol w:w="1419"/>
        <w:gridCol w:w="850"/>
      </w:tblGrid>
      <w:tr w:rsidR="008934C6" w:rsidRPr="008934C6" w14:paraId="16DB7D08" w14:textId="77777777" w:rsidTr="00976DE8">
        <w:trPr>
          <w:trHeight w:val="384"/>
        </w:trPr>
        <w:tc>
          <w:tcPr>
            <w:tcW w:w="1596" w:type="dxa"/>
            <w:shd w:val="clear" w:color="auto" w:fill="auto"/>
            <w:vAlign w:val="center"/>
          </w:tcPr>
          <w:p w14:paraId="128CD3DC" w14:textId="77777777" w:rsidR="008934C6" w:rsidRPr="008934C6" w:rsidRDefault="008934C6" w:rsidP="008934C6">
            <w:pPr>
              <w:spacing w:after="120" w:line="240" w:lineRule="auto"/>
              <w:ind w:left="30"/>
              <w:jc w:val="center"/>
              <w:rPr>
                <w:rFonts w:eastAsia="Times New Roman" w:cs="Times New Roman"/>
                <w:sz w:val="26"/>
                <w:szCs w:val="26"/>
              </w:rPr>
            </w:pPr>
            <w:r w:rsidRPr="008934C6">
              <w:rPr>
                <w:rFonts w:eastAsia="Times New Roman" w:cs="Times New Roman"/>
                <w:b/>
                <w:sz w:val="26"/>
                <w:szCs w:val="26"/>
              </w:rPr>
              <w:t>Procedure</w:t>
            </w:r>
          </w:p>
        </w:tc>
        <w:tc>
          <w:tcPr>
            <w:tcW w:w="6493" w:type="dxa"/>
            <w:tcBorders>
              <w:right w:val="single" w:sz="4" w:space="0" w:color="000000"/>
            </w:tcBorders>
            <w:shd w:val="clear" w:color="auto" w:fill="auto"/>
            <w:vAlign w:val="center"/>
          </w:tcPr>
          <w:p w14:paraId="3FA84895" w14:textId="77777777" w:rsidR="008934C6" w:rsidRPr="008934C6" w:rsidRDefault="008934C6" w:rsidP="008934C6">
            <w:pPr>
              <w:spacing w:after="120" w:line="240" w:lineRule="auto"/>
              <w:ind w:left="597"/>
              <w:jc w:val="center"/>
              <w:rPr>
                <w:rFonts w:eastAsia="Times New Roman" w:cs="Times New Roman"/>
                <w:sz w:val="26"/>
                <w:szCs w:val="26"/>
              </w:rPr>
            </w:pPr>
            <w:r w:rsidRPr="008934C6">
              <w:rPr>
                <w:rFonts w:eastAsia="Times New Roman" w:cs="Times New Roman"/>
                <w:b/>
                <w:sz w:val="26"/>
                <w:szCs w:val="26"/>
              </w:rPr>
              <w:t>Teacher’s and pupils’ activities</w:t>
            </w:r>
          </w:p>
        </w:tc>
        <w:tc>
          <w:tcPr>
            <w:tcW w:w="1483" w:type="dxa"/>
            <w:gridSpan w:val="2"/>
            <w:tcBorders>
              <w:left w:val="single" w:sz="4" w:space="0" w:color="000000"/>
            </w:tcBorders>
            <w:shd w:val="clear" w:color="auto" w:fill="auto"/>
            <w:vAlign w:val="center"/>
          </w:tcPr>
          <w:p w14:paraId="35F555AB" w14:textId="77777777" w:rsidR="008934C6" w:rsidRPr="008934C6" w:rsidRDefault="008934C6" w:rsidP="008934C6">
            <w:pPr>
              <w:spacing w:after="120" w:line="240" w:lineRule="auto"/>
              <w:jc w:val="center"/>
              <w:rPr>
                <w:rFonts w:eastAsia="Times New Roman" w:cs="Times New Roman"/>
                <w:sz w:val="26"/>
                <w:szCs w:val="26"/>
              </w:rPr>
            </w:pPr>
            <w:r w:rsidRPr="008934C6">
              <w:rPr>
                <w:rFonts w:eastAsia="Times New Roman" w:cs="Times New Roman"/>
                <w:b/>
                <w:sz w:val="26"/>
                <w:szCs w:val="26"/>
              </w:rPr>
              <w:t>Interaction</w:t>
            </w:r>
          </w:p>
        </w:tc>
        <w:tc>
          <w:tcPr>
            <w:tcW w:w="850" w:type="dxa"/>
            <w:vAlign w:val="center"/>
          </w:tcPr>
          <w:p w14:paraId="1FE45D49" w14:textId="77777777" w:rsidR="008934C6" w:rsidRPr="008934C6" w:rsidRDefault="008934C6" w:rsidP="008934C6">
            <w:pPr>
              <w:spacing w:after="120" w:line="240" w:lineRule="auto"/>
              <w:jc w:val="center"/>
              <w:rPr>
                <w:rFonts w:eastAsia="Times New Roman" w:cs="Times New Roman"/>
                <w:sz w:val="26"/>
                <w:szCs w:val="26"/>
              </w:rPr>
            </w:pPr>
            <w:r w:rsidRPr="008934C6">
              <w:rPr>
                <w:rFonts w:eastAsia="Times New Roman" w:cs="Times New Roman"/>
                <w:b/>
                <w:sz w:val="26"/>
                <w:szCs w:val="26"/>
              </w:rPr>
              <w:t>Note</w:t>
            </w:r>
          </w:p>
        </w:tc>
      </w:tr>
      <w:tr w:rsidR="008934C6" w:rsidRPr="008934C6" w14:paraId="43B2E8B1" w14:textId="77777777" w:rsidTr="00976DE8">
        <w:trPr>
          <w:trHeight w:val="426"/>
        </w:trPr>
        <w:tc>
          <w:tcPr>
            <w:tcW w:w="10422" w:type="dxa"/>
            <w:gridSpan w:val="5"/>
            <w:shd w:val="clear" w:color="auto" w:fill="auto"/>
          </w:tcPr>
          <w:p w14:paraId="7D5868A1" w14:textId="77777777" w:rsidR="008934C6" w:rsidRPr="008934C6" w:rsidRDefault="008934C6" w:rsidP="008934C6">
            <w:pPr>
              <w:spacing w:after="120" w:line="240" w:lineRule="auto"/>
              <w:ind w:left="30"/>
              <w:rPr>
                <w:rFonts w:eastAsia="Times New Roman" w:cs="Times New Roman"/>
                <w:sz w:val="26"/>
                <w:szCs w:val="26"/>
              </w:rPr>
            </w:pPr>
            <w:r w:rsidRPr="008934C6">
              <w:rPr>
                <w:rFonts w:eastAsia="Times New Roman" w:cs="Times New Roman"/>
                <w:b/>
                <w:sz w:val="26"/>
                <w:szCs w:val="26"/>
              </w:rPr>
              <w:lastRenderedPageBreak/>
              <w:t xml:space="preserve">Warm-up and review: </w:t>
            </w:r>
            <w:r w:rsidRPr="008934C6">
              <w:rPr>
                <w:rFonts w:eastAsia="Times New Roman" w:cs="Times New Roman"/>
                <w:sz w:val="26"/>
                <w:szCs w:val="26"/>
              </w:rPr>
              <w:t xml:space="preserve"> 5 minutes</w:t>
            </w:r>
          </w:p>
        </w:tc>
      </w:tr>
      <w:tr w:rsidR="008934C6" w:rsidRPr="008934C6" w14:paraId="4A1B8827" w14:textId="77777777" w:rsidTr="00976DE8">
        <w:trPr>
          <w:trHeight w:val="809"/>
        </w:trPr>
        <w:tc>
          <w:tcPr>
            <w:tcW w:w="1596" w:type="dxa"/>
            <w:shd w:val="clear" w:color="auto" w:fill="auto"/>
          </w:tcPr>
          <w:p w14:paraId="4195A00C" w14:textId="77777777" w:rsidR="008934C6" w:rsidRPr="008934C6" w:rsidRDefault="008934C6" w:rsidP="008934C6">
            <w:pPr>
              <w:spacing w:after="120" w:line="240" w:lineRule="auto"/>
              <w:ind w:left="597"/>
              <w:rPr>
                <w:rFonts w:eastAsia="Times New Roman" w:cs="Times New Roman"/>
                <w:sz w:val="26"/>
                <w:szCs w:val="26"/>
              </w:rPr>
            </w:pPr>
          </w:p>
        </w:tc>
        <w:tc>
          <w:tcPr>
            <w:tcW w:w="6494" w:type="dxa"/>
            <w:tcBorders>
              <w:right w:val="single" w:sz="4" w:space="0" w:color="000000"/>
            </w:tcBorders>
            <w:shd w:val="clear" w:color="auto" w:fill="auto"/>
          </w:tcPr>
          <w:p w14:paraId="2429CCB8" w14:textId="77777777" w:rsidR="008934C6" w:rsidRPr="008934C6" w:rsidRDefault="008934C6" w:rsidP="008934C6">
            <w:pPr>
              <w:widowControl w:val="0"/>
              <w:pBdr>
                <w:top w:val="nil"/>
                <w:left w:val="nil"/>
                <w:bottom w:val="nil"/>
                <w:right w:val="nil"/>
                <w:between w:val="nil"/>
              </w:pBdr>
              <w:spacing w:after="120" w:line="240" w:lineRule="auto"/>
              <w:jc w:val="both"/>
              <w:rPr>
                <w:rFonts w:eastAsia="Times New Roman" w:cs="Times New Roman"/>
                <w:sz w:val="26"/>
                <w:szCs w:val="26"/>
              </w:rPr>
            </w:pPr>
            <w:r w:rsidRPr="008934C6">
              <w:rPr>
                <w:rFonts w:eastAsia="Times New Roman" w:cs="Times New Roman"/>
                <w:sz w:val="26"/>
                <w:szCs w:val="26"/>
              </w:rPr>
              <w:t>Greet the class.</w:t>
            </w:r>
          </w:p>
          <w:p w14:paraId="729F78F2" w14:textId="77777777" w:rsidR="008934C6" w:rsidRPr="008934C6" w:rsidRDefault="008934C6" w:rsidP="008934C6">
            <w:pPr>
              <w:widowControl w:val="0"/>
              <w:pBdr>
                <w:top w:val="nil"/>
                <w:left w:val="nil"/>
                <w:bottom w:val="nil"/>
                <w:right w:val="nil"/>
                <w:between w:val="nil"/>
              </w:pBdr>
              <w:spacing w:after="120" w:line="240" w:lineRule="auto"/>
              <w:jc w:val="both"/>
              <w:rPr>
                <w:rFonts w:eastAsia="Times New Roman" w:cs="Times New Roman"/>
                <w:b/>
                <w:sz w:val="26"/>
                <w:szCs w:val="26"/>
              </w:rPr>
            </w:pPr>
            <w:r w:rsidRPr="008934C6">
              <w:rPr>
                <w:rFonts w:eastAsia="Times New Roman" w:cs="Times New Roman"/>
                <w:b/>
                <w:sz w:val="26"/>
                <w:szCs w:val="26"/>
              </w:rPr>
              <w:t xml:space="preserve">Option 1: </w:t>
            </w:r>
          </w:p>
          <w:p w14:paraId="6AEFCE67" w14:textId="77777777" w:rsidR="008934C6" w:rsidRPr="008934C6" w:rsidRDefault="008934C6" w:rsidP="008934C6">
            <w:pPr>
              <w:widowControl w:val="0"/>
              <w:tabs>
                <w:tab w:val="left" w:pos="321"/>
                <w:tab w:val="left" w:pos="2301"/>
                <w:tab w:val="left" w:pos="6196"/>
              </w:tabs>
              <w:spacing w:before="65" w:after="0" w:line="246" w:lineRule="auto"/>
              <w:ind w:right="18"/>
              <w:jc w:val="both"/>
              <w:rPr>
                <w:rFonts w:eastAsia="Times New Roman" w:cs="Times New Roman"/>
                <w:sz w:val="26"/>
                <w:szCs w:val="26"/>
              </w:rPr>
            </w:pPr>
            <w:r w:rsidRPr="008934C6">
              <w:rPr>
                <w:rFonts w:eastAsia="Times New Roman" w:cs="Times New Roman"/>
                <w:sz w:val="26"/>
                <w:szCs w:val="26"/>
              </w:rPr>
              <w:t xml:space="preserve">- Greet the class, then spend a few minutes revising the previous lesson by inviting a few pairs of pupils, holding flag flashcards to ask and answer questions about where they or their classmates are from, using </w:t>
            </w:r>
            <w:r w:rsidRPr="008934C6">
              <w:rPr>
                <w:rFonts w:eastAsia="Times New Roman" w:cs="Times New Roman"/>
                <w:i/>
                <w:sz w:val="26"/>
                <w:szCs w:val="26"/>
              </w:rPr>
              <w:t xml:space="preserve">Where are you from? – I’m from _____. </w:t>
            </w:r>
            <w:r w:rsidRPr="008934C6">
              <w:rPr>
                <w:rFonts w:eastAsia="Times New Roman" w:cs="Times New Roman"/>
                <w:sz w:val="26"/>
                <w:szCs w:val="26"/>
              </w:rPr>
              <w:t>and</w:t>
            </w:r>
            <w:r w:rsidRPr="008934C6">
              <w:rPr>
                <w:rFonts w:eastAsia="Times New Roman" w:cs="Times New Roman"/>
                <w:i/>
                <w:sz w:val="26"/>
                <w:szCs w:val="26"/>
              </w:rPr>
              <w:t xml:space="preserve"> Where’s he / she from? – He’s / She’s from _____.</w:t>
            </w:r>
          </w:p>
          <w:p w14:paraId="0CCE343E" w14:textId="77777777" w:rsidR="008934C6" w:rsidRPr="008934C6" w:rsidRDefault="008934C6" w:rsidP="008934C6">
            <w:pPr>
              <w:widowControl w:val="0"/>
              <w:tabs>
                <w:tab w:val="left" w:pos="321"/>
                <w:tab w:val="left" w:pos="2301"/>
                <w:tab w:val="left" w:pos="6196"/>
              </w:tabs>
              <w:spacing w:before="65" w:after="0" w:line="246" w:lineRule="auto"/>
              <w:ind w:right="18"/>
              <w:jc w:val="both"/>
              <w:rPr>
                <w:rFonts w:eastAsia="Times New Roman" w:cs="Times New Roman"/>
                <w:sz w:val="26"/>
                <w:szCs w:val="26"/>
              </w:rPr>
            </w:pPr>
            <w:r w:rsidRPr="008934C6">
              <w:rPr>
                <w:rFonts w:eastAsia="Times New Roman" w:cs="Times New Roman"/>
                <w:sz w:val="26"/>
                <w:szCs w:val="26"/>
              </w:rPr>
              <w:t xml:space="preserve">- Ask pupils to open their books at page 13 and look at </w:t>
            </w:r>
            <w:r w:rsidRPr="008934C6">
              <w:rPr>
                <w:rFonts w:eastAsia="Times New Roman" w:cs="Times New Roman"/>
                <w:i/>
                <w:sz w:val="26"/>
                <w:szCs w:val="26"/>
              </w:rPr>
              <w:t>Unit 1, Lesson 2, Activity 4</w:t>
            </w:r>
            <w:r w:rsidRPr="008934C6">
              <w:rPr>
                <w:rFonts w:eastAsia="Times New Roman" w:cs="Times New Roman"/>
                <w:sz w:val="26"/>
                <w:szCs w:val="26"/>
              </w:rPr>
              <w:t>.</w:t>
            </w:r>
          </w:p>
          <w:p w14:paraId="5DB6D483" w14:textId="77777777" w:rsidR="008934C6" w:rsidRPr="008934C6" w:rsidRDefault="008934C6" w:rsidP="008934C6">
            <w:pPr>
              <w:widowControl w:val="0"/>
              <w:pBdr>
                <w:top w:val="nil"/>
                <w:left w:val="nil"/>
                <w:bottom w:val="nil"/>
                <w:right w:val="nil"/>
                <w:between w:val="nil"/>
              </w:pBdr>
              <w:spacing w:before="240" w:after="120" w:line="240" w:lineRule="auto"/>
              <w:jc w:val="both"/>
              <w:rPr>
                <w:rFonts w:eastAsia="Times New Roman" w:cs="Times New Roman"/>
                <w:sz w:val="26"/>
                <w:szCs w:val="26"/>
              </w:rPr>
            </w:pPr>
            <w:r w:rsidRPr="008934C6">
              <w:rPr>
                <w:rFonts w:eastAsia="Times New Roman" w:cs="Times New Roman"/>
                <w:b/>
                <w:sz w:val="26"/>
                <w:szCs w:val="26"/>
              </w:rPr>
              <w:t>Option 2:</w:t>
            </w:r>
          </w:p>
          <w:p w14:paraId="4A0382F3" w14:textId="77777777" w:rsidR="008934C6" w:rsidRPr="008934C6" w:rsidRDefault="008934C6" w:rsidP="008934C6">
            <w:pPr>
              <w:spacing w:after="120" w:line="240" w:lineRule="auto"/>
              <w:jc w:val="both"/>
              <w:rPr>
                <w:rFonts w:eastAsia="Times New Roman" w:cs="Times New Roman"/>
                <w:sz w:val="26"/>
                <w:szCs w:val="26"/>
              </w:rPr>
            </w:pPr>
            <w:r w:rsidRPr="008934C6">
              <w:rPr>
                <w:rFonts w:eastAsia="Times New Roman" w:cs="Times New Roman"/>
                <w:sz w:val="26"/>
                <w:szCs w:val="26"/>
              </w:rPr>
              <w:t xml:space="preserve">- Have pupils look at some symbols of some countries they have learnt. Pupils look at the pictures then guess the country and answer the question. </w:t>
            </w:r>
          </w:p>
          <w:p w14:paraId="03C38A8F" w14:textId="77777777" w:rsidR="008934C6" w:rsidRPr="008934C6" w:rsidRDefault="008934C6" w:rsidP="008934C6">
            <w:pPr>
              <w:spacing w:after="120" w:line="240" w:lineRule="auto"/>
              <w:jc w:val="both"/>
              <w:rPr>
                <w:rFonts w:eastAsia="Times New Roman" w:cs="Times New Roman"/>
                <w:sz w:val="26"/>
                <w:szCs w:val="26"/>
              </w:rPr>
            </w:pPr>
            <w:r w:rsidRPr="008934C6">
              <w:rPr>
                <w:rFonts w:eastAsia="Times New Roman" w:cs="Times New Roman"/>
                <w:sz w:val="26"/>
                <w:szCs w:val="26"/>
              </w:rPr>
              <w:t>- Repeat with 7 more countries.</w:t>
            </w:r>
          </w:p>
        </w:tc>
        <w:tc>
          <w:tcPr>
            <w:tcW w:w="1482" w:type="dxa"/>
            <w:gridSpan w:val="2"/>
            <w:tcBorders>
              <w:left w:val="single" w:sz="4" w:space="0" w:color="000000"/>
            </w:tcBorders>
            <w:shd w:val="clear" w:color="auto" w:fill="auto"/>
          </w:tcPr>
          <w:p w14:paraId="7FA74119" w14:textId="77777777" w:rsidR="008934C6" w:rsidRPr="008934C6" w:rsidRDefault="008934C6" w:rsidP="008934C6">
            <w:pPr>
              <w:spacing w:after="120" w:line="240" w:lineRule="auto"/>
              <w:ind w:left="-70" w:right="-127"/>
              <w:rPr>
                <w:rFonts w:eastAsia="Times New Roman" w:cs="Times New Roman"/>
                <w:sz w:val="26"/>
                <w:szCs w:val="26"/>
              </w:rPr>
            </w:pPr>
          </w:p>
          <w:p w14:paraId="4E796247" w14:textId="77777777" w:rsidR="008934C6" w:rsidRPr="008934C6" w:rsidRDefault="008934C6" w:rsidP="008934C6">
            <w:pPr>
              <w:spacing w:after="120" w:line="240" w:lineRule="auto"/>
              <w:ind w:left="-70" w:right="-127"/>
              <w:rPr>
                <w:rFonts w:eastAsia="Times New Roman" w:cs="Times New Roman"/>
                <w:sz w:val="26"/>
                <w:szCs w:val="26"/>
              </w:rPr>
            </w:pPr>
            <w:r w:rsidRPr="008934C6">
              <w:rPr>
                <w:rFonts w:eastAsia="Times New Roman" w:cs="Times New Roman"/>
                <w:sz w:val="26"/>
                <w:szCs w:val="26"/>
              </w:rPr>
              <w:t>Whole class/ Individual work</w:t>
            </w:r>
          </w:p>
          <w:p w14:paraId="21BC23EC" w14:textId="77777777" w:rsidR="008934C6" w:rsidRPr="008934C6" w:rsidRDefault="008934C6" w:rsidP="008934C6">
            <w:pPr>
              <w:spacing w:after="120" w:line="240" w:lineRule="auto"/>
              <w:jc w:val="both"/>
              <w:rPr>
                <w:rFonts w:eastAsia="Times New Roman" w:cs="Times New Roman"/>
                <w:sz w:val="26"/>
                <w:szCs w:val="26"/>
              </w:rPr>
            </w:pPr>
          </w:p>
          <w:p w14:paraId="49BADE50" w14:textId="77777777" w:rsidR="008934C6" w:rsidRPr="008934C6" w:rsidRDefault="008934C6" w:rsidP="008934C6">
            <w:pPr>
              <w:spacing w:after="120" w:line="240" w:lineRule="auto"/>
              <w:jc w:val="both"/>
              <w:rPr>
                <w:rFonts w:eastAsia="Times New Roman" w:cs="Times New Roman"/>
                <w:sz w:val="26"/>
                <w:szCs w:val="26"/>
              </w:rPr>
            </w:pPr>
          </w:p>
          <w:p w14:paraId="20EF8B24" w14:textId="77777777" w:rsidR="008934C6" w:rsidRPr="008934C6" w:rsidRDefault="008934C6" w:rsidP="008934C6">
            <w:pPr>
              <w:spacing w:after="120" w:line="240" w:lineRule="auto"/>
              <w:jc w:val="both"/>
              <w:rPr>
                <w:rFonts w:eastAsia="Times New Roman" w:cs="Times New Roman"/>
                <w:sz w:val="26"/>
                <w:szCs w:val="26"/>
              </w:rPr>
            </w:pPr>
          </w:p>
          <w:p w14:paraId="20B9A305" w14:textId="77777777" w:rsidR="008934C6" w:rsidRPr="008934C6" w:rsidRDefault="008934C6" w:rsidP="008934C6">
            <w:pPr>
              <w:spacing w:after="120" w:line="240" w:lineRule="auto"/>
              <w:jc w:val="both"/>
              <w:rPr>
                <w:rFonts w:eastAsia="Times New Roman" w:cs="Times New Roman"/>
                <w:sz w:val="26"/>
                <w:szCs w:val="26"/>
              </w:rPr>
            </w:pPr>
          </w:p>
          <w:p w14:paraId="0CAFC079" w14:textId="77777777" w:rsidR="008934C6" w:rsidRPr="008934C6" w:rsidRDefault="008934C6" w:rsidP="008934C6">
            <w:pPr>
              <w:spacing w:after="120" w:line="240" w:lineRule="auto"/>
              <w:jc w:val="both"/>
              <w:rPr>
                <w:rFonts w:eastAsia="Times New Roman" w:cs="Times New Roman"/>
                <w:sz w:val="26"/>
                <w:szCs w:val="26"/>
              </w:rPr>
            </w:pPr>
          </w:p>
          <w:p w14:paraId="4D77AAA3" w14:textId="77777777" w:rsidR="008934C6" w:rsidRPr="008934C6" w:rsidRDefault="008934C6" w:rsidP="008934C6">
            <w:pPr>
              <w:spacing w:after="120" w:line="240" w:lineRule="auto"/>
              <w:ind w:right="-127"/>
              <w:rPr>
                <w:rFonts w:eastAsia="Times New Roman" w:cs="Times New Roman"/>
                <w:sz w:val="26"/>
                <w:szCs w:val="26"/>
              </w:rPr>
            </w:pPr>
            <w:r w:rsidRPr="008934C6">
              <w:rPr>
                <w:rFonts w:eastAsia="Times New Roman" w:cs="Times New Roman"/>
                <w:sz w:val="26"/>
                <w:szCs w:val="26"/>
              </w:rPr>
              <w:t>Whole class/ Individual work</w:t>
            </w:r>
          </w:p>
          <w:p w14:paraId="02DA1067" w14:textId="77777777" w:rsidR="008934C6" w:rsidRPr="008934C6" w:rsidRDefault="008934C6" w:rsidP="008934C6">
            <w:pPr>
              <w:spacing w:after="120" w:line="240" w:lineRule="auto"/>
              <w:jc w:val="both"/>
              <w:rPr>
                <w:rFonts w:eastAsia="Times New Roman" w:cs="Times New Roman"/>
                <w:sz w:val="26"/>
                <w:szCs w:val="26"/>
              </w:rPr>
            </w:pPr>
          </w:p>
        </w:tc>
        <w:tc>
          <w:tcPr>
            <w:tcW w:w="850" w:type="dxa"/>
          </w:tcPr>
          <w:p w14:paraId="02B3E317"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441247A3" w14:textId="77777777" w:rsidTr="00976DE8">
        <w:trPr>
          <w:trHeight w:val="809"/>
        </w:trPr>
        <w:tc>
          <w:tcPr>
            <w:tcW w:w="10422" w:type="dxa"/>
            <w:gridSpan w:val="5"/>
            <w:shd w:val="clear" w:color="auto" w:fill="auto"/>
          </w:tcPr>
          <w:p w14:paraId="1D4323BF" w14:textId="77777777" w:rsidR="008934C6" w:rsidRPr="008934C6" w:rsidRDefault="008934C6" w:rsidP="008934C6">
            <w:pPr>
              <w:spacing w:after="120" w:line="240" w:lineRule="auto"/>
              <w:jc w:val="both"/>
              <w:rPr>
                <w:rFonts w:eastAsia="Times New Roman" w:cs="Times New Roman"/>
                <w:b/>
                <w:sz w:val="26"/>
                <w:szCs w:val="26"/>
              </w:rPr>
            </w:pPr>
            <w:r w:rsidRPr="008934C6">
              <w:rPr>
                <w:rFonts w:eastAsia="Times New Roman" w:cs="Times New Roman"/>
                <w:b/>
                <w:color w:val="000000"/>
                <w:sz w:val="26"/>
                <w:szCs w:val="26"/>
              </w:rPr>
              <w:t>PRACTICE</w:t>
            </w:r>
          </w:p>
          <w:p w14:paraId="33BF1195"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b/>
                <w:sz w:val="26"/>
                <w:szCs w:val="26"/>
              </w:rPr>
              <w:t xml:space="preserve">Activity 4. Listen and tick.  </w:t>
            </w:r>
            <w:r w:rsidRPr="008934C6">
              <w:rPr>
                <w:rFonts w:eastAsia="Times New Roman" w:cs="Times New Roman"/>
                <w:sz w:val="26"/>
                <w:szCs w:val="26"/>
              </w:rPr>
              <w:t xml:space="preserve"> 5 minutes</w:t>
            </w:r>
          </w:p>
        </w:tc>
      </w:tr>
      <w:tr w:rsidR="008934C6" w:rsidRPr="008934C6" w14:paraId="02D14DF8" w14:textId="77777777" w:rsidTr="00976DE8">
        <w:trPr>
          <w:trHeight w:val="723"/>
        </w:trPr>
        <w:tc>
          <w:tcPr>
            <w:tcW w:w="1596" w:type="dxa"/>
            <w:shd w:val="clear" w:color="auto" w:fill="auto"/>
          </w:tcPr>
          <w:p w14:paraId="0C530F23"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a. Goal</w:t>
            </w:r>
          </w:p>
        </w:tc>
        <w:tc>
          <w:tcPr>
            <w:tcW w:w="7976" w:type="dxa"/>
            <w:gridSpan w:val="3"/>
            <w:shd w:val="clear" w:color="auto" w:fill="auto"/>
          </w:tcPr>
          <w:p w14:paraId="697859CD" w14:textId="77777777" w:rsidR="008934C6" w:rsidRPr="008934C6" w:rsidRDefault="008934C6" w:rsidP="008934C6">
            <w:pPr>
              <w:spacing w:after="120" w:line="240" w:lineRule="auto"/>
              <w:jc w:val="both"/>
              <w:rPr>
                <w:rFonts w:eastAsia="Times New Roman" w:cs="Times New Roman"/>
                <w:sz w:val="26"/>
                <w:szCs w:val="26"/>
              </w:rPr>
            </w:pPr>
            <w:r w:rsidRPr="008934C6">
              <w:rPr>
                <w:rFonts w:eastAsia="Times New Roman" w:cs="Times New Roman"/>
                <w:sz w:val="26"/>
                <w:szCs w:val="26"/>
              </w:rPr>
              <w:t>To listen to and understand two communicative contexts in which pupils ask and answer questions about where someone comes from and tick the correct pictures.</w:t>
            </w:r>
          </w:p>
        </w:tc>
        <w:tc>
          <w:tcPr>
            <w:tcW w:w="850" w:type="dxa"/>
          </w:tcPr>
          <w:p w14:paraId="4919EE21"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0617166B" w14:textId="77777777" w:rsidTr="00976DE8">
        <w:trPr>
          <w:trHeight w:val="798"/>
        </w:trPr>
        <w:tc>
          <w:tcPr>
            <w:tcW w:w="1596" w:type="dxa"/>
            <w:shd w:val="clear" w:color="auto" w:fill="auto"/>
          </w:tcPr>
          <w:p w14:paraId="32A8DEBD"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b. Input</w:t>
            </w:r>
          </w:p>
        </w:tc>
        <w:tc>
          <w:tcPr>
            <w:tcW w:w="7976" w:type="dxa"/>
            <w:gridSpan w:val="3"/>
            <w:shd w:val="clear" w:color="auto" w:fill="auto"/>
          </w:tcPr>
          <w:p w14:paraId="1375C29F" w14:textId="77777777" w:rsidR="008934C6" w:rsidRPr="008934C6" w:rsidRDefault="008934C6" w:rsidP="008934C6">
            <w:pPr>
              <w:tabs>
                <w:tab w:val="left" w:pos="229"/>
              </w:tabs>
              <w:spacing w:after="120" w:line="240" w:lineRule="auto"/>
              <w:jc w:val="both"/>
              <w:rPr>
                <w:rFonts w:eastAsia="Times New Roman" w:cs="Times New Roman"/>
                <w:b/>
                <w:color w:val="231F20"/>
                <w:sz w:val="26"/>
                <w:szCs w:val="26"/>
              </w:rPr>
            </w:pPr>
            <w:r w:rsidRPr="008934C6">
              <w:rPr>
                <w:rFonts w:eastAsia="Times New Roman" w:cs="Times New Roman"/>
                <w:b/>
                <w:color w:val="231F20"/>
                <w:sz w:val="26"/>
                <w:szCs w:val="26"/>
              </w:rPr>
              <w:t>Picture cues:</w:t>
            </w:r>
          </w:p>
          <w:p w14:paraId="27B7FC98" w14:textId="77777777" w:rsidR="008934C6" w:rsidRPr="008934C6" w:rsidRDefault="008934C6" w:rsidP="008934C6">
            <w:pPr>
              <w:tabs>
                <w:tab w:val="left" w:pos="229"/>
              </w:tabs>
              <w:spacing w:after="120" w:line="240" w:lineRule="auto"/>
              <w:jc w:val="both"/>
              <w:rPr>
                <w:rFonts w:eastAsia="Times New Roman" w:cs="Times New Roman"/>
                <w:color w:val="231F20"/>
                <w:sz w:val="26"/>
                <w:szCs w:val="26"/>
              </w:rPr>
            </w:pPr>
            <w:r w:rsidRPr="008934C6">
              <w:rPr>
                <w:rFonts w:eastAsia="Times New Roman" w:cs="Times New Roman"/>
                <w:color w:val="231F20"/>
                <w:sz w:val="26"/>
                <w:szCs w:val="26"/>
              </w:rPr>
              <w:t>1a. a boy and the Malaysian flag    1b. a boy and the Singaporean flag</w:t>
            </w:r>
          </w:p>
          <w:p w14:paraId="58621AD9" w14:textId="77777777" w:rsidR="008934C6" w:rsidRPr="008934C6" w:rsidRDefault="008934C6" w:rsidP="008934C6">
            <w:pPr>
              <w:tabs>
                <w:tab w:val="left" w:pos="229"/>
              </w:tabs>
              <w:spacing w:after="120" w:line="240" w:lineRule="auto"/>
              <w:jc w:val="both"/>
              <w:rPr>
                <w:rFonts w:eastAsia="Times New Roman" w:cs="Times New Roman"/>
                <w:color w:val="231F20"/>
                <w:sz w:val="26"/>
                <w:szCs w:val="26"/>
              </w:rPr>
            </w:pPr>
            <w:r w:rsidRPr="008934C6">
              <w:rPr>
                <w:rFonts w:eastAsia="Times New Roman" w:cs="Times New Roman"/>
                <w:color w:val="231F20"/>
                <w:sz w:val="26"/>
                <w:szCs w:val="26"/>
              </w:rPr>
              <w:t>2a. a girl and the Thai flag              2b. a girl and the Japanese flag</w:t>
            </w:r>
          </w:p>
          <w:p w14:paraId="46ACE98C" w14:textId="77777777" w:rsidR="008934C6" w:rsidRPr="008934C6" w:rsidRDefault="008934C6" w:rsidP="008934C6">
            <w:pPr>
              <w:tabs>
                <w:tab w:val="left" w:pos="229"/>
              </w:tabs>
              <w:spacing w:after="120" w:line="240" w:lineRule="auto"/>
              <w:jc w:val="both"/>
              <w:rPr>
                <w:rFonts w:eastAsia="Times New Roman" w:cs="Times New Roman"/>
                <w:b/>
                <w:color w:val="231F20"/>
                <w:sz w:val="26"/>
                <w:szCs w:val="26"/>
              </w:rPr>
            </w:pPr>
            <w:r w:rsidRPr="008934C6">
              <w:rPr>
                <w:rFonts w:eastAsia="Times New Roman" w:cs="Times New Roman"/>
                <w:b/>
                <w:color w:val="231F20"/>
                <w:sz w:val="26"/>
                <w:szCs w:val="26"/>
              </w:rPr>
              <w:t>Audio script:</w:t>
            </w:r>
          </w:p>
          <w:p w14:paraId="72887D38" w14:textId="77777777" w:rsidR="008934C6" w:rsidRPr="008934C6" w:rsidRDefault="008934C6" w:rsidP="008934C6">
            <w:pPr>
              <w:tabs>
                <w:tab w:val="left" w:pos="229"/>
              </w:tabs>
              <w:spacing w:after="120" w:line="240" w:lineRule="auto"/>
              <w:rPr>
                <w:rFonts w:eastAsia="Times New Roman" w:cs="Times New Roman"/>
                <w:i/>
                <w:color w:val="231F20"/>
                <w:sz w:val="26"/>
                <w:szCs w:val="26"/>
              </w:rPr>
            </w:pPr>
            <w:r w:rsidRPr="008934C6">
              <w:rPr>
                <w:rFonts w:eastAsia="Times New Roman" w:cs="Times New Roman"/>
                <w:i/>
                <w:color w:val="231F20"/>
                <w:sz w:val="26"/>
                <w:szCs w:val="26"/>
              </w:rPr>
              <w:t>1. A: Who’s that?                             2.  A: Who’s that?</w:t>
            </w:r>
          </w:p>
          <w:p w14:paraId="7938B39E" w14:textId="77777777" w:rsidR="008934C6" w:rsidRPr="008934C6" w:rsidRDefault="008934C6" w:rsidP="008934C6">
            <w:pPr>
              <w:tabs>
                <w:tab w:val="left" w:pos="229"/>
              </w:tabs>
              <w:spacing w:after="120" w:line="240" w:lineRule="auto"/>
              <w:rPr>
                <w:rFonts w:eastAsia="Times New Roman" w:cs="Times New Roman"/>
                <w:i/>
                <w:color w:val="231F20"/>
                <w:sz w:val="26"/>
                <w:szCs w:val="26"/>
              </w:rPr>
            </w:pPr>
            <w:r w:rsidRPr="008934C6">
              <w:rPr>
                <w:rFonts w:eastAsia="Times New Roman" w:cs="Times New Roman"/>
                <w:i/>
                <w:color w:val="231F20"/>
                <w:sz w:val="26"/>
                <w:szCs w:val="26"/>
              </w:rPr>
              <w:t xml:space="preserve">    B: It’s my new friend.                       B: It’s my new friend.</w:t>
            </w:r>
          </w:p>
          <w:p w14:paraId="0F4FB25B" w14:textId="77777777" w:rsidR="008934C6" w:rsidRPr="008934C6" w:rsidRDefault="008934C6" w:rsidP="008934C6">
            <w:pPr>
              <w:tabs>
                <w:tab w:val="left" w:pos="229"/>
              </w:tabs>
              <w:spacing w:after="120" w:line="240" w:lineRule="auto"/>
              <w:ind w:right="-117"/>
              <w:rPr>
                <w:rFonts w:eastAsia="Times New Roman" w:cs="Times New Roman"/>
                <w:i/>
                <w:color w:val="231F20"/>
                <w:sz w:val="26"/>
                <w:szCs w:val="26"/>
              </w:rPr>
            </w:pPr>
            <w:r w:rsidRPr="008934C6">
              <w:rPr>
                <w:rFonts w:eastAsia="Times New Roman" w:cs="Times New Roman"/>
                <w:i/>
                <w:color w:val="231F20"/>
                <w:sz w:val="26"/>
                <w:szCs w:val="26"/>
              </w:rPr>
              <w:t xml:space="preserve">    A: Where’s he from?                        A: Where’s she from?</w:t>
            </w:r>
          </w:p>
          <w:p w14:paraId="7F7A0D91" w14:textId="77777777" w:rsidR="008934C6" w:rsidRPr="008934C6" w:rsidRDefault="008934C6" w:rsidP="008934C6">
            <w:pPr>
              <w:tabs>
                <w:tab w:val="left" w:pos="229"/>
              </w:tabs>
              <w:spacing w:after="120" w:line="240" w:lineRule="auto"/>
              <w:rPr>
                <w:rFonts w:eastAsia="Times New Roman" w:cs="Times New Roman"/>
                <w:i/>
                <w:color w:val="231F20"/>
                <w:sz w:val="20"/>
                <w:szCs w:val="20"/>
              </w:rPr>
            </w:pPr>
            <w:r w:rsidRPr="008934C6">
              <w:rPr>
                <w:rFonts w:eastAsia="Times New Roman" w:cs="Times New Roman"/>
                <w:i/>
                <w:color w:val="231F20"/>
                <w:sz w:val="26"/>
                <w:szCs w:val="26"/>
              </w:rPr>
              <w:t xml:space="preserve">    B: He’s from Malaysia.                    B: She’s from Thailand.</w:t>
            </w:r>
          </w:p>
        </w:tc>
        <w:tc>
          <w:tcPr>
            <w:tcW w:w="850" w:type="dxa"/>
          </w:tcPr>
          <w:p w14:paraId="086782F1"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2F440844" w14:textId="77777777" w:rsidTr="00976DE8">
        <w:trPr>
          <w:trHeight w:val="620"/>
        </w:trPr>
        <w:tc>
          <w:tcPr>
            <w:tcW w:w="1596" w:type="dxa"/>
            <w:shd w:val="clear" w:color="auto" w:fill="auto"/>
          </w:tcPr>
          <w:p w14:paraId="3EC3C98F"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c. Outcome</w:t>
            </w:r>
          </w:p>
        </w:tc>
        <w:tc>
          <w:tcPr>
            <w:tcW w:w="7976" w:type="dxa"/>
            <w:gridSpan w:val="3"/>
            <w:shd w:val="clear" w:color="auto" w:fill="auto"/>
          </w:tcPr>
          <w:p w14:paraId="78183FBF" w14:textId="77777777" w:rsidR="008934C6" w:rsidRPr="008934C6" w:rsidRDefault="008934C6" w:rsidP="008934C6">
            <w:pPr>
              <w:spacing w:after="120" w:line="240" w:lineRule="auto"/>
              <w:jc w:val="both"/>
              <w:rPr>
                <w:rFonts w:eastAsia="Times New Roman" w:cs="Times New Roman"/>
                <w:sz w:val="26"/>
                <w:szCs w:val="26"/>
              </w:rPr>
            </w:pPr>
            <w:r w:rsidRPr="008934C6">
              <w:rPr>
                <w:rFonts w:eastAsia="Times New Roman" w:cs="Times New Roman"/>
                <w:sz w:val="26"/>
                <w:szCs w:val="26"/>
              </w:rPr>
              <w:t>Pupils can listen to and understand two communicative contexts in which pupils ask and answer questions about where someone is from and tick the correct pictures.</w:t>
            </w:r>
          </w:p>
          <w:p w14:paraId="5552898E" w14:textId="77777777" w:rsidR="008934C6" w:rsidRPr="008934C6" w:rsidRDefault="008934C6" w:rsidP="008934C6">
            <w:pPr>
              <w:spacing w:after="120" w:line="240" w:lineRule="auto"/>
              <w:jc w:val="both"/>
              <w:rPr>
                <w:rFonts w:eastAsia="Times New Roman" w:cs="Times New Roman"/>
                <w:sz w:val="26"/>
                <w:szCs w:val="26"/>
              </w:rPr>
            </w:pPr>
            <w:r w:rsidRPr="008934C6">
              <w:rPr>
                <w:rFonts w:eastAsia="Times New Roman" w:cs="Times New Roman"/>
                <w:b/>
                <w:sz w:val="26"/>
                <w:szCs w:val="26"/>
              </w:rPr>
              <w:t>Key:</w:t>
            </w:r>
            <w:r w:rsidRPr="008934C6">
              <w:rPr>
                <w:rFonts w:eastAsia="Times New Roman" w:cs="Times New Roman"/>
                <w:sz w:val="26"/>
                <w:szCs w:val="26"/>
              </w:rPr>
              <w:t xml:space="preserve"> 1. a    2. a</w:t>
            </w:r>
          </w:p>
        </w:tc>
        <w:tc>
          <w:tcPr>
            <w:tcW w:w="850" w:type="dxa"/>
          </w:tcPr>
          <w:p w14:paraId="5A740080"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3595E371" w14:textId="77777777" w:rsidTr="00976DE8">
        <w:trPr>
          <w:trHeight w:val="205"/>
        </w:trPr>
        <w:tc>
          <w:tcPr>
            <w:tcW w:w="1596" w:type="dxa"/>
            <w:shd w:val="clear" w:color="auto" w:fill="auto"/>
          </w:tcPr>
          <w:p w14:paraId="5FFDE368"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d. Procedure</w:t>
            </w:r>
          </w:p>
        </w:tc>
        <w:tc>
          <w:tcPr>
            <w:tcW w:w="6558" w:type="dxa"/>
            <w:gridSpan w:val="2"/>
            <w:shd w:val="clear" w:color="auto" w:fill="auto"/>
          </w:tcPr>
          <w:p w14:paraId="2A09EA4B" w14:textId="77777777" w:rsidR="008934C6" w:rsidRPr="008934C6" w:rsidRDefault="008934C6" w:rsidP="008934C6">
            <w:pPr>
              <w:pBdr>
                <w:top w:val="nil"/>
                <w:left w:val="nil"/>
                <w:bottom w:val="nil"/>
                <w:right w:val="nil"/>
                <w:between w:val="nil"/>
              </w:pBdr>
              <w:spacing w:before="122" w:after="0" w:line="246" w:lineRule="auto"/>
              <w:ind w:right="-32" w:firstLine="2"/>
              <w:jc w:val="both"/>
              <w:rPr>
                <w:rFonts w:eastAsia="Times New Roman" w:cs="Times New Roman"/>
                <w:color w:val="231F20"/>
                <w:sz w:val="26"/>
                <w:szCs w:val="26"/>
              </w:rPr>
            </w:pPr>
            <w:r w:rsidRPr="008934C6">
              <w:rPr>
                <w:rFonts w:eastAsia="Times New Roman" w:cs="Times New Roman"/>
                <w:b/>
                <w:color w:val="231F20"/>
                <w:sz w:val="26"/>
                <w:szCs w:val="26"/>
              </w:rPr>
              <w:t>Step 1:</w:t>
            </w:r>
            <w:r w:rsidRPr="008934C6">
              <w:rPr>
                <w:rFonts w:eastAsia="Times New Roman" w:cs="Times New Roman"/>
                <w:color w:val="231F20"/>
                <w:sz w:val="26"/>
                <w:szCs w:val="26"/>
              </w:rPr>
              <w:t xml:space="preserve"> Ask pupils to look at Pictures 1a and 1b and identify the characters. Ask </w:t>
            </w:r>
            <w:r w:rsidRPr="008934C6">
              <w:rPr>
                <w:rFonts w:eastAsia="Times New Roman" w:cs="Times New Roman"/>
                <w:i/>
                <w:color w:val="231F20"/>
                <w:sz w:val="26"/>
                <w:szCs w:val="26"/>
              </w:rPr>
              <w:t>Who’s he?</w:t>
            </w:r>
            <w:r w:rsidRPr="008934C6">
              <w:rPr>
                <w:rFonts w:eastAsia="Times New Roman" w:cs="Times New Roman"/>
                <w:color w:val="231F20"/>
                <w:sz w:val="26"/>
                <w:szCs w:val="26"/>
              </w:rPr>
              <w:t xml:space="preserve"> and </w:t>
            </w:r>
            <w:r w:rsidRPr="008934C6">
              <w:rPr>
                <w:rFonts w:eastAsia="Times New Roman" w:cs="Times New Roman"/>
                <w:i/>
                <w:color w:val="231F20"/>
                <w:sz w:val="26"/>
                <w:szCs w:val="26"/>
              </w:rPr>
              <w:t>Where’s he from?</w:t>
            </w:r>
            <w:r w:rsidRPr="008934C6">
              <w:rPr>
                <w:rFonts w:eastAsia="Times New Roman" w:cs="Times New Roman"/>
                <w:color w:val="231F20"/>
                <w:sz w:val="26"/>
                <w:szCs w:val="26"/>
              </w:rPr>
              <w:t xml:space="preserve"> Draw their attention to the flags to answer the questions. Check comprehension.</w:t>
            </w:r>
          </w:p>
          <w:p w14:paraId="596E0D18" w14:textId="77777777" w:rsidR="008934C6" w:rsidRPr="008934C6" w:rsidRDefault="008934C6" w:rsidP="008934C6">
            <w:pPr>
              <w:pBdr>
                <w:top w:val="nil"/>
                <w:left w:val="nil"/>
                <w:bottom w:val="nil"/>
                <w:right w:val="nil"/>
                <w:between w:val="nil"/>
              </w:pBdr>
              <w:spacing w:before="122" w:after="0" w:line="246" w:lineRule="auto"/>
              <w:ind w:right="-32" w:firstLine="2"/>
              <w:jc w:val="both"/>
              <w:rPr>
                <w:rFonts w:eastAsia="Times New Roman" w:cs="Times New Roman"/>
                <w:color w:val="231F20"/>
                <w:sz w:val="26"/>
                <w:szCs w:val="26"/>
              </w:rPr>
            </w:pPr>
            <w:r w:rsidRPr="008934C6">
              <w:rPr>
                <w:rFonts w:eastAsia="Times New Roman" w:cs="Times New Roman"/>
                <w:b/>
                <w:color w:val="231F20"/>
                <w:sz w:val="26"/>
                <w:szCs w:val="26"/>
              </w:rPr>
              <w:lastRenderedPageBreak/>
              <w:t>Step 2:</w:t>
            </w:r>
            <w:r w:rsidRPr="008934C6">
              <w:rPr>
                <w:rFonts w:eastAsia="Times New Roman" w:cs="Times New Roman"/>
                <w:color w:val="231F20"/>
                <w:sz w:val="26"/>
                <w:szCs w:val="26"/>
              </w:rPr>
              <w:t xml:space="preserve"> Play the recording of the first dialogue for pupils to listen and tick the correct box. Play the recording again for pupils to check their answers.</w:t>
            </w:r>
          </w:p>
          <w:p w14:paraId="6DF9475B" w14:textId="77777777" w:rsidR="008934C6" w:rsidRPr="008934C6" w:rsidRDefault="008934C6" w:rsidP="008934C6">
            <w:pPr>
              <w:pBdr>
                <w:top w:val="nil"/>
                <w:left w:val="nil"/>
                <w:bottom w:val="nil"/>
                <w:right w:val="nil"/>
                <w:between w:val="nil"/>
              </w:pBdr>
              <w:spacing w:before="122" w:after="0" w:line="246" w:lineRule="auto"/>
              <w:ind w:right="-32" w:firstLine="2"/>
              <w:jc w:val="both"/>
              <w:rPr>
                <w:rFonts w:eastAsia="Times New Roman" w:cs="Times New Roman"/>
                <w:color w:val="231F20"/>
                <w:sz w:val="26"/>
                <w:szCs w:val="26"/>
              </w:rPr>
            </w:pPr>
            <w:r w:rsidRPr="008934C6">
              <w:rPr>
                <w:rFonts w:eastAsia="Times New Roman" w:cs="Times New Roman"/>
                <w:b/>
                <w:color w:val="231F20"/>
                <w:sz w:val="26"/>
                <w:szCs w:val="26"/>
              </w:rPr>
              <w:t>Step 3:</w:t>
            </w:r>
            <w:r w:rsidRPr="008934C6">
              <w:rPr>
                <w:rFonts w:eastAsia="Times New Roman" w:cs="Times New Roman"/>
                <w:color w:val="231F20"/>
                <w:sz w:val="26"/>
                <w:szCs w:val="26"/>
              </w:rPr>
              <w:t xml:space="preserve"> Repeat Steps 1 and 2 with Pictures 2a and 2b.</w:t>
            </w:r>
          </w:p>
          <w:p w14:paraId="0F334EA5" w14:textId="77777777" w:rsidR="008934C6" w:rsidRPr="008934C6" w:rsidRDefault="008934C6" w:rsidP="008934C6">
            <w:pPr>
              <w:pBdr>
                <w:top w:val="nil"/>
                <w:left w:val="nil"/>
                <w:bottom w:val="nil"/>
                <w:right w:val="nil"/>
                <w:between w:val="nil"/>
              </w:pBdr>
              <w:spacing w:before="122" w:after="0" w:line="246" w:lineRule="auto"/>
              <w:ind w:right="-32" w:firstLine="2"/>
              <w:jc w:val="both"/>
              <w:rPr>
                <w:rFonts w:eastAsia="Times New Roman" w:cs="Times New Roman"/>
                <w:color w:val="231F20"/>
                <w:sz w:val="26"/>
                <w:szCs w:val="26"/>
              </w:rPr>
            </w:pPr>
            <w:r w:rsidRPr="008934C6">
              <w:rPr>
                <w:rFonts w:eastAsia="Times New Roman" w:cs="Times New Roman"/>
                <w:b/>
                <w:color w:val="231F20"/>
                <w:sz w:val="26"/>
                <w:szCs w:val="26"/>
              </w:rPr>
              <w:t>Step 4:</w:t>
            </w:r>
            <w:r w:rsidRPr="008934C6">
              <w:rPr>
                <w:rFonts w:eastAsia="Times New Roman" w:cs="Times New Roman"/>
                <w:color w:val="231F20"/>
                <w:sz w:val="26"/>
                <w:szCs w:val="26"/>
              </w:rPr>
              <w:t xml:space="preserve"> Get pupils to swap their books with a partner and check their answers before checking as a class. Correct the answers if necessary.</w:t>
            </w:r>
          </w:p>
          <w:p w14:paraId="3E5CC8AA" w14:textId="77777777" w:rsidR="008934C6" w:rsidRPr="008934C6" w:rsidRDefault="008934C6" w:rsidP="008934C6">
            <w:pPr>
              <w:pBdr>
                <w:top w:val="nil"/>
                <w:left w:val="nil"/>
                <w:bottom w:val="nil"/>
                <w:right w:val="nil"/>
                <w:between w:val="nil"/>
              </w:pBdr>
              <w:spacing w:before="122" w:after="0" w:line="246" w:lineRule="auto"/>
              <w:ind w:right="-32" w:firstLine="2"/>
              <w:jc w:val="both"/>
              <w:rPr>
                <w:rFonts w:eastAsia="Times New Roman" w:cs="Times New Roman"/>
                <w:color w:val="231F20"/>
                <w:sz w:val="26"/>
                <w:szCs w:val="26"/>
              </w:rPr>
            </w:pPr>
            <w:r w:rsidRPr="008934C6">
              <w:rPr>
                <w:rFonts w:eastAsia="Times New Roman" w:cs="Times New Roman"/>
                <w:b/>
                <w:color w:val="231F20"/>
                <w:sz w:val="26"/>
                <w:szCs w:val="26"/>
              </w:rPr>
              <w:t>Extension:</w:t>
            </w:r>
            <w:r w:rsidRPr="008934C6">
              <w:rPr>
                <w:rFonts w:eastAsia="Times New Roman" w:cs="Times New Roman"/>
                <w:color w:val="231F20"/>
                <w:sz w:val="26"/>
                <w:szCs w:val="26"/>
              </w:rPr>
              <w:t xml:space="preserve"> If time allows, play the recording, sentence by sentence, for the class to listen to and repeat the dialogues. Correct pronunciation if necessary.</w:t>
            </w:r>
          </w:p>
        </w:tc>
        <w:tc>
          <w:tcPr>
            <w:tcW w:w="1418" w:type="dxa"/>
            <w:shd w:val="clear" w:color="auto" w:fill="auto"/>
          </w:tcPr>
          <w:p w14:paraId="088AE87E" w14:textId="77777777" w:rsidR="008934C6" w:rsidRPr="008934C6" w:rsidRDefault="008934C6" w:rsidP="008934C6">
            <w:pPr>
              <w:spacing w:after="120" w:line="240" w:lineRule="auto"/>
              <w:ind w:right="-95" w:hanging="70"/>
              <w:rPr>
                <w:rFonts w:eastAsia="Times New Roman" w:cs="Times New Roman"/>
                <w:sz w:val="26"/>
                <w:szCs w:val="26"/>
              </w:rPr>
            </w:pPr>
            <w:r w:rsidRPr="008934C6">
              <w:rPr>
                <w:rFonts w:eastAsia="Times New Roman" w:cs="Times New Roman"/>
                <w:sz w:val="26"/>
                <w:szCs w:val="26"/>
              </w:rPr>
              <w:lastRenderedPageBreak/>
              <w:t>Whole class/ Individual work</w:t>
            </w:r>
          </w:p>
          <w:p w14:paraId="5405EF3B" w14:textId="77777777" w:rsidR="008934C6" w:rsidRPr="008934C6" w:rsidRDefault="008934C6" w:rsidP="008934C6">
            <w:pPr>
              <w:spacing w:before="60" w:after="0" w:line="240" w:lineRule="auto"/>
              <w:ind w:right="-95" w:hanging="70"/>
              <w:rPr>
                <w:rFonts w:eastAsia="Times New Roman" w:cs="Times New Roman"/>
                <w:sz w:val="26"/>
                <w:szCs w:val="26"/>
              </w:rPr>
            </w:pPr>
          </w:p>
          <w:p w14:paraId="02B792E3" w14:textId="77777777" w:rsidR="008934C6" w:rsidRPr="008934C6" w:rsidRDefault="008934C6" w:rsidP="008934C6">
            <w:pPr>
              <w:spacing w:before="60" w:after="0" w:line="240" w:lineRule="auto"/>
              <w:ind w:right="-95" w:hanging="70"/>
              <w:rPr>
                <w:rFonts w:eastAsia="Times New Roman" w:cs="Times New Roman"/>
                <w:sz w:val="26"/>
                <w:szCs w:val="26"/>
              </w:rPr>
            </w:pPr>
          </w:p>
          <w:p w14:paraId="578AC9E2" w14:textId="77777777" w:rsidR="008934C6" w:rsidRPr="008934C6" w:rsidRDefault="008934C6" w:rsidP="008934C6">
            <w:pPr>
              <w:spacing w:before="60" w:after="0" w:line="240" w:lineRule="auto"/>
              <w:ind w:right="-95" w:hanging="70"/>
              <w:rPr>
                <w:rFonts w:eastAsia="Times New Roman" w:cs="Times New Roman"/>
                <w:sz w:val="26"/>
                <w:szCs w:val="26"/>
              </w:rPr>
            </w:pPr>
            <w:r w:rsidRPr="008934C6">
              <w:rPr>
                <w:rFonts w:eastAsia="Times New Roman" w:cs="Times New Roman"/>
                <w:sz w:val="26"/>
                <w:szCs w:val="26"/>
              </w:rPr>
              <w:br/>
            </w:r>
            <w:r w:rsidRPr="008934C6">
              <w:rPr>
                <w:rFonts w:eastAsia="Times New Roman" w:cs="Times New Roman"/>
                <w:sz w:val="26"/>
                <w:szCs w:val="26"/>
              </w:rPr>
              <w:br/>
            </w:r>
          </w:p>
          <w:p w14:paraId="026FBE85" w14:textId="77777777" w:rsidR="008934C6" w:rsidRPr="008934C6" w:rsidRDefault="008934C6" w:rsidP="008934C6">
            <w:pPr>
              <w:spacing w:before="60" w:after="0" w:line="240" w:lineRule="auto"/>
              <w:ind w:right="-95" w:hanging="70"/>
              <w:rPr>
                <w:rFonts w:ascii="Calibri" w:eastAsia="Calibri" w:hAnsi="Calibri" w:cs="Calibri"/>
                <w:sz w:val="24"/>
                <w:szCs w:val="24"/>
              </w:rPr>
            </w:pPr>
            <w:r w:rsidRPr="008934C6">
              <w:rPr>
                <w:rFonts w:eastAsia="Times New Roman" w:cs="Times New Roman"/>
                <w:sz w:val="26"/>
                <w:szCs w:val="26"/>
              </w:rPr>
              <w:br/>
              <w:t>Pair work</w:t>
            </w:r>
          </w:p>
          <w:p w14:paraId="13ECAF83" w14:textId="77777777" w:rsidR="008934C6" w:rsidRPr="008934C6" w:rsidRDefault="008934C6" w:rsidP="008934C6">
            <w:pPr>
              <w:spacing w:after="120" w:line="240" w:lineRule="auto"/>
              <w:rPr>
                <w:rFonts w:eastAsia="Times New Roman" w:cs="Times New Roman"/>
                <w:sz w:val="26"/>
                <w:szCs w:val="26"/>
              </w:rPr>
            </w:pPr>
          </w:p>
          <w:p w14:paraId="7A15FB19" w14:textId="77777777" w:rsidR="008934C6" w:rsidRPr="008934C6" w:rsidRDefault="008934C6" w:rsidP="008934C6">
            <w:pPr>
              <w:spacing w:after="120" w:line="240" w:lineRule="auto"/>
              <w:rPr>
                <w:rFonts w:eastAsia="Times New Roman" w:cs="Times New Roman"/>
                <w:sz w:val="26"/>
                <w:szCs w:val="26"/>
              </w:rPr>
            </w:pPr>
          </w:p>
          <w:p w14:paraId="384EDC01" w14:textId="77777777" w:rsidR="008934C6" w:rsidRPr="008934C6" w:rsidRDefault="008934C6" w:rsidP="008934C6">
            <w:pPr>
              <w:spacing w:after="120" w:line="240" w:lineRule="auto"/>
              <w:ind w:right="-95"/>
              <w:rPr>
                <w:rFonts w:eastAsia="Times New Roman" w:cs="Times New Roman"/>
                <w:sz w:val="26"/>
                <w:szCs w:val="26"/>
              </w:rPr>
            </w:pPr>
            <w:r w:rsidRPr="008934C6">
              <w:rPr>
                <w:rFonts w:eastAsia="Times New Roman" w:cs="Times New Roman"/>
                <w:sz w:val="26"/>
                <w:szCs w:val="26"/>
              </w:rPr>
              <w:t>Whole class</w:t>
            </w:r>
          </w:p>
          <w:p w14:paraId="445AD7D2" w14:textId="77777777" w:rsidR="008934C6" w:rsidRPr="008934C6" w:rsidRDefault="008934C6" w:rsidP="008934C6">
            <w:pPr>
              <w:spacing w:before="60" w:after="0" w:line="240" w:lineRule="auto"/>
              <w:rPr>
                <w:rFonts w:eastAsia="Times New Roman" w:cs="Times New Roman"/>
                <w:sz w:val="26"/>
                <w:szCs w:val="26"/>
              </w:rPr>
            </w:pPr>
          </w:p>
        </w:tc>
        <w:tc>
          <w:tcPr>
            <w:tcW w:w="850" w:type="dxa"/>
          </w:tcPr>
          <w:p w14:paraId="6C167BBD"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384595D4" w14:textId="77777777" w:rsidTr="00976DE8">
        <w:trPr>
          <w:trHeight w:val="829"/>
        </w:trPr>
        <w:tc>
          <w:tcPr>
            <w:tcW w:w="1596" w:type="dxa"/>
            <w:shd w:val="clear" w:color="auto" w:fill="auto"/>
          </w:tcPr>
          <w:p w14:paraId="5243418A"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e. Assessment</w:t>
            </w:r>
          </w:p>
        </w:tc>
        <w:tc>
          <w:tcPr>
            <w:tcW w:w="7976" w:type="dxa"/>
            <w:gridSpan w:val="3"/>
            <w:shd w:val="clear" w:color="auto" w:fill="auto"/>
          </w:tcPr>
          <w:p w14:paraId="79361CA7"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 Performance products: Student’s answers</w:t>
            </w:r>
          </w:p>
          <w:p w14:paraId="2BF6247C" w14:textId="77777777" w:rsidR="008934C6" w:rsidRPr="008934C6" w:rsidRDefault="008934C6" w:rsidP="008934C6">
            <w:pPr>
              <w:pBdr>
                <w:top w:val="nil"/>
                <w:left w:val="nil"/>
                <w:bottom w:val="nil"/>
                <w:right w:val="nil"/>
                <w:between w:val="nil"/>
              </w:pBdr>
              <w:spacing w:line="276" w:lineRule="auto"/>
              <w:rPr>
                <w:rFonts w:eastAsia="Times New Roman" w:cs="Times New Roman"/>
                <w:color w:val="000000"/>
                <w:sz w:val="26"/>
                <w:szCs w:val="26"/>
              </w:rPr>
            </w:pPr>
            <w:r w:rsidRPr="008934C6">
              <w:rPr>
                <w:rFonts w:eastAsia="Times New Roman" w:cs="Times New Roman"/>
                <w:color w:val="000000"/>
                <w:sz w:val="26"/>
                <w:szCs w:val="26"/>
              </w:rPr>
              <w:t>- Assessment tools: Observation; Questions &amp; Answers, Peer correction</w:t>
            </w:r>
          </w:p>
        </w:tc>
        <w:tc>
          <w:tcPr>
            <w:tcW w:w="850" w:type="dxa"/>
          </w:tcPr>
          <w:p w14:paraId="1CE27F97"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4A257AC9" w14:textId="77777777" w:rsidTr="00976DE8">
        <w:trPr>
          <w:trHeight w:val="386"/>
        </w:trPr>
        <w:tc>
          <w:tcPr>
            <w:tcW w:w="10422" w:type="dxa"/>
            <w:gridSpan w:val="5"/>
            <w:shd w:val="clear" w:color="auto" w:fill="auto"/>
            <w:vAlign w:val="center"/>
          </w:tcPr>
          <w:p w14:paraId="6091B4EA" w14:textId="77777777" w:rsidR="008934C6" w:rsidRPr="008934C6" w:rsidRDefault="008934C6" w:rsidP="008934C6">
            <w:pPr>
              <w:spacing w:after="120" w:line="240" w:lineRule="auto"/>
              <w:jc w:val="both"/>
              <w:rPr>
                <w:rFonts w:eastAsia="Times New Roman" w:cs="Times New Roman"/>
                <w:b/>
                <w:sz w:val="26"/>
                <w:szCs w:val="26"/>
              </w:rPr>
            </w:pPr>
            <w:r w:rsidRPr="008934C6">
              <w:rPr>
                <w:rFonts w:eastAsia="Times New Roman" w:cs="Times New Roman"/>
                <w:b/>
                <w:color w:val="000000"/>
                <w:sz w:val="26"/>
                <w:szCs w:val="26"/>
              </w:rPr>
              <w:t>PRACTICE</w:t>
            </w:r>
          </w:p>
          <w:p w14:paraId="50D6591C"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b/>
                <w:sz w:val="26"/>
                <w:szCs w:val="26"/>
              </w:rPr>
              <w:t xml:space="preserve">Activity </w:t>
            </w:r>
            <w:r w:rsidRPr="008934C6">
              <w:rPr>
                <w:rFonts w:eastAsia="Times New Roman" w:cs="Times New Roman"/>
                <w:b/>
                <w:color w:val="231F20"/>
                <w:sz w:val="26"/>
                <w:szCs w:val="26"/>
              </w:rPr>
              <w:t xml:space="preserve">5. </w:t>
            </w:r>
            <w:r w:rsidRPr="008934C6">
              <w:rPr>
                <w:rFonts w:eastAsia="Times New Roman" w:cs="Times New Roman"/>
                <w:b/>
                <w:sz w:val="26"/>
                <w:szCs w:val="26"/>
              </w:rPr>
              <w:t>Look, complete and read</w:t>
            </w:r>
            <w:r w:rsidRPr="008934C6">
              <w:rPr>
                <w:rFonts w:eastAsia="Times New Roman" w:cs="Times New Roman"/>
                <w:b/>
                <w:color w:val="231F20"/>
                <w:sz w:val="26"/>
                <w:szCs w:val="26"/>
              </w:rPr>
              <w:t xml:space="preserve">. </w:t>
            </w:r>
            <w:r w:rsidRPr="008934C6">
              <w:rPr>
                <w:rFonts w:eastAsia="Times New Roman" w:cs="Times New Roman"/>
                <w:sz w:val="26"/>
                <w:szCs w:val="26"/>
              </w:rPr>
              <w:t xml:space="preserve"> 10 minutes</w:t>
            </w:r>
          </w:p>
        </w:tc>
      </w:tr>
      <w:tr w:rsidR="008934C6" w:rsidRPr="008934C6" w14:paraId="04E21E16" w14:textId="77777777" w:rsidTr="00976DE8">
        <w:trPr>
          <w:trHeight w:val="542"/>
        </w:trPr>
        <w:tc>
          <w:tcPr>
            <w:tcW w:w="1596" w:type="dxa"/>
            <w:shd w:val="clear" w:color="auto" w:fill="auto"/>
          </w:tcPr>
          <w:p w14:paraId="1AE45547" w14:textId="77777777" w:rsidR="008934C6" w:rsidRPr="008934C6" w:rsidRDefault="008934C6" w:rsidP="008934C6">
            <w:pPr>
              <w:spacing w:after="120" w:line="240" w:lineRule="auto"/>
              <w:rPr>
                <w:rFonts w:eastAsia="Times New Roman" w:cs="Times New Roman"/>
                <w:b/>
                <w:color w:val="231F20"/>
                <w:sz w:val="26"/>
                <w:szCs w:val="26"/>
              </w:rPr>
            </w:pPr>
            <w:r w:rsidRPr="008934C6">
              <w:rPr>
                <w:rFonts w:eastAsia="Times New Roman" w:cs="Times New Roman"/>
                <w:sz w:val="26"/>
                <w:szCs w:val="26"/>
              </w:rPr>
              <w:t>a. Goal</w:t>
            </w:r>
          </w:p>
        </w:tc>
        <w:tc>
          <w:tcPr>
            <w:tcW w:w="7976" w:type="dxa"/>
            <w:gridSpan w:val="3"/>
            <w:shd w:val="clear" w:color="auto" w:fill="auto"/>
          </w:tcPr>
          <w:p w14:paraId="44A8399E" w14:textId="77777777" w:rsidR="008934C6" w:rsidRPr="008934C6" w:rsidRDefault="008934C6" w:rsidP="008934C6">
            <w:pPr>
              <w:spacing w:after="120" w:line="240" w:lineRule="auto"/>
              <w:jc w:val="both"/>
              <w:rPr>
                <w:rFonts w:eastAsia="Times New Roman" w:cs="Times New Roman"/>
                <w:sz w:val="26"/>
                <w:szCs w:val="26"/>
              </w:rPr>
            </w:pPr>
            <w:r w:rsidRPr="008934C6">
              <w:rPr>
                <w:rFonts w:eastAsia="Times New Roman" w:cs="Times New Roman"/>
                <w:color w:val="231F20"/>
                <w:sz w:val="26"/>
                <w:szCs w:val="26"/>
              </w:rPr>
              <w:t>To complete two gapped sentences and two gapped exchanges with the help of picture cues.</w:t>
            </w:r>
          </w:p>
        </w:tc>
        <w:tc>
          <w:tcPr>
            <w:tcW w:w="850" w:type="dxa"/>
          </w:tcPr>
          <w:p w14:paraId="04B73E6A"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6D49F9B5" w14:textId="77777777" w:rsidTr="00976DE8">
        <w:trPr>
          <w:trHeight w:val="408"/>
        </w:trPr>
        <w:tc>
          <w:tcPr>
            <w:tcW w:w="1596" w:type="dxa"/>
            <w:shd w:val="clear" w:color="auto" w:fill="auto"/>
          </w:tcPr>
          <w:p w14:paraId="71A8E098" w14:textId="77777777" w:rsidR="008934C6" w:rsidRPr="008934C6" w:rsidRDefault="008934C6" w:rsidP="008934C6">
            <w:pPr>
              <w:spacing w:after="120" w:line="240" w:lineRule="auto"/>
              <w:rPr>
                <w:rFonts w:eastAsia="Times New Roman" w:cs="Times New Roman"/>
                <w:b/>
                <w:color w:val="231F20"/>
                <w:sz w:val="26"/>
                <w:szCs w:val="26"/>
              </w:rPr>
            </w:pPr>
            <w:r w:rsidRPr="008934C6">
              <w:rPr>
                <w:rFonts w:eastAsia="Times New Roman" w:cs="Times New Roman"/>
                <w:sz w:val="26"/>
                <w:szCs w:val="26"/>
              </w:rPr>
              <w:t>b. Input</w:t>
            </w:r>
          </w:p>
        </w:tc>
        <w:tc>
          <w:tcPr>
            <w:tcW w:w="7976" w:type="dxa"/>
            <w:gridSpan w:val="3"/>
            <w:shd w:val="clear" w:color="auto" w:fill="auto"/>
          </w:tcPr>
          <w:p w14:paraId="76BD26AB" w14:textId="77777777" w:rsidR="008934C6" w:rsidRPr="008934C6" w:rsidRDefault="008934C6" w:rsidP="008934C6">
            <w:pPr>
              <w:pBdr>
                <w:top w:val="nil"/>
                <w:left w:val="nil"/>
                <w:bottom w:val="nil"/>
                <w:right w:val="nil"/>
                <w:between w:val="nil"/>
              </w:pBdr>
              <w:spacing w:after="120" w:line="240" w:lineRule="auto"/>
              <w:jc w:val="both"/>
              <w:rPr>
                <w:rFonts w:eastAsia="Times New Roman" w:cs="Times New Roman"/>
                <w:color w:val="000000"/>
                <w:sz w:val="26"/>
                <w:szCs w:val="26"/>
              </w:rPr>
            </w:pPr>
            <w:r w:rsidRPr="008934C6">
              <w:rPr>
                <w:rFonts w:eastAsia="Times New Roman" w:cs="Times New Roman"/>
                <w:color w:val="231F20"/>
                <w:sz w:val="26"/>
                <w:szCs w:val="26"/>
              </w:rPr>
              <w:t>Four picture cues, two gapped sentences and two gapped exchanges to complete</w:t>
            </w:r>
          </w:p>
        </w:tc>
        <w:tc>
          <w:tcPr>
            <w:tcW w:w="850" w:type="dxa"/>
          </w:tcPr>
          <w:p w14:paraId="51816D46"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4D7CFF18" w14:textId="77777777" w:rsidTr="00976DE8">
        <w:trPr>
          <w:trHeight w:val="795"/>
        </w:trPr>
        <w:tc>
          <w:tcPr>
            <w:tcW w:w="1596" w:type="dxa"/>
            <w:shd w:val="clear" w:color="auto" w:fill="auto"/>
          </w:tcPr>
          <w:p w14:paraId="49FD8871"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c. Outcome</w:t>
            </w:r>
          </w:p>
        </w:tc>
        <w:tc>
          <w:tcPr>
            <w:tcW w:w="7976" w:type="dxa"/>
            <w:gridSpan w:val="3"/>
            <w:shd w:val="clear" w:color="auto" w:fill="auto"/>
          </w:tcPr>
          <w:p w14:paraId="1E684247" w14:textId="77777777" w:rsidR="008934C6" w:rsidRPr="008934C6" w:rsidRDefault="008934C6" w:rsidP="008934C6">
            <w:pPr>
              <w:pBdr>
                <w:top w:val="nil"/>
                <w:left w:val="nil"/>
                <w:bottom w:val="nil"/>
                <w:right w:val="nil"/>
                <w:between w:val="nil"/>
              </w:pBdr>
              <w:tabs>
                <w:tab w:val="left" w:pos="1473"/>
              </w:tabs>
              <w:spacing w:after="0" w:line="240" w:lineRule="auto"/>
              <w:ind w:right="-25"/>
              <w:jc w:val="both"/>
              <w:rPr>
                <w:rFonts w:eastAsia="Times New Roman" w:cs="Times New Roman"/>
                <w:color w:val="000000"/>
                <w:sz w:val="26"/>
                <w:szCs w:val="26"/>
              </w:rPr>
            </w:pPr>
            <w:r w:rsidRPr="008934C6">
              <w:rPr>
                <w:rFonts w:eastAsia="Times New Roman" w:cs="Times New Roman"/>
                <w:color w:val="000000"/>
                <w:sz w:val="26"/>
                <w:szCs w:val="26"/>
              </w:rPr>
              <w:t>Pupils can complete the four gapped exchanges with the help of picture cues.</w:t>
            </w:r>
          </w:p>
          <w:p w14:paraId="20C34E80" w14:textId="77777777" w:rsidR="008934C6" w:rsidRPr="008934C6" w:rsidRDefault="008934C6" w:rsidP="008934C6">
            <w:pPr>
              <w:pBdr>
                <w:top w:val="nil"/>
                <w:left w:val="nil"/>
                <w:bottom w:val="nil"/>
                <w:right w:val="nil"/>
                <w:between w:val="nil"/>
              </w:pBdr>
              <w:tabs>
                <w:tab w:val="left" w:pos="1473"/>
              </w:tabs>
              <w:spacing w:after="0" w:line="240" w:lineRule="auto"/>
              <w:ind w:right="507"/>
              <w:rPr>
                <w:rFonts w:eastAsia="Times New Roman" w:cs="Times New Roman"/>
                <w:color w:val="000000"/>
                <w:sz w:val="26"/>
                <w:szCs w:val="26"/>
              </w:rPr>
            </w:pPr>
            <w:r w:rsidRPr="008934C6">
              <w:rPr>
                <w:rFonts w:eastAsia="Times New Roman" w:cs="Times New Roman"/>
                <w:b/>
                <w:color w:val="000000"/>
                <w:sz w:val="26"/>
                <w:szCs w:val="26"/>
              </w:rPr>
              <w:t>Key:</w:t>
            </w:r>
            <w:r w:rsidRPr="008934C6">
              <w:rPr>
                <w:rFonts w:eastAsia="Times New Roman" w:cs="Times New Roman"/>
                <w:color w:val="000000"/>
                <w:sz w:val="26"/>
                <w:szCs w:val="26"/>
              </w:rPr>
              <w:t xml:space="preserve"> 1. Japan                                 2. from Singapore </w:t>
            </w:r>
            <w:r w:rsidRPr="008934C6">
              <w:rPr>
                <w:rFonts w:eastAsia="Times New Roman" w:cs="Times New Roman"/>
                <w:color w:val="000000"/>
                <w:sz w:val="26"/>
                <w:szCs w:val="26"/>
              </w:rPr>
              <w:br/>
              <w:t xml:space="preserve">         3. Where’s; from Thailand    4. he from; He’s from</w:t>
            </w:r>
          </w:p>
        </w:tc>
        <w:tc>
          <w:tcPr>
            <w:tcW w:w="850" w:type="dxa"/>
          </w:tcPr>
          <w:p w14:paraId="7FA73A85"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641ADBDD" w14:textId="77777777" w:rsidTr="00976DE8">
        <w:trPr>
          <w:trHeight w:val="1124"/>
        </w:trPr>
        <w:tc>
          <w:tcPr>
            <w:tcW w:w="1596" w:type="dxa"/>
            <w:shd w:val="clear" w:color="auto" w:fill="auto"/>
          </w:tcPr>
          <w:p w14:paraId="4F532272" w14:textId="77777777" w:rsidR="008934C6" w:rsidRPr="008934C6" w:rsidRDefault="008934C6" w:rsidP="008934C6">
            <w:pPr>
              <w:spacing w:after="120" w:line="240" w:lineRule="auto"/>
              <w:rPr>
                <w:rFonts w:eastAsia="Times New Roman" w:cs="Times New Roman"/>
                <w:b/>
                <w:color w:val="231F20"/>
                <w:sz w:val="26"/>
                <w:szCs w:val="26"/>
              </w:rPr>
            </w:pPr>
            <w:r w:rsidRPr="008934C6">
              <w:rPr>
                <w:rFonts w:eastAsia="Times New Roman" w:cs="Times New Roman"/>
                <w:sz w:val="26"/>
                <w:szCs w:val="26"/>
              </w:rPr>
              <w:t>d. Procedure</w:t>
            </w:r>
          </w:p>
        </w:tc>
        <w:tc>
          <w:tcPr>
            <w:tcW w:w="6558" w:type="dxa"/>
            <w:gridSpan w:val="2"/>
            <w:shd w:val="clear" w:color="auto" w:fill="auto"/>
          </w:tcPr>
          <w:p w14:paraId="435D4A61" w14:textId="77777777" w:rsidR="008934C6" w:rsidRPr="008934C6" w:rsidRDefault="008934C6" w:rsidP="008934C6">
            <w:pPr>
              <w:pBdr>
                <w:top w:val="nil"/>
                <w:left w:val="nil"/>
                <w:bottom w:val="nil"/>
                <w:right w:val="nil"/>
                <w:between w:val="nil"/>
              </w:pBdr>
              <w:spacing w:before="122" w:after="0" w:line="246" w:lineRule="auto"/>
              <w:ind w:right="-32"/>
              <w:jc w:val="both"/>
              <w:rPr>
                <w:rFonts w:eastAsia="Times New Roman" w:cs="Times New Roman"/>
                <w:color w:val="000000"/>
                <w:sz w:val="26"/>
                <w:szCs w:val="26"/>
              </w:rPr>
            </w:pPr>
            <w:r w:rsidRPr="008934C6">
              <w:rPr>
                <w:rFonts w:eastAsia="Times New Roman" w:cs="Times New Roman"/>
                <w:b/>
                <w:color w:val="000000"/>
                <w:sz w:val="26"/>
                <w:szCs w:val="26"/>
              </w:rPr>
              <w:t>Step 1:</w:t>
            </w:r>
            <w:r w:rsidRPr="008934C6">
              <w:rPr>
                <w:rFonts w:eastAsia="Times New Roman" w:cs="Times New Roman"/>
                <w:color w:val="000000"/>
                <w:sz w:val="26"/>
                <w:szCs w:val="26"/>
              </w:rPr>
              <w:t xml:space="preserve"> Model the first gapped exchange as an example. Have pupils read the exchange and guess the missing word. Then draw pupils’ attention to the picture and elicit the name of the country that can be used to fill in the gap (Japan).</w:t>
            </w:r>
          </w:p>
          <w:p w14:paraId="6CFB3258" w14:textId="77777777" w:rsidR="008934C6" w:rsidRPr="008934C6" w:rsidRDefault="008934C6" w:rsidP="008934C6">
            <w:pPr>
              <w:pBdr>
                <w:top w:val="nil"/>
                <w:left w:val="nil"/>
                <w:bottom w:val="nil"/>
                <w:right w:val="nil"/>
                <w:between w:val="nil"/>
              </w:pBdr>
              <w:spacing w:before="122" w:after="0" w:line="246" w:lineRule="auto"/>
              <w:ind w:left="51" w:right="-32"/>
              <w:jc w:val="both"/>
              <w:rPr>
                <w:rFonts w:eastAsia="Times New Roman" w:cs="Times New Roman"/>
                <w:color w:val="000000"/>
                <w:sz w:val="26"/>
                <w:szCs w:val="26"/>
              </w:rPr>
            </w:pPr>
            <w:r w:rsidRPr="008934C6">
              <w:rPr>
                <w:rFonts w:eastAsia="Times New Roman" w:cs="Times New Roman"/>
                <w:b/>
                <w:color w:val="000000"/>
                <w:sz w:val="26"/>
                <w:szCs w:val="26"/>
              </w:rPr>
              <w:t>Step 2:</w:t>
            </w:r>
            <w:r w:rsidRPr="008934C6">
              <w:rPr>
                <w:rFonts w:eastAsia="Times New Roman" w:cs="Times New Roman"/>
                <w:color w:val="000000"/>
                <w:sz w:val="26"/>
                <w:szCs w:val="26"/>
              </w:rPr>
              <w:t xml:space="preserve"> Give pupils a time limit to read the gapped exchanges 2, 3 and 4, look at the pictures and fill in the gaps independently. Go around the classroom and give further support to pupils who find it difficult to do the task.</w:t>
            </w:r>
            <w:r w:rsidRPr="008934C6">
              <w:rPr>
                <w:rFonts w:eastAsia="Times New Roman" w:cs="Times New Roman"/>
                <w:sz w:val="26"/>
                <w:szCs w:val="26"/>
              </w:rPr>
              <w:br/>
            </w:r>
            <w:r w:rsidRPr="008934C6">
              <w:rPr>
                <w:rFonts w:eastAsia="Times New Roman" w:cs="Times New Roman"/>
                <w:b/>
                <w:color w:val="000000"/>
                <w:sz w:val="26"/>
                <w:szCs w:val="26"/>
              </w:rPr>
              <w:t>Step 3:</w:t>
            </w:r>
            <w:r w:rsidRPr="008934C6">
              <w:rPr>
                <w:rFonts w:eastAsia="Times New Roman" w:cs="Times New Roman"/>
                <w:color w:val="000000"/>
                <w:sz w:val="26"/>
                <w:szCs w:val="26"/>
              </w:rPr>
              <w:t xml:space="preserve"> Get pupils to swap books with a partner and check their answers before checking as a class. Invite one pupil to write the answers on the board.</w:t>
            </w:r>
          </w:p>
          <w:p w14:paraId="7BC74244" w14:textId="77777777" w:rsidR="008934C6" w:rsidRPr="008934C6" w:rsidRDefault="008934C6" w:rsidP="008934C6">
            <w:pPr>
              <w:pBdr>
                <w:top w:val="nil"/>
                <w:left w:val="nil"/>
                <w:bottom w:val="nil"/>
                <w:right w:val="nil"/>
                <w:between w:val="nil"/>
              </w:pBdr>
              <w:spacing w:before="122" w:after="0" w:line="246" w:lineRule="auto"/>
              <w:ind w:left="51" w:right="-32"/>
              <w:jc w:val="both"/>
              <w:rPr>
                <w:rFonts w:eastAsia="Times New Roman" w:cs="Times New Roman"/>
                <w:color w:val="000000"/>
                <w:sz w:val="26"/>
                <w:szCs w:val="26"/>
              </w:rPr>
            </w:pPr>
            <w:r w:rsidRPr="008934C6">
              <w:rPr>
                <w:rFonts w:eastAsia="Times New Roman" w:cs="Times New Roman"/>
                <w:b/>
                <w:color w:val="000000"/>
                <w:sz w:val="26"/>
                <w:szCs w:val="26"/>
              </w:rPr>
              <w:t>Extension:</w:t>
            </w:r>
            <w:r w:rsidRPr="008934C6">
              <w:rPr>
                <w:rFonts w:eastAsia="Times New Roman" w:cs="Times New Roman"/>
                <w:color w:val="000000"/>
                <w:sz w:val="26"/>
                <w:szCs w:val="26"/>
              </w:rPr>
              <w:t xml:space="preserve"> Invite four pairs of pupils to act out the completed exchanges in front of the class.</w:t>
            </w:r>
          </w:p>
        </w:tc>
        <w:tc>
          <w:tcPr>
            <w:tcW w:w="1418" w:type="dxa"/>
            <w:shd w:val="clear" w:color="auto" w:fill="auto"/>
          </w:tcPr>
          <w:p w14:paraId="264624EA" w14:textId="77777777" w:rsidR="008934C6" w:rsidRPr="008934C6" w:rsidRDefault="008934C6" w:rsidP="008934C6">
            <w:pPr>
              <w:spacing w:after="120" w:line="240" w:lineRule="auto"/>
              <w:ind w:left="-70" w:right="-90"/>
              <w:rPr>
                <w:rFonts w:eastAsia="Times New Roman" w:cs="Times New Roman"/>
                <w:sz w:val="26"/>
                <w:szCs w:val="26"/>
              </w:rPr>
            </w:pPr>
            <w:r w:rsidRPr="008934C6">
              <w:rPr>
                <w:rFonts w:eastAsia="Times New Roman" w:cs="Times New Roman"/>
                <w:sz w:val="26"/>
                <w:szCs w:val="26"/>
              </w:rPr>
              <w:t>Whole class/ Individual work</w:t>
            </w:r>
          </w:p>
          <w:p w14:paraId="6C02E25F" w14:textId="77777777" w:rsidR="008934C6" w:rsidRPr="008934C6" w:rsidRDefault="008934C6" w:rsidP="008934C6">
            <w:pPr>
              <w:spacing w:before="60" w:after="0" w:line="240" w:lineRule="auto"/>
              <w:rPr>
                <w:rFonts w:eastAsia="Times New Roman" w:cs="Times New Roman"/>
                <w:sz w:val="26"/>
                <w:szCs w:val="26"/>
              </w:rPr>
            </w:pPr>
          </w:p>
          <w:p w14:paraId="45B34DA6" w14:textId="77777777" w:rsidR="008934C6" w:rsidRPr="008934C6" w:rsidRDefault="008934C6" w:rsidP="008934C6">
            <w:pPr>
              <w:spacing w:before="60" w:after="0" w:line="240" w:lineRule="auto"/>
              <w:rPr>
                <w:rFonts w:eastAsia="Times New Roman" w:cs="Times New Roman"/>
                <w:sz w:val="26"/>
                <w:szCs w:val="26"/>
              </w:rPr>
            </w:pPr>
          </w:p>
          <w:p w14:paraId="0AB6ABF4" w14:textId="77777777" w:rsidR="008934C6" w:rsidRPr="008934C6" w:rsidRDefault="008934C6" w:rsidP="008934C6">
            <w:pPr>
              <w:spacing w:before="60" w:after="0" w:line="240" w:lineRule="auto"/>
              <w:rPr>
                <w:rFonts w:eastAsia="Times New Roman" w:cs="Times New Roman"/>
                <w:sz w:val="26"/>
                <w:szCs w:val="26"/>
              </w:rPr>
            </w:pPr>
          </w:p>
          <w:p w14:paraId="1CEF7088" w14:textId="77777777" w:rsidR="008934C6" w:rsidRPr="008934C6" w:rsidRDefault="008934C6" w:rsidP="008934C6">
            <w:pPr>
              <w:spacing w:before="60" w:after="0" w:line="240" w:lineRule="auto"/>
              <w:rPr>
                <w:rFonts w:eastAsia="Times New Roman" w:cs="Times New Roman"/>
                <w:sz w:val="26"/>
                <w:szCs w:val="26"/>
              </w:rPr>
            </w:pPr>
          </w:p>
          <w:p w14:paraId="28BCD06C" w14:textId="77777777" w:rsidR="008934C6" w:rsidRPr="008934C6" w:rsidRDefault="008934C6" w:rsidP="008934C6">
            <w:pPr>
              <w:spacing w:before="60" w:after="0" w:line="240" w:lineRule="auto"/>
              <w:rPr>
                <w:rFonts w:eastAsia="Times New Roman" w:cs="Times New Roman"/>
                <w:sz w:val="26"/>
                <w:szCs w:val="26"/>
              </w:rPr>
            </w:pPr>
          </w:p>
          <w:p w14:paraId="6E948FDB" w14:textId="77777777" w:rsidR="008934C6" w:rsidRPr="008934C6" w:rsidRDefault="008934C6" w:rsidP="008934C6">
            <w:pPr>
              <w:spacing w:before="60" w:after="0" w:line="240" w:lineRule="auto"/>
              <w:rPr>
                <w:rFonts w:eastAsia="Times New Roman" w:cs="Times New Roman"/>
                <w:sz w:val="26"/>
                <w:szCs w:val="26"/>
              </w:rPr>
            </w:pPr>
            <w:r w:rsidRPr="008934C6">
              <w:rPr>
                <w:rFonts w:eastAsia="Times New Roman" w:cs="Times New Roman"/>
                <w:sz w:val="26"/>
                <w:szCs w:val="26"/>
              </w:rPr>
              <w:t>Pair work</w:t>
            </w:r>
          </w:p>
          <w:p w14:paraId="545FAF7B" w14:textId="77777777" w:rsidR="008934C6" w:rsidRPr="008934C6" w:rsidRDefault="008934C6" w:rsidP="008934C6">
            <w:pPr>
              <w:spacing w:before="60" w:after="0" w:line="240" w:lineRule="auto"/>
              <w:rPr>
                <w:rFonts w:eastAsia="Times New Roman" w:cs="Times New Roman"/>
                <w:sz w:val="26"/>
                <w:szCs w:val="26"/>
              </w:rPr>
            </w:pPr>
          </w:p>
          <w:p w14:paraId="75DBE350" w14:textId="77777777" w:rsidR="008934C6" w:rsidRPr="008934C6" w:rsidRDefault="008934C6" w:rsidP="008934C6">
            <w:pPr>
              <w:spacing w:before="60" w:after="0" w:line="240" w:lineRule="auto"/>
              <w:rPr>
                <w:rFonts w:eastAsia="Times New Roman" w:cs="Times New Roman"/>
                <w:sz w:val="26"/>
                <w:szCs w:val="26"/>
              </w:rPr>
            </w:pPr>
          </w:p>
        </w:tc>
        <w:tc>
          <w:tcPr>
            <w:tcW w:w="850" w:type="dxa"/>
          </w:tcPr>
          <w:p w14:paraId="0FAC67E8"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1428B91B" w14:textId="77777777" w:rsidTr="00976DE8">
        <w:trPr>
          <w:trHeight w:val="774"/>
        </w:trPr>
        <w:tc>
          <w:tcPr>
            <w:tcW w:w="1596" w:type="dxa"/>
            <w:shd w:val="clear" w:color="auto" w:fill="auto"/>
          </w:tcPr>
          <w:p w14:paraId="75718A0B"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e. Assessment</w:t>
            </w:r>
          </w:p>
        </w:tc>
        <w:tc>
          <w:tcPr>
            <w:tcW w:w="7976" w:type="dxa"/>
            <w:gridSpan w:val="3"/>
            <w:shd w:val="clear" w:color="auto" w:fill="auto"/>
          </w:tcPr>
          <w:p w14:paraId="1FC9C341"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 Performance products: Student's talks and interaction</w:t>
            </w:r>
          </w:p>
          <w:p w14:paraId="1A5466D0" w14:textId="77777777" w:rsidR="008934C6" w:rsidRPr="008934C6" w:rsidRDefault="008934C6" w:rsidP="008934C6">
            <w:pPr>
              <w:pBdr>
                <w:top w:val="nil"/>
                <w:left w:val="nil"/>
                <w:bottom w:val="nil"/>
                <w:right w:val="nil"/>
                <w:between w:val="nil"/>
              </w:pBdr>
              <w:spacing w:line="276" w:lineRule="auto"/>
              <w:rPr>
                <w:rFonts w:ascii="Calibri" w:eastAsia="Calibri" w:hAnsi="Calibri" w:cs="Calibri"/>
                <w:color w:val="000000"/>
                <w:sz w:val="26"/>
                <w:szCs w:val="26"/>
              </w:rPr>
            </w:pPr>
            <w:r w:rsidRPr="008934C6">
              <w:rPr>
                <w:rFonts w:eastAsia="Times New Roman" w:cs="Times New Roman"/>
                <w:color w:val="000000"/>
                <w:sz w:val="26"/>
                <w:szCs w:val="26"/>
              </w:rPr>
              <w:t>- Assessment tools: Observation; Answer keys</w:t>
            </w:r>
            <w:r w:rsidRPr="008934C6">
              <w:rPr>
                <w:rFonts w:ascii="Calibri" w:eastAsia="Calibri" w:hAnsi="Calibri" w:cs="Calibri"/>
                <w:color w:val="000000"/>
                <w:sz w:val="26"/>
                <w:szCs w:val="26"/>
              </w:rPr>
              <w:t xml:space="preserve">                           </w:t>
            </w:r>
          </w:p>
        </w:tc>
        <w:tc>
          <w:tcPr>
            <w:tcW w:w="850" w:type="dxa"/>
          </w:tcPr>
          <w:p w14:paraId="32F8F701"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6CBCBE03" w14:textId="77777777" w:rsidTr="00976DE8">
        <w:trPr>
          <w:trHeight w:val="368"/>
        </w:trPr>
        <w:tc>
          <w:tcPr>
            <w:tcW w:w="10422" w:type="dxa"/>
            <w:gridSpan w:val="5"/>
            <w:shd w:val="clear" w:color="auto" w:fill="auto"/>
            <w:vAlign w:val="center"/>
          </w:tcPr>
          <w:p w14:paraId="79520F2E" w14:textId="77777777" w:rsidR="008934C6" w:rsidRPr="008934C6" w:rsidRDefault="008934C6" w:rsidP="008934C6">
            <w:pPr>
              <w:spacing w:after="120" w:line="240" w:lineRule="auto"/>
              <w:jc w:val="both"/>
              <w:rPr>
                <w:rFonts w:eastAsia="Times New Roman" w:cs="Times New Roman"/>
                <w:b/>
                <w:sz w:val="26"/>
                <w:szCs w:val="26"/>
              </w:rPr>
            </w:pPr>
            <w:r w:rsidRPr="008934C6">
              <w:rPr>
                <w:rFonts w:eastAsia="Times New Roman" w:cs="Times New Roman"/>
                <w:b/>
                <w:color w:val="000000"/>
                <w:sz w:val="26"/>
                <w:szCs w:val="26"/>
              </w:rPr>
              <w:t>PRACTICE</w:t>
            </w:r>
          </w:p>
          <w:p w14:paraId="5C1D57C3"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b/>
                <w:sz w:val="26"/>
                <w:szCs w:val="26"/>
              </w:rPr>
              <w:lastRenderedPageBreak/>
              <w:t xml:space="preserve">Activity </w:t>
            </w:r>
            <w:r w:rsidRPr="008934C6">
              <w:rPr>
                <w:rFonts w:eastAsia="Times New Roman" w:cs="Times New Roman"/>
                <w:b/>
                <w:color w:val="231F20"/>
                <w:sz w:val="26"/>
                <w:szCs w:val="26"/>
              </w:rPr>
              <w:t xml:space="preserve">6. Let’s play. </w:t>
            </w:r>
            <w:r w:rsidRPr="008934C6">
              <w:rPr>
                <w:rFonts w:eastAsia="Times New Roman" w:cs="Times New Roman"/>
                <w:color w:val="231F20"/>
                <w:sz w:val="26"/>
                <w:szCs w:val="26"/>
              </w:rPr>
              <w:t>8</w:t>
            </w:r>
            <w:r w:rsidRPr="008934C6">
              <w:rPr>
                <w:rFonts w:eastAsia="Times New Roman" w:cs="Times New Roman"/>
                <w:sz w:val="26"/>
                <w:szCs w:val="26"/>
              </w:rPr>
              <w:t xml:space="preserve"> minutes</w:t>
            </w:r>
          </w:p>
        </w:tc>
      </w:tr>
      <w:tr w:rsidR="008934C6" w:rsidRPr="008934C6" w14:paraId="51F68231" w14:textId="77777777" w:rsidTr="00976DE8">
        <w:trPr>
          <w:trHeight w:val="732"/>
        </w:trPr>
        <w:tc>
          <w:tcPr>
            <w:tcW w:w="1596" w:type="dxa"/>
            <w:shd w:val="clear" w:color="auto" w:fill="auto"/>
          </w:tcPr>
          <w:p w14:paraId="1FD261B1" w14:textId="77777777" w:rsidR="008934C6" w:rsidRPr="008934C6" w:rsidRDefault="008934C6" w:rsidP="008934C6">
            <w:pPr>
              <w:spacing w:after="120" w:line="240" w:lineRule="auto"/>
              <w:rPr>
                <w:rFonts w:eastAsia="Times New Roman" w:cs="Times New Roman"/>
                <w:b/>
                <w:color w:val="231F20"/>
                <w:sz w:val="26"/>
                <w:szCs w:val="26"/>
              </w:rPr>
            </w:pPr>
            <w:r w:rsidRPr="008934C6">
              <w:rPr>
                <w:rFonts w:eastAsia="Times New Roman" w:cs="Times New Roman"/>
                <w:sz w:val="26"/>
                <w:szCs w:val="26"/>
              </w:rPr>
              <w:lastRenderedPageBreak/>
              <w:t>a. Goal</w:t>
            </w:r>
          </w:p>
        </w:tc>
        <w:tc>
          <w:tcPr>
            <w:tcW w:w="7976" w:type="dxa"/>
            <w:gridSpan w:val="3"/>
            <w:shd w:val="clear" w:color="auto" w:fill="auto"/>
          </w:tcPr>
          <w:p w14:paraId="64FA8CA7" w14:textId="77777777" w:rsidR="008934C6" w:rsidRPr="008934C6" w:rsidRDefault="008934C6" w:rsidP="008934C6">
            <w:pPr>
              <w:pBdr>
                <w:top w:val="nil"/>
                <w:left w:val="nil"/>
                <w:bottom w:val="nil"/>
                <w:right w:val="nil"/>
                <w:between w:val="nil"/>
              </w:pBdr>
              <w:tabs>
                <w:tab w:val="left" w:pos="1707"/>
              </w:tabs>
              <w:spacing w:before="122" w:after="0" w:line="240" w:lineRule="auto"/>
              <w:ind w:left="51" w:hanging="51"/>
              <w:rPr>
                <w:rFonts w:eastAsia="Times New Roman" w:cs="Times New Roman"/>
                <w:color w:val="231F20"/>
                <w:sz w:val="26"/>
                <w:szCs w:val="26"/>
              </w:rPr>
            </w:pPr>
            <w:r w:rsidRPr="008934C6">
              <w:rPr>
                <w:rFonts w:eastAsia="Times New Roman" w:cs="Times New Roman"/>
                <w:color w:val="231F20"/>
                <w:sz w:val="26"/>
                <w:szCs w:val="26"/>
              </w:rPr>
              <w:t xml:space="preserve">To revise the target vocabulary items through the </w:t>
            </w:r>
            <w:proofErr w:type="gramStart"/>
            <w:r w:rsidRPr="008934C6">
              <w:rPr>
                <w:rFonts w:eastAsia="Times New Roman" w:cs="Times New Roman"/>
                <w:color w:val="231F20"/>
                <w:sz w:val="26"/>
                <w:szCs w:val="26"/>
              </w:rPr>
              <w:t>game</w:t>
            </w:r>
            <w:proofErr w:type="gramEnd"/>
            <w:r w:rsidRPr="008934C6">
              <w:rPr>
                <w:rFonts w:eastAsia="Times New Roman" w:cs="Times New Roman"/>
                <w:color w:val="231F20"/>
                <w:sz w:val="26"/>
                <w:szCs w:val="26"/>
              </w:rPr>
              <w:t xml:space="preserve"> </w:t>
            </w:r>
            <w:r w:rsidRPr="008934C6">
              <w:rPr>
                <w:rFonts w:eastAsia="Times New Roman" w:cs="Times New Roman"/>
                <w:i/>
                <w:color w:val="231F20"/>
                <w:sz w:val="26"/>
                <w:szCs w:val="26"/>
              </w:rPr>
              <w:t>Find someone</w:t>
            </w:r>
            <w:r w:rsidRPr="008934C6">
              <w:rPr>
                <w:rFonts w:eastAsia="Times New Roman" w:cs="Times New Roman"/>
                <w:color w:val="231F20"/>
                <w:sz w:val="26"/>
                <w:szCs w:val="26"/>
              </w:rPr>
              <w:t xml:space="preserve"> </w:t>
            </w:r>
            <w:r w:rsidRPr="008934C6">
              <w:rPr>
                <w:rFonts w:eastAsia="Times New Roman" w:cs="Times New Roman"/>
                <w:i/>
                <w:color w:val="231F20"/>
                <w:sz w:val="26"/>
                <w:szCs w:val="26"/>
              </w:rPr>
              <w:t>who is from …</w:t>
            </w:r>
          </w:p>
        </w:tc>
        <w:tc>
          <w:tcPr>
            <w:tcW w:w="850" w:type="dxa"/>
          </w:tcPr>
          <w:p w14:paraId="7AF2DC33"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542569A5" w14:textId="77777777" w:rsidTr="00976DE8">
        <w:trPr>
          <w:trHeight w:val="416"/>
        </w:trPr>
        <w:tc>
          <w:tcPr>
            <w:tcW w:w="1596" w:type="dxa"/>
            <w:shd w:val="clear" w:color="auto" w:fill="auto"/>
          </w:tcPr>
          <w:p w14:paraId="78ED80C4" w14:textId="77777777" w:rsidR="008934C6" w:rsidRPr="008934C6" w:rsidRDefault="008934C6" w:rsidP="008934C6">
            <w:pPr>
              <w:spacing w:after="120" w:line="240" w:lineRule="auto"/>
              <w:rPr>
                <w:rFonts w:eastAsia="Times New Roman" w:cs="Times New Roman"/>
                <w:b/>
                <w:sz w:val="26"/>
                <w:szCs w:val="26"/>
              </w:rPr>
            </w:pPr>
            <w:r w:rsidRPr="008934C6">
              <w:rPr>
                <w:rFonts w:eastAsia="Times New Roman" w:cs="Times New Roman"/>
                <w:sz w:val="26"/>
                <w:szCs w:val="26"/>
              </w:rPr>
              <w:t>b. Input</w:t>
            </w:r>
          </w:p>
        </w:tc>
        <w:tc>
          <w:tcPr>
            <w:tcW w:w="7976" w:type="dxa"/>
            <w:gridSpan w:val="3"/>
            <w:shd w:val="clear" w:color="auto" w:fill="auto"/>
          </w:tcPr>
          <w:p w14:paraId="4A71DFC8" w14:textId="77777777" w:rsidR="008934C6" w:rsidRPr="008934C6" w:rsidRDefault="008934C6" w:rsidP="008934C6">
            <w:pPr>
              <w:pBdr>
                <w:top w:val="nil"/>
                <w:left w:val="nil"/>
                <w:bottom w:val="nil"/>
                <w:right w:val="nil"/>
                <w:between w:val="nil"/>
              </w:pBdr>
              <w:spacing w:before="122" w:after="0" w:line="246" w:lineRule="auto"/>
              <w:ind w:left="51" w:right="118"/>
              <w:jc w:val="both"/>
              <w:rPr>
                <w:rFonts w:eastAsia="Times New Roman" w:cs="Times New Roman"/>
                <w:color w:val="231F20"/>
                <w:sz w:val="26"/>
                <w:szCs w:val="26"/>
              </w:rPr>
            </w:pPr>
            <w:r w:rsidRPr="008934C6">
              <w:rPr>
                <w:rFonts w:eastAsia="Times New Roman" w:cs="Times New Roman"/>
                <w:color w:val="000000"/>
                <w:sz w:val="26"/>
                <w:szCs w:val="26"/>
              </w:rPr>
              <w:t>-</w:t>
            </w:r>
            <w:r w:rsidRPr="008934C6">
              <w:rPr>
                <w:rFonts w:eastAsia="Times New Roman" w:cs="Times New Roman"/>
                <w:color w:val="231F20"/>
                <w:sz w:val="26"/>
                <w:szCs w:val="26"/>
              </w:rPr>
              <w:t xml:space="preserve"> A picture showing how to play the game</w:t>
            </w:r>
          </w:p>
          <w:p w14:paraId="0DA2C9CF" w14:textId="77777777" w:rsidR="008934C6" w:rsidRPr="008934C6" w:rsidRDefault="008934C6" w:rsidP="008934C6">
            <w:pPr>
              <w:pBdr>
                <w:top w:val="nil"/>
                <w:left w:val="nil"/>
                <w:bottom w:val="nil"/>
                <w:right w:val="nil"/>
                <w:between w:val="nil"/>
              </w:pBdr>
              <w:spacing w:before="122" w:after="0" w:line="246" w:lineRule="auto"/>
              <w:ind w:left="51" w:right="118"/>
              <w:jc w:val="both"/>
              <w:rPr>
                <w:rFonts w:eastAsia="Times New Roman" w:cs="Times New Roman"/>
                <w:i/>
                <w:color w:val="231F20"/>
                <w:sz w:val="26"/>
                <w:szCs w:val="26"/>
              </w:rPr>
            </w:pPr>
            <w:r w:rsidRPr="008934C6">
              <w:rPr>
                <w:rFonts w:eastAsia="Times New Roman" w:cs="Times New Roman"/>
                <w:color w:val="000000"/>
                <w:sz w:val="26"/>
                <w:szCs w:val="26"/>
              </w:rPr>
              <w:t>-</w:t>
            </w:r>
            <w:r w:rsidRPr="008934C6">
              <w:rPr>
                <w:rFonts w:eastAsia="Times New Roman" w:cs="Times New Roman"/>
                <w:color w:val="231F20"/>
                <w:sz w:val="26"/>
                <w:szCs w:val="26"/>
              </w:rPr>
              <w:t xml:space="preserve"> Sets of flash cards, each of which consists of five flash cards with target vocabulary items </w:t>
            </w:r>
            <w:r w:rsidRPr="008934C6">
              <w:rPr>
                <w:rFonts w:eastAsia="Times New Roman" w:cs="Times New Roman"/>
                <w:i/>
                <w:color w:val="231F20"/>
                <w:sz w:val="26"/>
                <w:szCs w:val="26"/>
              </w:rPr>
              <w:t>(</w:t>
            </w:r>
            <w:proofErr w:type="gramStart"/>
            <w:r w:rsidRPr="008934C6">
              <w:rPr>
                <w:rFonts w:eastAsia="Times New Roman" w:cs="Times New Roman"/>
                <w:i/>
                <w:color w:val="231F20"/>
                <w:sz w:val="26"/>
                <w:szCs w:val="26"/>
              </w:rPr>
              <w:t>e.g.</w:t>
            </w:r>
            <w:proofErr w:type="gramEnd"/>
            <w:r w:rsidRPr="008934C6">
              <w:rPr>
                <w:rFonts w:eastAsia="Times New Roman" w:cs="Times New Roman"/>
                <w:i/>
                <w:color w:val="231F20"/>
                <w:sz w:val="26"/>
                <w:szCs w:val="26"/>
              </w:rPr>
              <w:t xml:space="preserve"> Australia, Thailand, Japan, Britain, Malaysia)</w:t>
            </w:r>
          </w:p>
        </w:tc>
        <w:tc>
          <w:tcPr>
            <w:tcW w:w="850" w:type="dxa"/>
          </w:tcPr>
          <w:p w14:paraId="3924CEFC"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6C86F98D" w14:textId="77777777" w:rsidTr="00976DE8">
        <w:trPr>
          <w:trHeight w:val="455"/>
        </w:trPr>
        <w:tc>
          <w:tcPr>
            <w:tcW w:w="1596" w:type="dxa"/>
            <w:shd w:val="clear" w:color="auto" w:fill="auto"/>
          </w:tcPr>
          <w:p w14:paraId="3A52BF73" w14:textId="77777777" w:rsidR="008934C6" w:rsidRPr="008934C6" w:rsidRDefault="008934C6" w:rsidP="008934C6">
            <w:pPr>
              <w:spacing w:after="120" w:line="240" w:lineRule="auto"/>
              <w:rPr>
                <w:rFonts w:eastAsia="Times New Roman" w:cs="Times New Roman"/>
                <w:b/>
                <w:sz w:val="26"/>
                <w:szCs w:val="26"/>
              </w:rPr>
            </w:pPr>
            <w:r w:rsidRPr="008934C6">
              <w:rPr>
                <w:rFonts w:eastAsia="Times New Roman" w:cs="Times New Roman"/>
                <w:sz w:val="26"/>
                <w:szCs w:val="26"/>
              </w:rPr>
              <w:t>c. Outcome</w:t>
            </w:r>
          </w:p>
        </w:tc>
        <w:tc>
          <w:tcPr>
            <w:tcW w:w="7976" w:type="dxa"/>
            <w:gridSpan w:val="3"/>
            <w:shd w:val="clear" w:color="auto" w:fill="auto"/>
          </w:tcPr>
          <w:p w14:paraId="138776D2" w14:textId="77777777" w:rsidR="008934C6" w:rsidRPr="008934C6" w:rsidRDefault="008934C6" w:rsidP="008934C6">
            <w:pPr>
              <w:pBdr>
                <w:top w:val="nil"/>
                <w:left w:val="nil"/>
                <w:bottom w:val="nil"/>
                <w:right w:val="nil"/>
                <w:between w:val="nil"/>
              </w:pBdr>
              <w:spacing w:after="0" w:line="240" w:lineRule="auto"/>
              <w:ind w:left="120"/>
              <w:jc w:val="both"/>
              <w:rPr>
                <w:rFonts w:eastAsia="Times New Roman" w:cs="Times New Roman"/>
                <w:color w:val="000000"/>
                <w:sz w:val="26"/>
                <w:szCs w:val="26"/>
              </w:rPr>
            </w:pPr>
            <w:r w:rsidRPr="008934C6">
              <w:rPr>
                <w:rFonts w:eastAsia="Times New Roman" w:cs="Times New Roman"/>
                <w:color w:val="000000"/>
                <w:sz w:val="26"/>
                <w:szCs w:val="26"/>
              </w:rPr>
              <w:t xml:space="preserve">Pupils can revise the target vocabulary items learnt in Lessons 1 and 2 through the game </w:t>
            </w:r>
            <w:r w:rsidRPr="008934C6">
              <w:rPr>
                <w:rFonts w:eastAsia="Times New Roman" w:cs="Times New Roman"/>
                <w:i/>
                <w:color w:val="000000"/>
                <w:sz w:val="26"/>
                <w:szCs w:val="26"/>
              </w:rPr>
              <w:t>Find someone who is from …</w:t>
            </w:r>
          </w:p>
        </w:tc>
        <w:tc>
          <w:tcPr>
            <w:tcW w:w="850" w:type="dxa"/>
          </w:tcPr>
          <w:p w14:paraId="4EE61A2C"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1EBABE02" w14:textId="77777777" w:rsidTr="00976DE8">
        <w:trPr>
          <w:trHeight w:val="455"/>
        </w:trPr>
        <w:tc>
          <w:tcPr>
            <w:tcW w:w="1596" w:type="dxa"/>
            <w:shd w:val="clear" w:color="auto" w:fill="auto"/>
          </w:tcPr>
          <w:p w14:paraId="112081D3" w14:textId="77777777" w:rsidR="008934C6" w:rsidRPr="008934C6" w:rsidRDefault="008934C6" w:rsidP="008934C6">
            <w:pPr>
              <w:spacing w:after="120" w:line="240" w:lineRule="auto"/>
              <w:rPr>
                <w:rFonts w:eastAsia="Times New Roman" w:cs="Times New Roman"/>
                <w:b/>
                <w:sz w:val="26"/>
                <w:szCs w:val="26"/>
              </w:rPr>
            </w:pPr>
            <w:r w:rsidRPr="008934C6">
              <w:rPr>
                <w:rFonts w:eastAsia="Times New Roman" w:cs="Times New Roman"/>
                <w:sz w:val="26"/>
                <w:szCs w:val="26"/>
              </w:rPr>
              <w:t>d. Procedure</w:t>
            </w:r>
          </w:p>
        </w:tc>
        <w:tc>
          <w:tcPr>
            <w:tcW w:w="6558" w:type="dxa"/>
            <w:gridSpan w:val="2"/>
            <w:shd w:val="clear" w:color="auto" w:fill="auto"/>
          </w:tcPr>
          <w:p w14:paraId="272128D6" w14:textId="77777777" w:rsidR="008934C6" w:rsidRPr="008934C6" w:rsidRDefault="008934C6" w:rsidP="008934C6">
            <w:pPr>
              <w:pBdr>
                <w:top w:val="nil"/>
                <w:left w:val="nil"/>
                <w:bottom w:val="nil"/>
                <w:right w:val="nil"/>
                <w:between w:val="nil"/>
              </w:pBdr>
              <w:spacing w:before="84" w:after="0" w:line="246" w:lineRule="auto"/>
              <w:ind w:right="-32"/>
              <w:jc w:val="both"/>
              <w:rPr>
                <w:rFonts w:eastAsia="Times New Roman" w:cs="Times New Roman"/>
                <w:color w:val="000000"/>
                <w:sz w:val="26"/>
                <w:szCs w:val="26"/>
              </w:rPr>
            </w:pPr>
            <w:r w:rsidRPr="008934C6">
              <w:rPr>
                <w:rFonts w:eastAsia="Times New Roman" w:cs="Times New Roman"/>
                <w:b/>
                <w:color w:val="000000"/>
                <w:sz w:val="26"/>
                <w:szCs w:val="26"/>
              </w:rPr>
              <w:t>Step 1:</w:t>
            </w:r>
            <w:r w:rsidRPr="008934C6">
              <w:rPr>
                <w:rFonts w:eastAsia="Times New Roman" w:cs="Times New Roman"/>
                <w:color w:val="000000"/>
                <w:sz w:val="26"/>
                <w:szCs w:val="26"/>
              </w:rPr>
              <w:t xml:space="preserve"> Tell pupils that they are going to revise the target vocabulary items they have learnt in Lessons 1 and 2. Explain how the game is played. Check comprehension.</w:t>
            </w:r>
            <w:r w:rsidRPr="008934C6">
              <w:rPr>
                <w:rFonts w:eastAsia="Times New Roman" w:cs="Times New Roman"/>
                <w:color w:val="000000"/>
                <w:sz w:val="26"/>
                <w:szCs w:val="26"/>
              </w:rPr>
              <w:br/>
            </w:r>
            <w:r w:rsidRPr="008934C6">
              <w:rPr>
                <w:rFonts w:eastAsia="Times New Roman" w:cs="Times New Roman"/>
                <w:b/>
                <w:color w:val="000000"/>
                <w:sz w:val="26"/>
                <w:szCs w:val="26"/>
              </w:rPr>
              <w:t>Step 2:</w:t>
            </w:r>
            <w:r w:rsidRPr="008934C6">
              <w:rPr>
                <w:rFonts w:eastAsia="Times New Roman" w:cs="Times New Roman"/>
                <w:color w:val="000000"/>
                <w:sz w:val="26"/>
                <w:szCs w:val="26"/>
              </w:rPr>
              <w:t xml:space="preserve"> Divide pupils into groups of six and give each group a set of five </w:t>
            </w:r>
            <w:r w:rsidRPr="008934C6">
              <w:rPr>
                <w:rFonts w:eastAsia="Times New Roman" w:cs="Times New Roman"/>
                <w:sz w:val="26"/>
                <w:szCs w:val="26"/>
              </w:rPr>
              <w:t>flashcards</w:t>
            </w:r>
            <w:r w:rsidRPr="008934C6">
              <w:rPr>
                <w:rFonts w:eastAsia="Times New Roman" w:cs="Times New Roman"/>
                <w:color w:val="000000"/>
                <w:sz w:val="26"/>
                <w:szCs w:val="26"/>
              </w:rPr>
              <w:t xml:space="preserve">. One player in each group points to the other players and asks </w:t>
            </w:r>
            <w:r w:rsidRPr="008934C6">
              <w:rPr>
                <w:rFonts w:eastAsia="Times New Roman" w:cs="Times New Roman"/>
                <w:i/>
                <w:color w:val="000000"/>
                <w:sz w:val="26"/>
                <w:szCs w:val="26"/>
              </w:rPr>
              <w:t>Where are you from?</w:t>
            </w:r>
            <w:r w:rsidRPr="008934C6">
              <w:rPr>
                <w:rFonts w:eastAsia="Times New Roman" w:cs="Times New Roman"/>
                <w:color w:val="000000"/>
                <w:sz w:val="26"/>
                <w:szCs w:val="26"/>
              </w:rPr>
              <w:t xml:space="preserve"> The other players take turns looking at the flash cards and answering (</w:t>
            </w:r>
            <w:proofErr w:type="gramStart"/>
            <w:r w:rsidRPr="008934C6">
              <w:rPr>
                <w:rFonts w:eastAsia="Times New Roman" w:cs="Times New Roman"/>
                <w:color w:val="000000"/>
                <w:sz w:val="26"/>
                <w:szCs w:val="26"/>
              </w:rPr>
              <w:t>e.g.</w:t>
            </w:r>
            <w:proofErr w:type="gramEnd"/>
            <w:r w:rsidRPr="008934C6">
              <w:rPr>
                <w:rFonts w:eastAsia="Times New Roman" w:cs="Times New Roman"/>
                <w:color w:val="000000"/>
                <w:sz w:val="26"/>
                <w:szCs w:val="26"/>
              </w:rPr>
              <w:t xml:space="preserve"> </w:t>
            </w:r>
            <w:r w:rsidRPr="008934C6">
              <w:rPr>
                <w:rFonts w:eastAsia="Times New Roman" w:cs="Times New Roman"/>
                <w:i/>
                <w:color w:val="000000"/>
                <w:sz w:val="26"/>
                <w:szCs w:val="26"/>
              </w:rPr>
              <w:t>I’m</w:t>
            </w:r>
            <w:r w:rsidRPr="008934C6">
              <w:rPr>
                <w:rFonts w:eastAsia="Times New Roman" w:cs="Times New Roman"/>
                <w:color w:val="000000"/>
                <w:sz w:val="26"/>
                <w:szCs w:val="26"/>
              </w:rPr>
              <w:t xml:space="preserve"> </w:t>
            </w:r>
            <w:r w:rsidRPr="008934C6">
              <w:rPr>
                <w:rFonts w:eastAsia="Times New Roman" w:cs="Times New Roman"/>
                <w:i/>
                <w:color w:val="000000"/>
                <w:sz w:val="26"/>
                <w:szCs w:val="26"/>
              </w:rPr>
              <w:t>from Britain.</w:t>
            </w:r>
            <w:r w:rsidRPr="008934C6">
              <w:rPr>
                <w:rFonts w:eastAsia="Times New Roman" w:cs="Times New Roman"/>
                <w:color w:val="000000"/>
                <w:sz w:val="26"/>
                <w:szCs w:val="26"/>
              </w:rPr>
              <w:t>). If the player has the correct answer, he / she gets a point / star. If the answer does not match the flash card, he / she will be out.</w:t>
            </w:r>
          </w:p>
          <w:p w14:paraId="3E286186" w14:textId="77777777" w:rsidR="008934C6" w:rsidRPr="008934C6" w:rsidRDefault="008934C6" w:rsidP="008934C6">
            <w:pPr>
              <w:pBdr>
                <w:top w:val="nil"/>
                <w:left w:val="nil"/>
                <w:bottom w:val="nil"/>
                <w:right w:val="nil"/>
                <w:between w:val="nil"/>
              </w:pBdr>
              <w:spacing w:before="84" w:after="0" w:line="246" w:lineRule="auto"/>
              <w:ind w:right="-32"/>
              <w:jc w:val="both"/>
              <w:rPr>
                <w:rFonts w:eastAsia="Times New Roman" w:cs="Times New Roman"/>
                <w:color w:val="000000"/>
                <w:sz w:val="26"/>
                <w:szCs w:val="26"/>
              </w:rPr>
            </w:pPr>
            <w:r w:rsidRPr="008934C6">
              <w:rPr>
                <w:rFonts w:eastAsia="Times New Roman" w:cs="Times New Roman"/>
                <w:b/>
                <w:color w:val="000000"/>
                <w:sz w:val="26"/>
                <w:szCs w:val="26"/>
              </w:rPr>
              <w:t>Step 3:</w:t>
            </w:r>
            <w:r w:rsidRPr="008934C6">
              <w:rPr>
                <w:rFonts w:eastAsia="Times New Roman" w:cs="Times New Roman"/>
                <w:color w:val="000000"/>
                <w:sz w:val="26"/>
                <w:szCs w:val="26"/>
              </w:rPr>
              <w:t xml:space="preserve"> The game ends when all the </w:t>
            </w:r>
            <w:r w:rsidRPr="008934C6">
              <w:rPr>
                <w:rFonts w:eastAsia="Times New Roman" w:cs="Times New Roman"/>
                <w:sz w:val="26"/>
                <w:szCs w:val="26"/>
              </w:rPr>
              <w:t>flashcards</w:t>
            </w:r>
            <w:r w:rsidRPr="008934C6">
              <w:rPr>
                <w:rFonts w:eastAsia="Times New Roman" w:cs="Times New Roman"/>
                <w:color w:val="000000"/>
                <w:sz w:val="26"/>
                <w:szCs w:val="26"/>
              </w:rPr>
              <w:t xml:space="preserve"> are gone.</w:t>
            </w:r>
          </w:p>
        </w:tc>
        <w:tc>
          <w:tcPr>
            <w:tcW w:w="1418" w:type="dxa"/>
            <w:shd w:val="clear" w:color="auto" w:fill="auto"/>
          </w:tcPr>
          <w:p w14:paraId="2E322BF8" w14:textId="77777777" w:rsidR="008934C6" w:rsidRPr="008934C6" w:rsidRDefault="008934C6" w:rsidP="008934C6">
            <w:pPr>
              <w:spacing w:after="120" w:line="240" w:lineRule="auto"/>
              <w:ind w:right="-161"/>
              <w:rPr>
                <w:rFonts w:eastAsia="Times New Roman" w:cs="Times New Roman"/>
                <w:sz w:val="26"/>
                <w:szCs w:val="26"/>
              </w:rPr>
            </w:pPr>
            <w:r w:rsidRPr="008934C6">
              <w:rPr>
                <w:rFonts w:eastAsia="Times New Roman" w:cs="Times New Roman"/>
                <w:sz w:val="26"/>
                <w:szCs w:val="26"/>
              </w:rPr>
              <w:t>Individual work/</w:t>
            </w:r>
          </w:p>
          <w:p w14:paraId="55CD9E36" w14:textId="77777777" w:rsidR="008934C6" w:rsidRPr="008934C6" w:rsidRDefault="008934C6" w:rsidP="008934C6">
            <w:pPr>
              <w:spacing w:after="120" w:line="240" w:lineRule="auto"/>
              <w:ind w:right="-161"/>
              <w:rPr>
                <w:rFonts w:eastAsia="Times New Roman" w:cs="Times New Roman"/>
                <w:sz w:val="26"/>
                <w:szCs w:val="26"/>
              </w:rPr>
            </w:pPr>
            <w:r w:rsidRPr="008934C6">
              <w:rPr>
                <w:rFonts w:eastAsia="Times New Roman" w:cs="Times New Roman"/>
                <w:sz w:val="26"/>
                <w:szCs w:val="26"/>
              </w:rPr>
              <w:t>Whole class</w:t>
            </w:r>
          </w:p>
          <w:p w14:paraId="4C3B64A5"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Group work</w:t>
            </w:r>
          </w:p>
          <w:p w14:paraId="1D90DE6B" w14:textId="77777777" w:rsidR="008934C6" w:rsidRPr="008934C6" w:rsidRDefault="008934C6" w:rsidP="008934C6">
            <w:pPr>
              <w:spacing w:before="60" w:after="0" w:line="240" w:lineRule="auto"/>
              <w:rPr>
                <w:rFonts w:eastAsia="Times New Roman" w:cs="Times New Roman"/>
                <w:sz w:val="26"/>
                <w:szCs w:val="26"/>
              </w:rPr>
            </w:pPr>
          </w:p>
          <w:p w14:paraId="59B1657E" w14:textId="77777777" w:rsidR="008934C6" w:rsidRPr="008934C6" w:rsidRDefault="008934C6" w:rsidP="008934C6">
            <w:pPr>
              <w:spacing w:before="60" w:after="0" w:line="240" w:lineRule="auto"/>
              <w:rPr>
                <w:rFonts w:eastAsia="Times New Roman" w:cs="Times New Roman"/>
                <w:sz w:val="26"/>
                <w:szCs w:val="26"/>
              </w:rPr>
            </w:pPr>
          </w:p>
          <w:p w14:paraId="058F7C93" w14:textId="77777777" w:rsidR="008934C6" w:rsidRPr="008934C6" w:rsidRDefault="008934C6" w:rsidP="008934C6">
            <w:pPr>
              <w:spacing w:after="120" w:line="240" w:lineRule="auto"/>
              <w:rPr>
                <w:rFonts w:eastAsia="Times New Roman" w:cs="Times New Roman"/>
                <w:sz w:val="26"/>
                <w:szCs w:val="26"/>
              </w:rPr>
            </w:pPr>
          </w:p>
          <w:p w14:paraId="6CAAD928"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br/>
            </w:r>
          </w:p>
        </w:tc>
        <w:tc>
          <w:tcPr>
            <w:tcW w:w="850" w:type="dxa"/>
          </w:tcPr>
          <w:p w14:paraId="7159D7DA"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6FBCEF10" w14:textId="77777777" w:rsidTr="00976DE8">
        <w:trPr>
          <w:trHeight w:val="455"/>
        </w:trPr>
        <w:tc>
          <w:tcPr>
            <w:tcW w:w="1596" w:type="dxa"/>
            <w:shd w:val="clear" w:color="auto" w:fill="auto"/>
          </w:tcPr>
          <w:p w14:paraId="7D181748"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e. Assessment</w:t>
            </w:r>
          </w:p>
        </w:tc>
        <w:tc>
          <w:tcPr>
            <w:tcW w:w="7976" w:type="dxa"/>
            <w:gridSpan w:val="3"/>
            <w:shd w:val="clear" w:color="auto" w:fill="auto"/>
          </w:tcPr>
          <w:p w14:paraId="20422D14"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t>- Performance products: Student’s interaction and performance</w:t>
            </w:r>
          </w:p>
          <w:p w14:paraId="25C81EED" w14:textId="77777777" w:rsidR="008934C6" w:rsidRPr="008934C6" w:rsidRDefault="008934C6" w:rsidP="008934C6">
            <w:pPr>
              <w:spacing w:after="0" w:line="276" w:lineRule="auto"/>
              <w:rPr>
                <w:rFonts w:eastAsia="Times New Roman" w:cs="Times New Roman"/>
                <w:sz w:val="26"/>
                <w:szCs w:val="26"/>
              </w:rPr>
            </w:pPr>
            <w:r w:rsidRPr="008934C6">
              <w:rPr>
                <w:rFonts w:eastAsia="Times New Roman" w:cs="Times New Roman"/>
                <w:sz w:val="26"/>
                <w:szCs w:val="26"/>
              </w:rPr>
              <w:t xml:space="preserve">- Assessment tools: </w:t>
            </w:r>
            <w:r w:rsidRPr="008934C6">
              <w:rPr>
                <w:rFonts w:eastAsia="Times New Roman" w:cs="Times New Roman"/>
                <w:sz w:val="26"/>
                <w:szCs w:val="26"/>
                <w:highlight w:val="white"/>
              </w:rPr>
              <w:t>Observation; Questions &amp; answers</w:t>
            </w:r>
          </w:p>
        </w:tc>
        <w:tc>
          <w:tcPr>
            <w:tcW w:w="850" w:type="dxa"/>
          </w:tcPr>
          <w:p w14:paraId="09572897" w14:textId="77777777" w:rsidR="008934C6" w:rsidRPr="008934C6" w:rsidRDefault="008934C6" w:rsidP="008934C6">
            <w:pPr>
              <w:spacing w:after="120" w:line="240" w:lineRule="auto"/>
              <w:rPr>
                <w:rFonts w:eastAsia="Times New Roman" w:cs="Times New Roman"/>
                <w:sz w:val="26"/>
                <w:szCs w:val="26"/>
              </w:rPr>
            </w:pPr>
          </w:p>
        </w:tc>
      </w:tr>
      <w:tr w:rsidR="008934C6" w:rsidRPr="008934C6" w14:paraId="3CF6B547" w14:textId="77777777" w:rsidTr="00976DE8">
        <w:trPr>
          <w:trHeight w:val="467"/>
        </w:trPr>
        <w:tc>
          <w:tcPr>
            <w:tcW w:w="10422" w:type="dxa"/>
            <w:gridSpan w:val="5"/>
            <w:shd w:val="clear" w:color="auto" w:fill="auto"/>
          </w:tcPr>
          <w:p w14:paraId="3E2C1A38"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b/>
                <w:sz w:val="26"/>
                <w:szCs w:val="26"/>
              </w:rPr>
              <w:t xml:space="preserve">Fun corner and wrap-up: </w:t>
            </w:r>
            <w:r w:rsidRPr="008934C6">
              <w:rPr>
                <w:rFonts w:eastAsia="Times New Roman" w:cs="Times New Roman"/>
                <w:sz w:val="26"/>
                <w:szCs w:val="26"/>
              </w:rPr>
              <w:t>5 minutes</w:t>
            </w:r>
          </w:p>
        </w:tc>
      </w:tr>
      <w:tr w:rsidR="008934C6" w:rsidRPr="008934C6" w14:paraId="5BFAA5D2" w14:textId="77777777" w:rsidTr="00976DE8">
        <w:trPr>
          <w:trHeight w:val="1070"/>
        </w:trPr>
        <w:tc>
          <w:tcPr>
            <w:tcW w:w="1596" w:type="dxa"/>
            <w:shd w:val="clear" w:color="auto" w:fill="auto"/>
          </w:tcPr>
          <w:p w14:paraId="5F9543F3" w14:textId="77777777" w:rsidR="008934C6" w:rsidRPr="008934C6" w:rsidRDefault="008934C6" w:rsidP="008934C6">
            <w:pPr>
              <w:spacing w:after="120" w:line="240" w:lineRule="auto"/>
              <w:rPr>
                <w:rFonts w:eastAsia="Times New Roman" w:cs="Times New Roman"/>
                <w:b/>
                <w:sz w:val="26"/>
                <w:szCs w:val="26"/>
              </w:rPr>
            </w:pPr>
          </w:p>
        </w:tc>
        <w:tc>
          <w:tcPr>
            <w:tcW w:w="6558" w:type="dxa"/>
            <w:gridSpan w:val="2"/>
            <w:shd w:val="clear" w:color="auto" w:fill="auto"/>
          </w:tcPr>
          <w:p w14:paraId="7C5CB557" w14:textId="77777777" w:rsidR="008934C6" w:rsidRPr="008934C6" w:rsidRDefault="008934C6" w:rsidP="008934C6">
            <w:pPr>
              <w:spacing w:after="120" w:line="240" w:lineRule="auto"/>
              <w:ind w:right="-46"/>
              <w:jc w:val="both"/>
              <w:rPr>
                <w:rFonts w:eastAsia="Times New Roman" w:cs="Times New Roman"/>
                <w:b/>
                <w:sz w:val="26"/>
                <w:szCs w:val="26"/>
              </w:rPr>
            </w:pPr>
            <w:r w:rsidRPr="008934C6">
              <w:rPr>
                <w:rFonts w:eastAsia="Times New Roman" w:cs="Times New Roman"/>
                <w:b/>
                <w:sz w:val="26"/>
                <w:szCs w:val="26"/>
              </w:rPr>
              <w:t>Option 1: Game “Among us”</w:t>
            </w:r>
          </w:p>
          <w:p w14:paraId="0BA5B24F" w14:textId="77777777" w:rsidR="008934C6" w:rsidRPr="008934C6" w:rsidRDefault="008934C6" w:rsidP="008934C6">
            <w:pPr>
              <w:spacing w:after="120" w:line="240" w:lineRule="auto"/>
              <w:ind w:right="-46"/>
              <w:jc w:val="both"/>
              <w:rPr>
                <w:rFonts w:eastAsia="Times New Roman" w:cs="Times New Roman"/>
                <w:sz w:val="26"/>
                <w:szCs w:val="26"/>
              </w:rPr>
            </w:pPr>
            <w:r w:rsidRPr="008934C6">
              <w:rPr>
                <w:rFonts w:eastAsia="Times New Roman" w:cs="Times New Roman"/>
                <w:sz w:val="26"/>
                <w:szCs w:val="26"/>
              </w:rPr>
              <w:t>- Teacher divides the class into 2 teams (boys and girls).</w:t>
            </w:r>
          </w:p>
          <w:p w14:paraId="6EB64328" w14:textId="77777777" w:rsidR="008934C6" w:rsidRPr="008934C6" w:rsidRDefault="008934C6" w:rsidP="008934C6">
            <w:pPr>
              <w:spacing w:after="120" w:line="240" w:lineRule="auto"/>
              <w:ind w:right="-46"/>
              <w:jc w:val="both"/>
              <w:rPr>
                <w:rFonts w:eastAsia="Times New Roman" w:cs="Times New Roman"/>
                <w:sz w:val="26"/>
                <w:szCs w:val="26"/>
              </w:rPr>
            </w:pPr>
            <w:r w:rsidRPr="008934C6">
              <w:rPr>
                <w:rFonts w:eastAsia="Times New Roman" w:cs="Times New Roman"/>
                <w:sz w:val="26"/>
                <w:szCs w:val="26"/>
              </w:rPr>
              <w:t xml:space="preserve">- Each team takes turns to choose </w:t>
            </w:r>
            <w:proofErr w:type="spellStart"/>
            <w:r w:rsidRPr="008934C6">
              <w:rPr>
                <w:rFonts w:eastAsia="Times New Roman" w:cs="Times New Roman"/>
                <w:sz w:val="26"/>
                <w:szCs w:val="26"/>
              </w:rPr>
              <w:t>a</w:t>
            </w:r>
            <w:proofErr w:type="spellEnd"/>
            <w:r w:rsidRPr="008934C6">
              <w:rPr>
                <w:rFonts w:eastAsia="Times New Roman" w:cs="Times New Roman"/>
                <w:sz w:val="26"/>
                <w:szCs w:val="26"/>
              </w:rPr>
              <w:t xml:space="preserve"> Among us and answer the question.</w:t>
            </w:r>
          </w:p>
          <w:p w14:paraId="613B5A27" w14:textId="77777777" w:rsidR="008934C6" w:rsidRPr="008934C6" w:rsidRDefault="008934C6" w:rsidP="008934C6">
            <w:pPr>
              <w:spacing w:after="120" w:line="240" w:lineRule="auto"/>
              <w:ind w:right="-46"/>
              <w:jc w:val="both"/>
              <w:rPr>
                <w:rFonts w:eastAsia="Times New Roman" w:cs="Times New Roman"/>
                <w:sz w:val="26"/>
                <w:szCs w:val="26"/>
              </w:rPr>
            </w:pPr>
            <w:r w:rsidRPr="008934C6">
              <w:rPr>
                <w:rFonts w:eastAsia="Times New Roman" w:cs="Times New Roman"/>
                <w:sz w:val="26"/>
                <w:szCs w:val="26"/>
              </w:rPr>
              <w:t>- The team that has more points is the winner.</w:t>
            </w:r>
          </w:p>
          <w:p w14:paraId="3CFE777D" w14:textId="77777777" w:rsidR="008934C6" w:rsidRPr="008934C6" w:rsidRDefault="008934C6" w:rsidP="008934C6">
            <w:pPr>
              <w:spacing w:after="120" w:line="240" w:lineRule="auto"/>
              <w:ind w:right="-46"/>
              <w:jc w:val="both"/>
              <w:rPr>
                <w:rFonts w:eastAsia="Times New Roman" w:cs="Times New Roman"/>
                <w:b/>
                <w:sz w:val="26"/>
                <w:szCs w:val="26"/>
              </w:rPr>
            </w:pPr>
            <w:r w:rsidRPr="008934C6">
              <w:rPr>
                <w:rFonts w:eastAsia="Times New Roman" w:cs="Times New Roman"/>
                <w:b/>
                <w:sz w:val="26"/>
                <w:szCs w:val="26"/>
              </w:rPr>
              <w:t>Option 2:  Role-play</w:t>
            </w:r>
          </w:p>
          <w:p w14:paraId="093AD0C7" w14:textId="77777777" w:rsidR="008934C6" w:rsidRPr="008934C6" w:rsidRDefault="008934C6" w:rsidP="008934C6">
            <w:pPr>
              <w:spacing w:after="120" w:line="240" w:lineRule="auto"/>
              <w:ind w:right="-46"/>
              <w:jc w:val="both"/>
              <w:rPr>
                <w:rFonts w:eastAsia="Times New Roman" w:cs="Times New Roman"/>
                <w:sz w:val="26"/>
                <w:szCs w:val="26"/>
              </w:rPr>
            </w:pPr>
            <w:r w:rsidRPr="008934C6">
              <w:rPr>
                <w:rFonts w:eastAsia="Times New Roman" w:cs="Times New Roman"/>
                <w:sz w:val="26"/>
                <w:szCs w:val="26"/>
              </w:rPr>
              <w:t>- Put pupils in groups.</w:t>
            </w:r>
          </w:p>
          <w:p w14:paraId="30681805" w14:textId="77777777" w:rsidR="008934C6" w:rsidRPr="008934C6" w:rsidRDefault="008934C6" w:rsidP="008934C6">
            <w:pPr>
              <w:spacing w:after="120" w:line="240" w:lineRule="auto"/>
              <w:ind w:right="-46"/>
              <w:jc w:val="both"/>
              <w:rPr>
                <w:rFonts w:eastAsia="Times New Roman" w:cs="Times New Roman"/>
                <w:sz w:val="26"/>
                <w:szCs w:val="26"/>
              </w:rPr>
            </w:pPr>
            <w:r w:rsidRPr="008934C6">
              <w:rPr>
                <w:rFonts w:eastAsia="Times New Roman" w:cs="Times New Roman"/>
                <w:sz w:val="26"/>
                <w:szCs w:val="26"/>
              </w:rPr>
              <w:t xml:space="preserve">- Pupils take on the identity of someone from another country to </w:t>
            </w:r>
            <w:proofErr w:type="spellStart"/>
            <w:r w:rsidRPr="008934C6">
              <w:rPr>
                <w:rFonts w:eastAsia="Times New Roman" w:cs="Times New Roman"/>
                <w:sz w:val="26"/>
                <w:szCs w:val="26"/>
              </w:rPr>
              <w:t>practise</w:t>
            </w:r>
            <w:proofErr w:type="spellEnd"/>
            <w:r w:rsidRPr="008934C6">
              <w:rPr>
                <w:rFonts w:eastAsia="Times New Roman" w:cs="Times New Roman"/>
                <w:sz w:val="26"/>
                <w:szCs w:val="26"/>
              </w:rPr>
              <w:t xml:space="preserve"> introducing and sharing about traditional costumes, countries and national languages ‘</w:t>
            </w:r>
            <w:proofErr w:type="spellStart"/>
            <w:r w:rsidRPr="008934C6">
              <w:rPr>
                <w:rFonts w:eastAsia="Times New Roman" w:cs="Times New Roman"/>
                <w:sz w:val="26"/>
                <w:szCs w:val="26"/>
              </w:rPr>
              <w:t>Konichiwa</w:t>
            </w:r>
            <w:proofErr w:type="spellEnd"/>
            <w:r w:rsidRPr="008934C6">
              <w:rPr>
                <w:rFonts w:eastAsia="Times New Roman" w:cs="Times New Roman"/>
                <w:sz w:val="26"/>
                <w:szCs w:val="26"/>
              </w:rPr>
              <w:t>! I’m from Japan. I’m wearing a Kimono…’</w:t>
            </w:r>
          </w:p>
          <w:p w14:paraId="246E345C" w14:textId="77777777" w:rsidR="008934C6" w:rsidRPr="008934C6" w:rsidRDefault="008934C6" w:rsidP="008934C6">
            <w:pPr>
              <w:spacing w:after="120" w:line="240" w:lineRule="auto"/>
              <w:ind w:right="-46"/>
              <w:jc w:val="both"/>
              <w:rPr>
                <w:rFonts w:eastAsia="Times New Roman" w:cs="Times New Roman"/>
                <w:sz w:val="26"/>
                <w:szCs w:val="26"/>
              </w:rPr>
            </w:pPr>
            <w:r w:rsidRPr="008934C6">
              <w:rPr>
                <w:rFonts w:eastAsia="Times New Roman" w:cs="Times New Roman"/>
                <w:sz w:val="26"/>
                <w:szCs w:val="26"/>
              </w:rPr>
              <w:t>- Pupils vote for the best introduction in groups.</w:t>
            </w:r>
          </w:p>
        </w:tc>
        <w:tc>
          <w:tcPr>
            <w:tcW w:w="1418" w:type="dxa"/>
            <w:shd w:val="clear" w:color="auto" w:fill="auto"/>
          </w:tcPr>
          <w:p w14:paraId="32DB7E45" w14:textId="77777777" w:rsidR="008934C6" w:rsidRPr="008934C6" w:rsidRDefault="008934C6" w:rsidP="008934C6">
            <w:pPr>
              <w:spacing w:after="120" w:line="240" w:lineRule="auto"/>
              <w:ind w:right="-90"/>
              <w:rPr>
                <w:rFonts w:eastAsia="Times New Roman" w:cs="Times New Roman"/>
                <w:sz w:val="26"/>
                <w:szCs w:val="26"/>
              </w:rPr>
            </w:pPr>
            <w:r w:rsidRPr="008934C6">
              <w:rPr>
                <w:rFonts w:eastAsia="Times New Roman" w:cs="Times New Roman"/>
                <w:sz w:val="26"/>
                <w:szCs w:val="26"/>
              </w:rPr>
              <w:t>Group work</w:t>
            </w:r>
          </w:p>
          <w:p w14:paraId="2987F688" w14:textId="77777777" w:rsidR="008934C6" w:rsidRPr="008934C6" w:rsidRDefault="008934C6" w:rsidP="008934C6">
            <w:pPr>
              <w:spacing w:after="120" w:line="240" w:lineRule="auto"/>
              <w:ind w:right="-90"/>
              <w:rPr>
                <w:rFonts w:eastAsia="Times New Roman" w:cs="Times New Roman"/>
                <w:sz w:val="26"/>
                <w:szCs w:val="26"/>
              </w:rPr>
            </w:pPr>
            <w:r w:rsidRPr="008934C6">
              <w:rPr>
                <w:rFonts w:eastAsia="Times New Roman" w:cs="Times New Roman"/>
                <w:sz w:val="26"/>
                <w:szCs w:val="26"/>
              </w:rPr>
              <w:br/>
            </w:r>
            <w:r w:rsidRPr="008934C6">
              <w:rPr>
                <w:rFonts w:eastAsia="Times New Roman" w:cs="Times New Roman"/>
                <w:sz w:val="26"/>
                <w:szCs w:val="26"/>
              </w:rPr>
              <w:br/>
            </w:r>
            <w:r w:rsidRPr="008934C6">
              <w:rPr>
                <w:rFonts w:eastAsia="Times New Roman" w:cs="Times New Roman"/>
                <w:sz w:val="26"/>
                <w:szCs w:val="26"/>
              </w:rPr>
              <w:br/>
            </w:r>
          </w:p>
          <w:p w14:paraId="60099499" w14:textId="77777777" w:rsidR="008934C6" w:rsidRPr="008934C6" w:rsidRDefault="008934C6" w:rsidP="008934C6">
            <w:pPr>
              <w:spacing w:after="120" w:line="240" w:lineRule="auto"/>
              <w:ind w:right="-90"/>
              <w:rPr>
                <w:rFonts w:eastAsia="Times New Roman" w:cs="Times New Roman"/>
                <w:sz w:val="26"/>
                <w:szCs w:val="26"/>
              </w:rPr>
            </w:pPr>
            <w:r w:rsidRPr="008934C6">
              <w:rPr>
                <w:rFonts w:eastAsia="Times New Roman" w:cs="Times New Roman"/>
                <w:sz w:val="26"/>
                <w:szCs w:val="26"/>
              </w:rPr>
              <w:br/>
              <w:t>Group work</w:t>
            </w:r>
          </w:p>
          <w:p w14:paraId="6A969F93" w14:textId="77777777" w:rsidR="008934C6" w:rsidRPr="008934C6" w:rsidRDefault="008934C6" w:rsidP="008934C6">
            <w:pPr>
              <w:spacing w:after="120" w:line="240" w:lineRule="auto"/>
              <w:rPr>
                <w:rFonts w:eastAsia="Times New Roman" w:cs="Times New Roman"/>
                <w:sz w:val="26"/>
                <w:szCs w:val="26"/>
              </w:rPr>
            </w:pPr>
          </w:p>
          <w:p w14:paraId="2F74BD1E" w14:textId="77777777" w:rsidR="008934C6" w:rsidRPr="008934C6" w:rsidRDefault="008934C6" w:rsidP="008934C6">
            <w:pPr>
              <w:spacing w:after="120" w:line="240" w:lineRule="auto"/>
              <w:rPr>
                <w:rFonts w:eastAsia="Times New Roman" w:cs="Times New Roman"/>
                <w:sz w:val="26"/>
                <w:szCs w:val="26"/>
              </w:rPr>
            </w:pPr>
          </w:p>
          <w:p w14:paraId="2C880543" w14:textId="77777777" w:rsidR="008934C6" w:rsidRPr="008934C6" w:rsidRDefault="008934C6" w:rsidP="008934C6">
            <w:pPr>
              <w:spacing w:after="120" w:line="240" w:lineRule="auto"/>
              <w:rPr>
                <w:rFonts w:eastAsia="Times New Roman" w:cs="Times New Roman"/>
                <w:sz w:val="26"/>
                <w:szCs w:val="26"/>
              </w:rPr>
            </w:pPr>
            <w:r w:rsidRPr="008934C6">
              <w:rPr>
                <w:rFonts w:eastAsia="Times New Roman" w:cs="Times New Roman"/>
                <w:sz w:val="26"/>
                <w:szCs w:val="26"/>
              </w:rPr>
              <w:br/>
            </w:r>
          </w:p>
          <w:p w14:paraId="793E9B40" w14:textId="77777777" w:rsidR="008934C6" w:rsidRPr="008934C6" w:rsidRDefault="008934C6" w:rsidP="008934C6">
            <w:pPr>
              <w:spacing w:after="120" w:line="240" w:lineRule="auto"/>
              <w:ind w:right="-90"/>
              <w:rPr>
                <w:rFonts w:eastAsia="Times New Roman" w:cs="Times New Roman"/>
                <w:sz w:val="26"/>
                <w:szCs w:val="26"/>
              </w:rPr>
            </w:pPr>
          </w:p>
        </w:tc>
        <w:tc>
          <w:tcPr>
            <w:tcW w:w="850" w:type="dxa"/>
          </w:tcPr>
          <w:p w14:paraId="71D6E420" w14:textId="77777777" w:rsidR="008934C6" w:rsidRPr="008934C6" w:rsidRDefault="008934C6" w:rsidP="008934C6">
            <w:pPr>
              <w:spacing w:after="120" w:line="240" w:lineRule="auto"/>
              <w:rPr>
                <w:rFonts w:eastAsia="Times New Roman" w:cs="Times New Roman"/>
                <w:sz w:val="26"/>
                <w:szCs w:val="26"/>
              </w:rPr>
            </w:pPr>
          </w:p>
        </w:tc>
      </w:tr>
    </w:tbl>
    <w:p w14:paraId="46F59329" w14:textId="77777777" w:rsidR="00B83BA1" w:rsidRDefault="00B83BA1"/>
    <w:sectPr w:rsidR="00B83BA1"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C6"/>
    <w:rsid w:val="008934C6"/>
    <w:rsid w:val="00924060"/>
    <w:rsid w:val="00B8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262C"/>
  <w15:chartTrackingRefBased/>
  <w15:docId w15:val="{EEFCB509-597A-470D-89DA-206F0955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2025-02-18T01:47:00Z</dcterms:created>
  <dcterms:modified xsi:type="dcterms:W3CDTF">2025-02-18T01:47:00Z</dcterms:modified>
</cp:coreProperties>
</file>