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90" w:type="dxa"/>
        <w:tblLayout w:type="fixed"/>
        <w:tblLook w:val="0400" w:firstRow="0" w:lastRow="0" w:firstColumn="0" w:lastColumn="0" w:noHBand="0" w:noVBand="1"/>
      </w:tblPr>
      <w:tblGrid>
        <w:gridCol w:w="2610"/>
        <w:gridCol w:w="3180"/>
      </w:tblGrid>
      <w:tr w:rsidR="002C5542" w:rsidRPr="002C5542" w14:paraId="45EFCEBD" w14:textId="77777777" w:rsidTr="00976DE8">
        <w:trPr>
          <w:trHeight w:val="276"/>
        </w:trPr>
        <w:tc>
          <w:tcPr>
            <w:tcW w:w="2610" w:type="dxa"/>
            <w:tcMar>
              <w:top w:w="0" w:type="dxa"/>
              <w:left w:w="115" w:type="dxa"/>
              <w:bottom w:w="0" w:type="dxa"/>
              <w:right w:w="115" w:type="dxa"/>
            </w:tcMar>
          </w:tcPr>
          <w:p w14:paraId="3F8B24B0" w14:textId="77777777" w:rsidR="002C5542" w:rsidRPr="002C5542" w:rsidRDefault="002C5542" w:rsidP="002C5542">
            <w:pPr>
              <w:pBdr>
                <w:top w:val="nil"/>
                <w:left w:val="nil"/>
                <w:bottom w:val="nil"/>
                <w:right w:val="nil"/>
                <w:between w:val="nil"/>
              </w:pBdr>
              <w:spacing w:after="120" w:line="240" w:lineRule="auto"/>
              <w:ind w:left="164"/>
              <w:rPr>
                <w:rFonts w:eastAsia="Times New Roman" w:cs="Times New Roman"/>
                <w:color w:val="000000"/>
                <w:sz w:val="24"/>
                <w:szCs w:val="24"/>
              </w:rPr>
            </w:pPr>
            <w:r w:rsidRPr="002C5542">
              <w:rPr>
                <w:rFonts w:eastAsia="Times New Roman" w:cs="Times New Roman"/>
                <w:b/>
                <w:color w:val="000000"/>
                <w:sz w:val="24"/>
                <w:szCs w:val="24"/>
              </w:rPr>
              <w:t>School:</w:t>
            </w:r>
          </w:p>
        </w:tc>
        <w:tc>
          <w:tcPr>
            <w:tcW w:w="3180" w:type="dxa"/>
            <w:tcMar>
              <w:top w:w="0" w:type="dxa"/>
              <w:left w:w="115" w:type="dxa"/>
              <w:bottom w:w="0" w:type="dxa"/>
              <w:right w:w="115" w:type="dxa"/>
            </w:tcMar>
          </w:tcPr>
          <w:p w14:paraId="580B5604" w14:textId="77777777" w:rsidR="002C5542" w:rsidRPr="002C5542" w:rsidRDefault="002C5542" w:rsidP="002C5542">
            <w:pPr>
              <w:pBdr>
                <w:top w:val="nil"/>
                <w:left w:val="nil"/>
                <w:bottom w:val="nil"/>
                <w:right w:val="nil"/>
                <w:between w:val="nil"/>
              </w:pBdr>
              <w:spacing w:after="120" w:line="240" w:lineRule="auto"/>
              <w:rPr>
                <w:rFonts w:eastAsia="Times New Roman" w:cs="Times New Roman"/>
                <w:color w:val="000000"/>
                <w:sz w:val="24"/>
                <w:szCs w:val="24"/>
              </w:rPr>
            </w:pPr>
            <w:r w:rsidRPr="002C5542">
              <w:rPr>
                <w:rFonts w:eastAsia="Times New Roman" w:cs="Times New Roman"/>
                <w:color w:val="000000"/>
                <w:sz w:val="24"/>
                <w:szCs w:val="24"/>
              </w:rPr>
              <w:t>____________________</w:t>
            </w:r>
          </w:p>
        </w:tc>
      </w:tr>
      <w:tr w:rsidR="002C5542" w:rsidRPr="002C5542" w14:paraId="2B5669C1" w14:textId="77777777" w:rsidTr="00976DE8">
        <w:trPr>
          <w:trHeight w:val="301"/>
        </w:trPr>
        <w:tc>
          <w:tcPr>
            <w:tcW w:w="2610" w:type="dxa"/>
            <w:tcMar>
              <w:top w:w="0" w:type="dxa"/>
              <w:left w:w="115" w:type="dxa"/>
              <w:bottom w:w="0" w:type="dxa"/>
              <w:right w:w="115" w:type="dxa"/>
            </w:tcMar>
          </w:tcPr>
          <w:p w14:paraId="1BDB0918" w14:textId="77777777" w:rsidR="002C5542" w:rsidRPr="002C5542" w:rsidRDefault="002C5542" w:rsidP="002C5542">
            <w:pPr>
              <w:pBdr>
                <w:top w:val="nil"/>
                <w:left w:val="nil"/>
                <w:bottom w:val="nil"/>
                <w:right w:val="nil"/>
                <w:between w:val="nil"/>
              </w:pBdr>
              <w:spacing w:after="120" w:line="240" w:lineRule="auto"/>
              <w:ind w:left="164"/>
              <w:rPr>
                <w:rFonts w:eastAsia="Times New Roman" w:cs="Times New Roman"/>
                <w:color w:val="000000"/>
                <w:sz w:val="24"/>
                <w:szCs w:val="24"/>
              </w:rPr>
            </w:pPr>
            <w:r w:rsidRPr="002C5542">
              <w:rPr>
                <w:rFonts w:eastAsia="Times New Roman" w:cs="Times New Roman"/>
                <w:b/>
                <w:color w:val="000000"/>
                <w:sz w:val="24"/>
                <w:szCs w:val="24"/>
              </w:rPr>
              <w:t>Grade:</w:t>
            </w:r>
          </w:p>
        </w:tc>
        <w:tc>
          <w:tcPr>
            <w:tcW w:w="3180" w:type="dxa"/>
            <w:tcMar>
              <w:top w:w="0" w:type="dxa"/>
              <w:left w:w="115" w:type="dxa"/>
              <w:bottom w:w="0" w:type="dxa"/>
              <w:right w:w="115" w:type="dxa"/>
            </w:tcMar>
          </w:tcPr>
          <w:p w14:paraId="3CF8AECB" w14:textId="77777777" w:rsidR="002C5542" w:rsidRPr="002C5542" w:rsidRDefault="002C5542" w:rsidP="002C5542">
            <w:pPr>
              <w:pBdr>
                <w:top w:val="nil"/>
                <w:left w:val="nil"/>
                <w:bottom w:val="nil"/>
                <w:right w:val="nil"/>
                <w:between w:val="nil"/>
              </w:pBdr>
              <w:spacing w:after="120" w:line="240" w:lineRule="auto"/>
              <w:rPr>
                <w:rFonts w:eastAsia="Times New Roman" w:cs="Times New Roman"/>
                <w:color w:val="000000"/>
                <w:sz w:val="24"/>
                <w:szCs w:val="24"/>
              </w:rPr>
            </w:pPr>
            <w:r w:rsidRPr="002C5542">
              <w:rPr>
                <w:rFonts w:eastAsia="Times New Roman" w:cs="Times New Roman"/>
                <w:color w:val="000000"/>
                <w:sz w:val="24"/>
                <w:szCs w:val="24"/>
              </w:rPr>
              <w:t>____________________</w:t>
            </w:r>
          </w:p>
        </w:tc>
      </w:tr>
      <w:tr w:rsidR="002C5542" w:rsidRPr="002C5542" w14:paraId="2098D704" w14:textId="77777777" w:rsidTr="00976DE8">
        <w:trPr>
          <w:trHeight w:val="254"/>
        </w:trPr>
        <w:tc>
          <w:tcPr>
            <w:tcW w:w="2610" w:type="dxa"/>
            <w:tcMar>
              <w:top w:w="0" w:type="dxa"/>
              <w:left w:w="115" w:type="dxa"/>
              <w:bottom w:w="0" w:type="dxa"/>
              <w:right w:w="115" w:type="dxa"/>
            </w:tcMar>
          </w:tcPr>
          <w:p w14:paraId="2D23D9F2" w14:textId="77777777" w:rsidR="002C5542" w:rsidRPr="002C5542" w:rsidRDefault="002C5542" w:rsidP="002C5542">
            <w:pPr>
              <w:pBdr>
                <w:top w:val="nil"/>
                <w:left w:val="nil"/>
                <w:bottom w:val="nil"/>
                <w:right w:val="nil"/>
                <w:between w:val="nil"/>
              </w:pBdr>
              <w:spacing w:after="120" w:line="240" w:lineRule="auto"/>
              <w:ind w:left="164"/>
              <w:rPr>
                <w:rFonts w:eastAsia="Times New Roman" w:cs="Times New Roman"/>
                <w:color w:val="000000"/>
                <w:sz w:val="24"/>
                <w:szCs w:val="24"/>
              </w:rPr>
            </w:pPr>
            <w:r w:rsidRPr="002C5542">
              <w:rPr>
                <w:rFonts w:eastAsia="Times New Roman" w:cs="Times New Roman"/>
                <w:b/>
                <w:color w:val="000000"/>
                <w:sz w:val="24"/>
                <w:szCs w:val="24"/>
              </w:rPr>
              <w:t>Teacher:</w:t>
            </w:r>
          </w:p>
          <w:p w14:paraId="536CE1AB" w14:textId="77777777" w:rsidR="002C5542" w:rsidRPr="002C5542" w:rsidRDefault="002C5542" w:rsidP="002C5542">
            <w:pPr>
              <w:pBdr>
                <w:top w:val="nil"/>
                <w:left w:val="nil"/>
                <w:bottom w:val="nil"/>
                <w:right w:val="nil"/>
                <w:between w:val="nil"/>
              </w:pBdr>
              <w:spacing w:after="120" w:line="240" w:lineRule="auto"/>
              <w:ind w:left="164"/>
              <w:rPr>
                <w:rFonts w:eastAsia="Times New Roman" w:cs="Times New Roman"/>
                <w:color w:val="000000"/>
                <w:sz w:val="24"/>
                <w:szCs w:val="24"/>
              </w:rPr>
            </w:pPr>
            <w:r w:rsidRPr="002C5542">
              <w:rPr>
                <w:rFonts w:eastAsia="Times New Roman" w:cs="Times New Roman"/>
                <w:b/>
                <w:color w:val="000000"/>
                <w:sz w:val="24"/>
                <w:szCs w:val="24"/>
              </w:rPr>
              <w:t>Date of teaching:</w:t>
            </w:r>
          </w:p>
          <w:p w14:paraId="131A4546" w14:textId="77777777" w:rsidR="002C5542" w:rsidRPr="002C5542" w:rsidRDefault="002C5542" w:rsidP="002C5542">
            <w:pPr>
              <w:pBdr>
                <w:top w:val="nil"/>
                <w:left w:val="nil"/>
                <w:bottom w:val="nil"/>
                <w:right w:val="nil"/>
                <w:between w:val="nil"/>
              </w:pBdr>
              <w:spacing w:after="120" w:line="240" w:lineRule="auto"/>
              <w:ind w:left="164"/>
              <w:rPr>
                <w:rFonts w:eastAsia="Times New Roman" w:cs="Times New Roman"/>
                <w:color w:val="000000"/>
                <w:sz w:val="24"/>
                <w:szCs w:val="24"/>
              </w:rPr>
            </w:pPr>
            <w:r w:rsidRPr="002C5542">
              <w:rPr>
                <w:rFonts w:eastAsia="Times New Roman" w:cs="Times New Roman"/>
                <w:b/>
                <w:color w:val="000000"/>
                <w:sz w:val="24"/>
                <w:szCs w:val="24"/>
              </w:rPr>
              <w:t>Attendance:</w:t>
            </w:r>
          </w:p>
        </w:tc>
        <w:tc>
          <w:tcPr>
            <w:tcW w:w="3180" w:type="dxa"/>
            <w:tcMar>
              <w:top w:w="0" w:type="dxa"/>
              <w:left w:w="115" w:type="dxa"/>
              <w:bottom w:w="0" w:type="dxa"/>
              <w:right w:w="115" w:type="dxa"/>
            </w:tcMar>
          </w:tcPr>
          <w:p w14:paraId="71E05456" w14:textId="77777777" w:rsidR="002C5542" w:rsidRPr="002C5542" w:rsidRDefault="002C5542" w:rsidP="002C5542">
            <w:pPr>
              <w:pBdr>
                <w:top w:val="nil"/>
                <w:left w:val="nil"/>
                <w:bottom w:val="nil"/>
                <w:right w:val="nil"/>
                <w:between w:val="nil"/>
              </w:pBdr>
              <w:spacing w:after="120" w:line="240" w:lineRule="auto"/>
              <w:rPr>
                <w:rFonts w:eastAsia="Times New Roman" w:cs="Times New Roman"/>
                <w:color w:val="000000"/>
                <w:sz w:val="24"/>
                <w:szCs w:val="24"/>
              </w:rPr>
            </w:pPr>
            <w:r w:rsidRPr="002C5542">
              <w:rPr>
                <w:rFonts w:eastAsia="Times New Roman" w:cs="Times New Roman"/>
                <w:color w:val="000000"/>
                <w:sz w:val="24"/>
                <w:szCs w:val="24"/>
              </w:rPr>
              <w:t>____________________</w:t>
            </w:r>
          </w:p>
          <w:p w14:paraId="46105324" w14:textId="77777777" w:rsidR="002C5542" w:rsidRPr="002C5542" w:rsidRDefault="002C5542" w:rsidP="002C5542">
            <w:pPr>
              <w:pBdr>
                <w:top w:val="nil"/>
                <w:left w:val="nil"/>
                <w:bottom w:val="nil"/>
                <w:right w:val="nil"/>
                <w:between w:val="nil"/>
              </w:pBdr>
              <w:spacing w:after="120" w:line="240" w:lineRule="auto"/>
              <w:rPr>
                <w:rFonts w:eastAsia="Times New Roman" w:cs="Times New Roman"/>
                <w:color w:val="000000"/>
                <w:sz w:val="24"/>
                <w:szCs w:val="24"/>
              </w:rPr>
            </w:pPr>
            <w:r w:rsidRPr="002C5542">
              <w:rPr>
                <w:rFonts w:eastAsia="Times New Roman" w:cs="Times New Roman"/>
                <w:color w:val="000000"/>
                <w:sz w:val="24"/>
                <w:szCs w:val="24"/>
              </w:rPr>
              <w:t>____________________</w:t>
            </w:r>
          </w:p>
          <w:p w14:paraId="7B525521" w14:textId="77777777" w:rsidR="002C5542" w:rsidRPr="002C5542" w:rsidRDefault="002C5542" w:rsidP="002C5542">
            <w:pPr>
              <w:pBdr>
                <w:top w:val="nil"/>
                <w:left w:val="nil"/>
                <w:bottom w:val="nil"/>
                <w:right w:val="nil"/>
                <w:between w:val="nil"/>
              </w:pBdr>
              <w:spacing w:after="120" w:line="240" w:lineRule="auto"/>
              <w:rPr>
                <w:rFonts w:eastAsia="Times New Roman" w:cs="Times New Roman"/>
                <w:color w:val="000000"/>
                <w:sz w:val="24"/>
                <w:szCs w:val="24"/>
              </w:rPr>
            </w:pPr>
            <w:r w:rsidRPr="002C5542">
              <w:rPr>
                <w:rFonts w:eastAsia="Times New Roman" w:cs="Times New Roman"/>
                <w:color w:val="000000"/>
                <w:sz w:val="24"/>
                <w:szCs w:val="24"/>
              </w:rPr>
              <w:t>____________________</w:t>
            </w:r>
            <w:r w:rsidRPr="002C5542">
              <w:rPr>
                <w:rFonts w:eastAsia="Times New Roman" w:cs="Times New Roman"/>
                <w:color w:val="000000"/>
                <w:sz w:val="24"/>
                <w:szCs w:val="24"/>
              </w:rPr>
              <w:br/>
            </w:r>
          </w:p>
        </w:tc>
      </w:tr>
    </w:tbl>
    <w:p w14:paraId="227D6A07" w14:textId="77777777" w:rsidR="002C5542" w:rsidRPr="002C5542" w:rsidRDefault="002C5542" w:rsidP="002C5542">
      <w:pPr>
        <w:spacing w:after="120" w:line="240" w:lineRule="auto"/>
        <w:jc w:val="center"/>
        <w:rPr>
          <w:rFonts w:eastAsia="Times New Roman" w:cs="Times New Roman"/>
          <w:b/>
          <w:sz w:val="32"/>
          <w:szCs w:val="32"/>
        </w:rPr>
      </w:pPr>
      <w:bookmarkStart w:id="0" w:name="_heading=h.gjdgxs" w:colFirst="0" w:colLast="0"/>
      <w:bookmarkEnd w:id="0"/>
      <w:r w:rsidRPr="002C5542">
        <w:rPr>
          <w:rFonts w:eastAsia="Times New Roman" w:cs="Times New Roman"/>
          <w:b/>
          <w:sz w:val="32"/>
          <w:szCs w:val="32"/>
        </w:rPr>
        <w:t>UNIT 1: MY FRIENDS</w:t>
      </w:r>
    </w:p>
    <w:p w14:paraId="40596383" w14:textId="77777777" w:rsidR="002C5542" w:rsidRPr="002C5542" w:rsidRDefault="002C5542" w:rsidP="002C5542">
      <w:pPr>
        <w:spacing w:after="120" w:line="240" w:lineRule="auto"/>
        <w:jc w:val="center"/>
        <w:rPr>
          <w:rFonts w:eastAsia="Times New Roman" w:cs="Times New Roman"/>
          <w:b/>
          <w:szCs w:val="28"/>
        </w:rPr>
      </w:pPr>
      <w:r w:rsidRPr="002C5542">
        <w:rPr>
          <w:rFonts w:eastAsia="Times New Roman" w:cs="Times New Roman"/>
          <w:b/>
          <w:szCs w:val="28"/>
        </w:rPr>
        <w:t>Lesson 1 – Period 1</w:t>
      </w:r>
    </w:p>
    <w:p w14:paraId="404B71AE" w14:textId="77777777" w:rsidR="002C5542" w:rsidRPr="002C5542" w:rsidRDefault="002C5542" w:rsidP="002C5542">
      <w:pPr>
        <w:spacing w:after="120" w:line="240" w:lineRule="auto"/>
        <w:jc w:val="center"/>
        <w:rPr>
          <w:rFonts w:eastAsia="Times New Roman" w:cs="Times New Roman"/>
          <w:b/>
          <w:szCs w:val="28"/>
        </w:rPr>
      </w:pPr>
    </w:p>
    <w:tbl>
      <w:tblPr>
        <w:tblW w:w="1048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8355"/>
      </w:tblGrid>
      <w:tr w:rsidR="002C5542" w:rsidRPr="002C5542" w14:paraId="60BB45B8" w14:textId="77777777" w:rsidTr="00976DE8">
        <w:tc>
          <w:tcPr>
            <w:tcW w:w="10485" w:type="dxa"/>
            <w:gridSpan w:val="2"/>
            <w:shd w:val="clear" w:color="auto" w:fill="auto"/>
          </w:tcPr>
          <w:p w14:paraId="2954F8EE"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b/>
                <w:sz w:val="26"/>
                <w:szCs w:val="26"/>
              </w:rPr>
              <w:t>I. OBJECTIVES</w:t>
            </w:r>
          </w:p>
          <w:p w14:paraId="3BDE7856"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By the end of the lesson, pupils will be able to:</w:t>
            </w:r>
          </w:p>
        </w:tc>
      </w:tr>
      <w:tr w:rsidR="002C5542" w:rsidRPr="002C5542" w14:paraId="2CA791A1" w14:textId="77777777" w:rsidTr="00976DE8">
        <w:tc>
          <w:tcPr>
            <w:tcW w:w="2130" w:type="dxa"/>
            <w:shd w:val="clear" w:color="auto" w:fill="auto"/>
          </w:tcPr>
          <w:p w14:paraId="0B6E92D1"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b/>
                <w:sz w:val="26"/>
                <w:szCs w:val="26"/>
              </w:rPr>
              <w:t>Language knowledge &amp; skills</w:t>
            </w:r>
          </w:p>
        </w:tc>
        <w:tc>
          <w:tcPr>
            <w:tcW w:w="8355" w:type="dxa"/>
            <w:shd w:val="clear" w:color="auto" w:fill="auto"/>
          </w:tcPr>
          <w:p w14:paraId="2C030FC7" w14:textId="77777777" w:rsidR="002C5542" w:rsidRPr="002C5542" w:rsidRDefault="002C5542" w:rsidP="002C5542">
            <w:pPr>
              <w:tabs>
                <w:tab w:val="left" w:pos="597"/>
              </w:tabs>
              <w:spacing w:after="120" w:line="240" w:lineRule="auto"/>
              <w:ind w:right="36"/>
              <w:rPr>
                <w:rFonts w:eastAsia="Times New Roman" w:cs="Times New Roman"/>
                <w:sz w:val="26"/>
                <w:szCs w:val="26"/>
              </w:rPr>
            </w:pPr>
            <w:r w:rsidRPr="002C5542">
              <w:rPr>
                <w:rFonts w:eastAsia="Times New Roman" w:cs="Times New Roman"/>
                <w:sz w:val="26"/>
                <w:szCs w:val="26"/>
              </w:rPr>
              <w:t>- understand and correctly repeat the sentences in two communicative contexts (pictures) in which pupils ask and answer questions about where someone is from;</w:t>
            </w:r>
          </w:p>
          <w:p w14:paraId="0C811372" w14:textId="77777777" w:rsidR="002C5542" w:rsidRPr="002C5542" w:rsidRDefault="002C5542" w:rsidP="002C5542">
            <w:pPr>
              <w:tabs>
                <w:tab w:val="left" w:pos="597"/>
              </w:tabs>
              <w:spacing w:after="120" w:line="240" w:lineRule="auto"/>
              <w:ind w:right="36"/>
              <w:jc w:val="both"/>
              <w:rPr>
                <w:rFonts w:eastAsia="Times New Roman" w:cs="Times New Roman"/>
                <w:sz w:val="26"/>
                <w:szCs w:val="26"/>
              </w:rPr>
            </w:pPr>
            <w:r w:rsidRPr="002C5542">
              <w:rPr>
                <w:rFonts w:eastAsia="Times New Roman" w:cs="Times New Roman"/>
                <w:sz w:val="26"/>
                <w:szCs w:val="26"/>
              </w:rPr>
              <w:t xml:space="preserve">- </w:t>
            </w:r>
            <w:r w:rsidRPr="002C5542">
              <w:rPr>
                <w:rFonts w:eastAsia="Times New Roman" w:cs="Times New Roman"/>
                <w:color w:val="231F20"/>
                <w:sz w:val="26"/>
                <w:szCs w:val="26"/>
              </w:rPr>
              <w:t xml:space="preserve">correctly say the words and use </w:t>
            </w:r>
            <w:r w:rsidRPr="002C5542">
              <w:rPr>
                <w:rFonts w:eastAsia="Times New Roman" w:cs="Times New Roman"/>
                <w:i/>
                <w:color w:val="231F20"/>
                <w:sz w:val="26"/>
                <w:szCs w:val="26"/>
              </w:rPr>
              <w:t>Where are you from?</w:t>
            </w:r>
            <w:r w:rsidRPr="002C5542">
              <w:rPr>
                <w:rFonts w:eastAsia="Times New Roman" w:cs="Times New Roman"/>
                <w:color w:val="231F20"/>
                <w:sz w:val="26"/>
                <w:szCs w:val="26"/>
              </w:rPr>
              <w:t xml:space="preserve"> – </w:t>
            </w:r>
            <w:r w:rsidRPr="002C5542">
              <w:rPr>
                <w:rFonts w:eastAsia="Times New Roman" w:cs="Times New Roman"/>
                <w:i/>
                <w:color w:val="231F20"/>
                <w:sz w:val="26"/>
                <w:szCs w:val="26"/>
              </w:rPr>
              <w:t>I’m from</w:t>
            </w:r>
            <w:r w:rsidRPr="002C5542">
              <w:rPr>
                <w:rFonts w:eastAsia="Times New Roman" w:cs="Times New Roman"/>
                <w:color w:val="231F20"/>
                <w:sz w:val="26"/>
                <w:szCs w:val="26"/>
              </w:rPr>
              <w:t xml:space="preserve"> _____. to ask and answer questions about where someone is from</w:t>
            </w:r>
            <w:r w:rsidRPr="002C5542">
              <w:rPr>
                <w:rFonts w:eastAsia="Times New Roman" w:cs="Times New Roman"/>
                <w:sz w:val="26"/>
                <w:szCs w:val="26"/>
              </w:rPr>
              <w:t>;</w:t>
            </w:r>
          </w:p>
          <w:p w14:paraId="4ED3C133" w14:textId="77777777" w:rsidR="002C5542" w:rsidRPr="002C5542" w:rsidRDefault="002C5542" w:rsidP="002C5542">
            <w:pPr>
              <w:tabs>
                <w:tab w:val="left" w:pos="597"/>
              </w:tabs>
              <w:spacing w:after="120" w:line="240" w:lineRule="auto"/>
              <w:ind w:right="36"/>
              <w:jc w:val="both"/>
              <w:rPr>
                <w:rFonts w:eastAsia="Times New Roman" w:cs="Times New Roman"/>
                <w:sz w:val="26"/>
                <w:szCs w:val="26"/>
              </w:rPr>
            </w:pPr>
            <w:r w:rsidRPr="002C5542">
              <w:rPr>
                <w:rFonts w:eastAsia="Times New Roman" w:cs="Times New Roman"/>
                <w:sz w:val="26"/>
                <w:szCs w:val="26"/>
              </w:rPr>
              <w:t xml:space="preserve">- </w:t>
            </w:r>
            <w:r w:rsidRPr="002C5542">
              <w:rPr>
                <w:rFonts w:eastAsia="Times New Roman" w:cs="Times New Roman"/>
                <w:color w:val="231F20"/>
                <w:sz w:val="26"/>
                <w:szCs w:val="26"/>
              </w:rPr>
              <w:t xml:space="preserve">enhance the correct use of </w:t>
            </w:r>
            <w:r w:rsidRPr="002C5542">
              <w:rPr>
                <w:rFonts w:eastAsia="Times New Roman" w:cs="Times New Roman"/>
                <w:i/>
                <w:color w:val="231F20"/>
                <w:sz w:val="26"/>
                <w:szCs w:val="26"/>
              </w:rPr>
              <w:t>Where are you from? – _____.</w:t>
            </w:r>
            <w:r w:rsidRPr="002C5542">
              <w:rPr>
                <w:rFonts w:eastAsia="Times New Roman" w:cs="Times New Roman"/>
                <w:color w:val="231F20"/>
                <w:sz w:val="26"/>
                <w:szCs w:val="26"/>
              </w:rPr>
              <w:t xml:space="preserve"> to ask and answer questions about where someone is from in a freer context</w:t>
            </w:r>
            <w:r w:rsidRPr="002C5542">
              <w:rPr>
                <w:rFonts w:eastAsia="Times New Roman" w:cs="Times New Roman"/>
                <w:sz w:val="26"/>
                <w:szCs w:val="26"/>
              </w:rPr>
              <w:t>.</w:t>
            </w:r>
          </w:p>
        </w:tc>
      </w:tr>
      <w:tr w:rsidR="002C5542" w:rsidRPr="002C5542" w14:paraId="11BF9A79" w14:textId="77777777" w:rsidTr="00976DE8">
        <w:trPr>
          <w:trHeight w:val="1285"/>
        </w:trPr>
        <w:tc>
          <w:tcPr>
            <w:tcW w:w="2130" w:type="dxa"/>
            <w:shd w:val="clear" w:color="auto" w:fill="auto"/>
          </w:tcPr>
          <w:p w14:paraId="338A87A2"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sz w:val="26"/>
                <w:szCs w:val="26"/>
              </w:rPr>
              <w:t>Competences</w:t>
            </w:r>
          </w:p>
        </w:tc>
        <w:tc>
          <w:tcPr>
            <w:tcW w:w="8355" w:type="dxa"/>
            <w:shd w:val="clear" w:color="auto" w:fill="auto"/>
          </w:tcPr>
          <w:p w14:paraId="648229E4" w14:textId="77777777" w:rsidR="002C5542" w:rsidRPr="002C5542" w:rsidRDefault="002C5542" w:rsidP="002C5542">
            <w:pPr>
              <w:spacing w:before="120" w:after="120" w:line="240" w:lineRule="auto"/>
              <w:rPr>
                <w:rFonts w:eastAsia="Times New Roman" w:cs="Times New Roman"/>
                <w:sz w:val="26"/>
                <w:szCs w:val="26"/>
              </w:rPr>
            </w:pPr>
            <w:r w:rsidRPr="002C5542">
              <w:rPr>
                <w:rFonts w:eastAsia="Times New Roman" w:cs="Times New Roman"/>
                <w:sz w:val="26"/>
                <w:szCs w:val="26"/>
              </w:rPr>
              <w:t>- Communication and collaboration: work in pairs and groups to complete the learning tasks</w:t>
            </w:r>
          </w:p>
          <w:p w14:paraId="708DFA13"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t>-  Self-control &amp; independent learning: perform listening tasks</w:t>
            </w:r>
          </w:p>
        </w:tc>
      </w:tr>
      <w:tr w:rsidR="002C5542" w:rsidRPr="002C5542" w14:paraId="49F28801" w14:textId="77777777" w:rsidTr="00976DE8">
        <w:tc>
          <w:tcPr>
            <w:tcW w:w="2130" w:type="dxa"/>
            <w:shd w:val="clear" w:color="auto" w:fill="auto"/>
          </w:tcPr>
          <w:p w14:paraId="7E95D943"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sz w:val="26"/>
                <w:szCs w:val="26"/>
              </w:rPr>
              <w:t>Attributes</w:t>
            </w:r>
          </w:p>
        </w:tc>
        <w:tc>
          <w:tcPr>
            <w:tcW w:w="8355" w:type="dxa"/>
            <w:shd w:val="clear" w:color="auto" w:fill="auto"/>
          </w:tcPr>
          <w:p w14:paraId="55BCE037"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Show pride in where they come from and great respect for where someone comes from by using appropriate gestures and intonation when asking and answering about nationality.</w:t>
            </w:r>
          </w:p>
        </w:tc>
      </w:tr>
      <w:tr w:rsidR="002C5542" w:rsidRPr="002C5542" w14:paraId="72C20323" w14:textId="77777777" w:rsidTr="00976DE8">
        <w:tc>
          <w:tcPr>
            <w:tcW w:w="10485" w:type="dxa"/>
            <w:gridSpan w:val="2"/>
            <w:shd w:val="clear" w:color="auto" w:fill="auto"/>
          </w:tcPr>
          <w:p w14:paraId="78586906"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II.</w:t>
            </w:r>
            <w:r w:rsidRPr="002C5542">
              <w:rPr>
                <w:rFonts w:eastAsia="Times New Roman" w:cs="Times New Roman"/>
                <w:sz w:val="26"/>
                <w:szCs w:val="26"/>
              </w:rPr>
              <w:t xml:space="preserve"> </w:t>
            </w:r>
            <w:r w:rsidRPr="002C5542">
              <w:rPr>
                <w:rFonts w:eastAsia="Times New Roman" w:cs="Times New Roman"/>
                <w:b/>
                <w:sz w:val="26"/>
                <w:szCs w:val="26"/>
              </w:rPr>
              <w:t>RESOURCES AND MATERIALS</w:t>
            </w:r>
          </w:p>
        </w:tc>
      </w:tr>
      <w:tr w:rsidR="002C5542" w:rsidRPr="002C5542" w14:paraId="74FA4C5F" w14:textId="77777777" w:rsidTr="00976DE8">
        <w:tc>
          <w:tcPr>
            <w:tcW w:w="2130" w:type="dxa"/>
            <w:shd w:val="clear" w:color="auto" w:fill="auto"/>
          </w:tcPr>
          <w:p w14:paraId="17FF4E94" w14:textId="77777777" w:rsidR="002C5542" w:rsidRPr="002C5542" w:rsidRDefault="002C5542" w:rsidP="002C5542">
            <w:pPr>
              <w:spacing w:after="120" w:line="240" w:lineRule="auto"/>
              <w:jc w:val="both"/>
              <w:rPr>
                <w:rFonts w:eastAsia="Times New Roman" w:cs="Times New Roman"/>
                <w:b/>
                <w:sz w:val="26"/>
                <w:szCs w:val="26"/>
              </w:rPr>
            </w:pPr>
          </w:p>
        </w:tc>
        <w:tc>
          <w:tcPr>
            <w:tcW w:w="8355" w:type="dxa"/>
            <w:shd w:val="clear" w:color="auto" w:fill="auto"/>
          </w:tcPr>
          <w:p w14:paraId="387636CB"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Student’s book: Page 10</w:t>
            </w:r>
          </w:p>
          <w:p w14:paraId="2A20D7F9"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Audio tracks 6, 7</w:t>
            </w:r>
          </w:p>
          <w:p w14:paraId="490A3736"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Teacher’s guide: Pages 17, 18, 19</w:t>
            </w:r>
          </w:p>
          <w:p w14:paraId="27F4DE99"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xml:space="preserve">- Website </w:t>
            </w:r>
            <w:r w:rsidRPr="002C5542">
              <w:rPr>
                <w:rFonts w:eastAsia="Times New Roman" w:cs="Times New Roman"/>
                <w:i/>
                <w:sz w:val="26"/>
                <w:szCs w:val="26"/>
              </w:rPr>
              <w:t>hoclieu.vn</w:t>
            </w:r>
          </w:p>
          <w:p w14:paraId="780C4E19"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Flash cards/ pictures and posters (Unit 1)</w:t>
            </w:r>
          </w:p>
          <w:p w14:paraId="0B1D0FF8"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sz w:val="26"/>
                <w:szCs w:val="26"/>
              </w:rPr>
              <w:t>- Computer, projector, …</w:t>
            </w:r>
          </w:p>
        </w:tc>
      </w:tr>
      <w:tr w:rsidR="002C5542" w:rsidRPr="002C5542" w14:paraId="35AD12D7" w14:textId="77777777" w:rsidTr="00976DE8">
        <w:tc>
          <w:tcPr>
            <w:tcW w:w="2130" w:type="dxa"/>
            <w:shd w:val="clear" w:color="auto" w:fill="auto"/>
          </w:tcPr>
          <w:p w14:paraId="4150C9F4"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sz w:val="26"/>
                <w:szCs w:val="26"/>
              </w:rPr>
              <w:t>III. PROCEDURE</w:t>
            </w:r>
          </w:p>
        </w:tc>
        <w:tc>
          <w:tcPr>
            <w:tcW w:w="8355" w:type="dxa"/>
            <w:shd w:val="clear" w:color="auto" w:fill="auto"/>
          </w:tcPr>
          <w:p w14:paraId="53606FC7"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Warm-up and review – Look, listen and repeat – Listen, point and say – Let’s talk – Fun corner and wrap-up</w:t>
            </w:r>
          </w:p>
        </w:tc>
      </w:tr>
    </w:tbl>
    <w:p w14:paraId="4BB88B03" w14:textId="77777777" w:rsidR="002C5542" w:rsidRPr="002C5542" w:rsidRDefault="002C5542" w:rsidP="002C5542">
      <w:pPr>
        <w:spacing w:after="120" w:line="240" w:lineRule="auto"/>
        <w:jc w:val="center"/>
        <w:rPr>
          <w:rFonts w:eastAsia="Times New Roman" w:cs="Times New Roman"/>
          <w:b/>
          <w:sz w:val="26"/>
          <w:szCs w:val="26"/>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2C5542" w:rsidRPr="002C5542" w14:paraId="1371737E" w14:textId="77777777" w:rsidTr="00976DE8">
        <w:trPr>
          <w:trHeight w:val="384"/>
        </w:trPr>
        <w:tc>
          <w:tcPr>
            <w:tcW w:w="1596" w:type="dxa"/>
            <w:shd w:val="clear" w:color="auto" w:fill="auto"/>
            <w:vAlign w:val="center"/>
          </w:tcPr>
          <w:p w14:paraId="01B9C1D1" w14:textId="77777777" w:rsidR="002C5542" w:rsidRPr="002C5542" w:rsidRDefault="002C5542" w:rsidP="002C5542">
            <w:pPr>
              <w:spacing w:after="120" w:line="240" w:lineRule="auto"/>
              <w:ind w:left="30"/>
              <w:jc w:val="center"/>
              <w:rPr>
                <w:rFonts w:eastAsia="Times New Roman" w:cs="Times New Roman"/>
                <w:sz w:val="26"/>
                <w:szCs w:val="26"/>
              </w:rPr>
            </w:pPr>
            <w:r w:rsidRPr="002C5542">
              <w:rPr>
                <w:rFonts w:eastAsia="Times New Roman" w:cs="Times New Roman"/>
                <w:b/>
                <w:sz w:val="26"/>
                <w:szCs w:val="26"/>
              </w:rPr>
              <w:t>Procedure</w:t>
            </w:r>
          </w:p>
        </w:tc>
        <w:tc>
          <w:tcPr>
            <w:tcW w:w="6379" w:type="dxa"/>
            <w:tcBorders>
              <w:right w:val="single" w:sz="4" w:space="0" w:color="000000"/>
            </w:tcBorders>
            <w:shd w:val="clear" w:color="auto" w:fill="auto"/>
            <w:vAlign w:val="center"/>
          </w:tcPr>
          <w:p w14:paraId="4E4D2C97" w14:textId="77777777" w:rsidR="002C5542" w:rsidRPr="002C5542" w:rsidRDefault="002C5542" w:rsidP="002C5542">
            <w:pPr>
              <w:spacing w:after="120" w:line="240" w:lineRule="auto"/>
              <w:ind w:left="597"/>
              <w:jc w:val="center"/>
              <w:rPr>
                <w:rFonts w:eastAsia="Times New Roman" w:cs="Times New Roman"/>
                <w:sz w:val="26"/>
                <w:szCs w:val="26"/>
              </w:rPr>
            </w:pPr>
            <w:r w:rsidRPr="002C5542">
              <w:rPr>
                <w:rFonts w:eastAsia="Times New Roman" w:cs="Times New Roman"/>
                <w:b/>
                <w:sz w:val="26"/>
                <w:szCs w:val="26"/>
              </w:rPr>
              <w:t>Teacher’s and pupils’ activities</w:t>
            </w:r>
          </w:p>
        </w:tc>
        <w:tc>
          <w:tcPr>
            <w:tcW w:w="1523" w:type="dxa"/>
            <w:gridSpan w:val="3"/>
            <w:tcBorders>
              <w:left w:val="single" w:sz="4" w:space="0" w:color="000000"/>
            </w:tcBorders>
            <w:shd w:val="clear" w:color="auto" w:fill="auto"/>
            <w:vAlign w:val="center"/>
          </w:tcPr>
          <w:p w14:paraId="01B48982" w14:textId="77777777" w:rsidR="002C5542" w:rsidRPr="002C5542" w:rsidRDefault="002C5542" w:rsidP="002C5542">
            <w:pPr>
              <w:spacing w:after="120" w:line="240" w:lineRule="auto"/>
              <w:jc w:val="center"/>
              <w:rPr>
                <w:rFonts w:eastAsia="Times New Roman" w:cs="Times New Roman"/>
                <w:sz w:val="26"/>
                <w:szCs w:val="26"/>
              </w:rPr>
            </w:pPr>
            <w:r w:rsidRPr="002C5542">
              <w:rPr>
                <w:rFonts w:eastAsia="Times New Roman" w:cs="Times New Roman"/>
                <w:b/>
                <w:sz w:val="26"/>
                <w:szCs w:val="26"/>
              </w:rPr>
              <w:t>Interaction</w:t>
            </w:r>
          </w:p>
        </w:tc>
        <w:tc>
          <w:tcPr>
            <w:tcW w:w="850" w:type="dxa"/>
            <w:vAlign w:val="center"/>
          </w:tcPr>
          <w:p w14:paraId="060BF2E2" w14:textId="77777777" w:rsidR="002C5542" w:rsidRPr="002C5542" w:rsidRDefault="002C5542" w:rsidP="002C5542">
            <w:pPr>
              <w:spacing w:after="120" w:line="240" w:lineRule="auto"/>
              <w:jc w:val="center"/>
              <w:rPr>
                <w:rFonts w:eastAsia="Times New Roman" w:cs="Times New Roman"/>
                <w:sz w:val="26"/>
                <w:szCs w:val="26"/>
              </w:rPr>
            </w:pPr>
            <w:r w:rsidRPr="002C5542">
              <w:rPr>
                <w:rFonts w:eastAsia="Times New Roman" w:cs="Times New Roman"/>
                <w:b/>
                <w:sz w:val="26"/>
                <w:szCs w:val="26"/>
              </w:rPr>
              <w:t>Note</w:t>
            </w:r>
          </w:p>
        </w:tc>
      </w:tr>
      <w:tr w:rsidR="002C5542" w:rsidRPr="002C5542" w14:paraId="77544834" w14:textId="77777777" w:rsidTr="00976DE8">
        <w:trPr>
          <w:trHeight w:val="426"/>
        </w:trPr>
        <w:tc>
          <w:tcPr>
            <w:tcW w:w="10348" w:type="dxa"/>
            <w:gridSpan w:val="6"/>
            <w:shd w:val="clear" w:color="auto" w:fill="auto"/>
          </w:tcPr>
          <w:p w14:paraId="02685367" w14:textId="77777777" w:rsidR="002C5542" w:rsidRPr="002C5542" w:rsidRDefault="002C5542" w:rsidP="002C5542">
            <w:pPr>
              <w:spacing w:after="120" w:line="240" w:lineRule="auto"/>
              <w:ind w:left="30"/>
              <w:rPr>
                <w:rFonts w:eastAsia="Times New Roman" w:cs="Times New Roman"/>
                <w:sz w:val="26"/>
                <w:szCs w:val="26"/>
              </w:rPr>
            </w:pPr>
            <w:r w:rsidRPr="002C5542">
              <w:rPr>
                <w:rFonts w:eastAsia="Times New Roman" w:cs="Times New Roman"/>
                <w:b/>
                <w:sz w:val="26"/>
                <w:szCs w:val="26"/>
              </w:rPr>
              <w:lastRenderedPageBreak/>
              <w:t xml:space="preserve">Warm-up and review: </w:t>
            </w:r>
            <w:r w:rsidRPr="002C5542">
              <w:rPr>
                <w:rFonts w:eastAsia="Times New Roman" w:cs="Times New Roman"/>
                <w:sz w:val="26"/>
                <w:szCs w:val="26"/>
              </w:rPr>
              <w:t xml:space="preserve"> 5 minutes</w:t>
            </w:r>
          </w:p>
        </w:tc>
      </w:tr>
      <w:tr w:rsidR="002C5542" w:rsidRPr="002C5542" w14:paraId="486AFC2E" w14:textId="77777777" w:rsidTr="00976DE8">
        <w:trPr>
          <w:trHeight w:val="3182"/>
        </w:trPr>
        <w:tc>
          <w:tcPr>
            <w:tcW w:w="1596" w:type="dxa"/>
            <w:shd w:val="clear" w:color="auto" w:fill="auto"/>
          </w:tcPr>
          <w:p w14:paraId="7762FAC6" w14:textId="77777777" w:rsidR="002C5542" w:rsidRPr="002C5542" w:rsidRDefault="002C5542" w:rsidP="002C5542">
            <w:pPr>
              <w:spacing w:after="120" w:line="240" w:lineRule="auto"/>
              <w:ind w:left="597"/>
              <w:rPr>
                <w:rFonts w:eastAsia="Times New Roman" w:cs="Times New Roman"/>
                <w:sz w:val="26"/>
                <w:szCs w:val="26"/>
              </w:rPr>
            </w:pPr>
          </w:p>
        </w:tc>
        <w:tc>
          <w:tcPr>
            <w:tcW w:w="6420" w:type="dxa"/>
            <w:gridSpan w:val="2"/>
            <w:tcBorders>
              <w:right w:val="single" w:sz="4" w:space="0" w:color="000000"/>
            </w:tcBorders>
            <w:shd w:val="clear" w:color="auto" w:fill="auto"/>
          </w:tcPr>
          <w:p w14:paraId="2B3B6B40" w14:textId="77777777" w:rsidR="002C5542" w:rsidRPr="002C5542" w:rsidRDefault="002C5542" w:rsidP="002C5542">
            <w:pPr>
              <w:widowControl w:val="0"/>
              <w:pBdr>
                <w:top w:val="nil"/>
                <w:left w:val="nil"/>
                <w:bottom w:val="nil"/>
                <w:right w:val="nil"/>
                <w:between w:val="nil"/>
              </w:pBdr>
              <w:spacing w:after="120" w:line="240" w:lineRule="auto"/>
              <w:ind w:right="3"/>
              <w:jc w:val="both"/>
              <w:rPr>
                <w:rFonts w:eastAsia="Times New Roman" w:cs="Times New Roman"/>
                <w:sz w:val="26"/>
                <w:szCs w:val="26"/>
              </w:rPr>
            </w:pPr>
            <w:r w:rsidRPr="002C5542">
              <w:rPr>
                <w:rFonts w:eastAsia="Times New Roman" w:cs="Times New Roman"/>
                <w:sz w:val="26"/>
                <w:szCs w:val="26"/>
              </w:rPr>
              <w:t>Greet the class.</w:t>
            </w:r>
          </w:p>
          <w:p w14:paraId="218E50B1" w14:textId="77777777" w:rsidR="002C5542" w:rsidRPr="002C5542" w:rsidRDefault="002C5542" w:rsidP="002C5542">
            <w:pPr>
              <w:widowControl w:val="0"/>
              <w:pBdr>
                <w:top w:val="nil"/>
                <w:left w:val="nil"/>
                <w:bottom w:val="nil"/>
                <w:right w:val="nil"/>
                <w:between w:val="nil"/>
              </w:pBdr>
              <w:spacing w:after="120" w:line="240" w:lineRule="auto"/>
              <w:ind w:right="3"/>
              <w:jc w:val="both"/>
              <w:rPr>
                <w:rFonts w:eastAsia="Times New Roman" w:cs="Times New Roman"/>
                <w:b/>
                <w:sz w:val="26"/>
                <w:szCs w:val="26"/>
              </w:rPr>
            </w:pPr>
            <w:r w:rsidRPr="002C5542">
              <w:rPr>
                <w:rFonts w:eastAsia="Times New Roman" w:cs="Times New Roman"/>
                <w:b/>
                <w:sz w:val="26"/>
                <w:szCs w:val="26"/>
              </w:rPr>
              <w:t xml:space="preserve">Option 1: </w:t>
            </w:r>
          </w:p>
          <w:p w14:paraId="6BBA52FE" w14:textId="77777777" w:rsidR="002C5542" w:rsidRPr="002C5542" w:rsidRDefault="002C5542" w:rsidP="002C5542">
            <w:pPr>
              <w:tabs>
                <w:tab w:val="left" w:pos="1086"/>
              </w:tabs>
              <w:spacing w:before="65" w:after="0" w:line="246" w:lineRule="auto"/>
              <w:ind w:right="3"/>
              <w:jc w:val="both"/>
              <w:rPr>
                <w:rFonts w:eastAsia="Times New Roman" w:cs="Times New Roman"/>
                <w:sz w:val="26"/>
                <w:szCs w:val="26"/>
              </w:rPr>
            </w:pPr>
            <w:r w:rsidRPr="002C5542">
              <w:rPr>
                <w:rFonts w:eastAsia="Times New Roman" w:cs="Times New Roman"/>
                <w:sz w:val="26"/>
                <w:szCs w:val="26"/>
              </w:rPr>
              <w:t>- Spend a few minutes revising the previous lesson by having pupils sing the song on page 7 and clap hands or do actions.</w:t>
            </w:r>
          </w:p>
          <w:p w14:paraId="660EB90E" w14:textId="77777777" w:rsidR="002C5542" w:rsidRPr="002C5542" w:rsidRDefault="002C5542" w:rsidP="002C5542">
            <w:pPr>
              <w:widowControl w:val="0"/>
              <w:pBdr>
                <w:top w:val="nil"/>
                <w:left w:val="nil"/>
                <w:bottom w:val="nil"/>
                <w:right w:val="nil"/>
                <w:between w:val="nil"/>
              </w:pBdr>
              <w:spacing w:after="120" w:line="240" w:lineRule="auto"/>
              <w:ind w:right="3"/>
              <w:jc w:val="both"/>
              <w:rPr>
                <w:rFonts w:eastAsia="Times New Roman" w:cs="Times New Roman"/>
                <w:sz w:val="26"/>
                <w:szCs w:val="26"/>
              </w:rPr>
            </w:pPr>
            <w:r w:rsidRPr="002C5542">
              <w:rPr>
                <w:rFonts w:eastAsia="Times New Roman" w:cs="Times New Roman"/>
                <w:b/>
                <w:sz w:val="26"/>
                <w:szCs w:val="26"/>
              </w:rPr>
              <w:t xml:space="preserve">Option 2: </w:t>
            </w:r>
          </w:p>
          <w:p w14:paraId="5DDE45BF" w14:textId="77777777" w:rsidR="002C5542" w:rsidRPr="002C5542" w:rsidRDefault="002C5542" w:rsidP="002C5542">
            <w:pPr>
              <w:widowControl w:val="0"/>
              <w:pBdr>
                <w:top w:val="nil"/>
                <w:left w:val="nil"/>
                <w:bottom w:val="nil"/>
                <w:right w:val="nil"/>
                <w:between w:val="nil"/>
              </w:pBdr>
              <w:spacing w:after="120" w:line="240" w:lineRule="auto"/>
              <w:ind w:right="3"/>
              <w:jc w:val="both"/>
              <w:rPr>
                <w:rFonts w:eastAsia="Times New Roman" w:cs="Times New Roman"/>
                <w:sz w:val="26"/>
                <w:szCs w:val="26"/>
              </w:rPr>
            </w:pPr>
            <w:r w:rsidRPr="002C5542">
              <w:rPr>
                <w:rFonts w:eastAsia="Times New Roman" w:cs="Times New Roman"/>
                <w:b/>
                <w:sz w:val="26"/>
                <w:szCs w:val="26"/>
              </w:rPr>
              <w:t xml:space="preserve">- </w:t>
            </w:r>
            <w:r w:rsidRPr="002C5542">
              <w:rPr>
                <w:rFonts w:eastAsia="Times New Roman" w:cs="Times New Roman"/>
                <w:sz w:val="26"/>
                <w:szCs w:val="26"/>
              </w:rPr>
              <w:t xml:space="preserve">Elicit that there are many countries around the world. </w:t>
            </w:r>
          </w:p>
          <w:p w14:paraId="33268D4D" w14:textId="77777777" w:rsidR="002C5542" w:rsidRPr="002C5542" w:rsidRDefault="002C5542" w:rsidP="002C5542">
            <w:pPr>
              <w:widowControl w:val="0"/>
              <w:pBdr>
                <w:top w:val="nil"/>
                <w:left w:val="nil"/>
                <w:bottom w:val="nil"/>
                <w:right w:val="nil"/>
                <w:between w:val="nil"/>
              </w:pBdr>
              <w:spacing w:after="120" w:line="240" w:lineRule="auto"/>
              <w:ind w:right="3"/>
              <w:jc w:val="both"/>
              <w:rPr>
                <w:rFonts w:eastAsia="Times New Roman" w:cs="Times New Roman"/>
                <w:sz w:val="26"/>
                <w:szCs w:val="26"/>
              </w:rPr>
            </w:pPr>
            <w:r w:rsidRPr="002C5542">
              <w:rPr>
                <w:rFonts w:eastAsia="Times New Roman" w:cs="Times New Roman"/>
                <w:sz w:val="26"/>
                <w:szCs w:val="26"/>
              </w:rPr>
              <w:t>- Ask pupils to name as many countries as they know.</w:t>
            </w:r>
          </w:p>
        </w:tc>
        <w:tc>
          <w:tcPr>
            <w:tcW w:w="1482" w:type="dxa"/>
            <w:gridSpan w:val="2"/>
            <w:tcBorders>
              <w:left w:val="single" w:sz="4" w:space="0" w:color="000000"/>
            </w:tcBorders>
            <w:shd w:val="clear" w:color="auto" w:fill="auto"/>
          </w:tcPr>
          <w:p w14:paraId="69077F70" w14:textId="77777777" w:rsidR="002C5542" w:rsidRPr="002C5542" w:rsidRDefault="002C5542" w:rsidP="002C5542">
            <w:pPr>
              <w:spacing w:after="120" w:line="240" w:lineRule="auto"/>
              <w:rPr>
                <w:rFonts w:eastAsia="Times New Roman" w:cs="Times New Roman"/>
                <w:sz w:val="26"/>
                <w:szCs w:val="26"/>
              </w:rPr>
            </w:pPr>
          </w:p>
          <w:p w14:paraId="5FB0DBEE" w14:textId="77777777" w:rsidR="002C5542" w:rsidRPr="002C5542" w:rsidRDefault="002C5542" w:rsidP="002C5542">
            <w:pPr>
              <w:spacing w:after="120" w:line="240" w:lineRule="auto"/>
              <w:ind w:right="-127"/>
              <w:rPr>
                <w:rFonts w:eastAsia="Times New Roman" w:cs="Times New Roman"/>
                <w:sz w:val="26"/>
                <w:szCs w:val="26"/>
              </w:rPr>
            </w:pPr>
            <w:r w:rsidRPr="002C5542">
              <w:rPr>
                <w:rFonts w:eastAsia="Times New Roman" w:cs="Times New Roman"/>
                <w:sz w:val="26"/>
                <w:szCs w:val="26"/>
              </w:rPr>
              <w:t>Whole class/ Individual work</w:t>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t>Whole class/</w:t>
            </w:r>
            <w:r w:rsidRPr="002C5542">
              <w:rPr>
                <w:rFonts w:eastAsia="Times New Roman" w:cs="Times New Roman"/>
                <w:sz w:val="26"/>
                <w:szCs w:val="26"/>
              </w:rPr>
              <w:br/>
              <w:t>Individual</w:t>
            </w:r>
            <w:r w:rsidRPr="002C5542">
              <w:rPr>
                <w:rFonts w:eastAsia="Times New Roman" w:cs="Times New Roman"/>
                <w:sz w:val="26"/>
                <w:szCs w:val="26"/>
              </w:rPr>
              <w:br/>
              <w:t>work</w:t>
            </w:r>
          </w:p>
        </w:tc>
        <w:tc>
          <w:tcPr>
            <w:tcW w:w="850" w:type="dxa"/>
          </w:tcPr>
          <w:p w14:paraId="1EF2170C"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5D441C02" w14:textId="77777777" w:rsidTr="00976DE8">
        <w:trPr>
          <w:trHeight w:val="809"/>
        </w:trPr>
        <w:tc>
          <w:tcPr>
            <w:tcW w:w="10348" w:type="dxa"/>
            <w:gridSpan w:val="6"/>
            <w:shd w:val="clear" w:color="auto" w:fill="auto"/>
          </w:tcPr>
          <w:p w14:paraId="4B593BDD"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color w:val="000000"/>
                <w:sz w:val="26"/>
                <w:szCs w:val="26"/>
              </w:rPr>
              <w:t>EXPLORATION</w:t>
            </w:r>
          </w:p>
          <w:p w14:paraId="395A6E3E"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 xml:space="preserve">Activity 1. Look, listen and repeat.  </w:t>
            </w:r>
            <w:r w:rsidRPr="002C5542">
              <w:rPr>
                <w:rFonts w:eastAsia="Times New Roman" w:cs="Times New Roman"/>
                <w:sz w:val="26"/>
                <w:szCs w:val="26"/>
              </w:rPr>
              <w:t xml:space="preserve"> 5 minutes</w:t>
            </w:r>
          </w:p>
        </w:tc>
      </w:tr>
      <w:tr w:rsidR="002C5542" w:rsidRPr="002C5542" w14:paraId="6F7BC1BD" w14:textId="77777777" w:rsidTr="00976DE8">
        <w:trPr>
          <w:trHeight w:val="809"/>
        </w:trPr>
        <w:tc>
          <w:tcPr>
            <w:tcW w:w="1596" w:type="dxa"/>
            <w:shd w:val="clear" w:color="auto" w:fill="auto"/>
          </w:tcPr>
          <w:p w14:paraId="18F3709D"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a. Goal</w:t>
            </w:r>
          </w:p>
        </w:tc>
        <w:tc>
          <w:tcPr>
            <w:tcW w:w="7902" w:type="dxa"/>
            <w:gridSpan w:val="4"/>
            <w:shd w:val="clear" w:color="auto" w:fill="auto"/>
          </w:tcPr>
          <w:p w14:paraId="4E34027D"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To understand and correctly repeat the sentences in two communicative contexts (pictures) in which pupils ask and answer questions about where someone is from.</w:t>
            </w:r>
          </w:p>
        </w:tc>
        <w:tc>
          <w:tcPr>
            <w:tcW w:w="850" w:type="dxa"/>
          </w:tcPr>
          <w:p w14:paraId="3C504BE1"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0241E9E0" w14:textId="77777777" w:rsidTr="00976DE8">
        <w:trPr>
          <w:trHeight w:val="798"/>
        </w:trPr>
        <w:tc>
          <w:tcPr>
            <w:tcW w:w="1596" w:type="dxa"/>
            <w:shd w:val="clear" w:color="auto" w:fill="auto"/>
          </w:tcPr>
          <w:p w14:paraId="79C4690A"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b. Input</w:t>
            </w:r>
          </w:p>
        </w:tc>
        <w:tc>
          <w:tcPr>
            <w:tcW w:w="7902" w:type="dxa"/>
            <w:gridSpan w:val="4"/>
            <w:shd w:val="clear" w:color="auto" w:fill="auto"/>
          </w:tcPr>
          <w:p w14:paraId="7EFEAEB9"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 Context </w:t>
            </w:r>
            <w:r w:rsidRPr="002C5542">
              <w:rPr>
                <w:rFonts w:eastAsia="Times New Roman" w:cs="Times New Roman"/>
                <w:b/>
                <w:sz w:val="26"/>
                <w:szCs w:val="26"/>
              </w:rPr>
              <w:t>a</w:t>
            </w:r>
            <w:r w:rsidRPr="002C5542">
              <w:rPr>
                <w:rFonts w:eastAsia="Times New Roman" w:cs="Times New Roman"/>
                <w:sz w:val="26"/>
                <w:szCs w:val="26"/>
              </w:rPr>
              <w:t xml:space="preserve">: </w:t>
            </w:r>
          </w:p>
          <w:p w14:paraId="0B81E66C"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Minh: </w:t>
            </w:r>
            <w:r w:rsidRPr="002C5542">
              <w:rPr>
                <w:rFonts w:eastAsia="Times New Roman" w:cs="Times New Roman"/>
                <w:i/>
                <w:sz w:val="26"/>
                <w:szCs w:val="26"/>
              </w:rPr>
              <w:t>Hello. I’m Minh. I’m from Viet Nam. Where are you from?</w:t>
            </w:r>
          </w:p>
          <w:p w14:paraId="1171706A"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Mary: </w:t>
            </w:r>
            <w:r w:rsidRPr="002C5542">
              <w:rPr>
                <w:rFonts w:eastAsia="Times New Roman" w:cs="Times New Roman"/>
                <w:i/>
                <w:sz w:val="26"/>
                <w:szCs w:val="26"/>
              </w:rPr>
              <w:t>Hello, Minh. I’m Mary. I’m from America.</w:t>
            </w:r>
          </w:p>
          <w:p w14:paraId="47F2484E"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 Context </w:t>
            </w:r>
            <w:r w:rsidRPr="002C5542">
              <w:rPr>
                <w:rFonts w:eastAsia="Times New Roman" w:cs="Times New Roman"/>
                <w:b/>
                <w:sz w:val="26"/>
                <w:szCs w:val="26"/>
              </w:rPr>
              <w:t>b</w:t>
            </w:r>
            <w:r w:rsidRPr="002C5542">
              <w:rPr>
                <w:rFonts w:eastAsia="Times New Roman" w:cs="Times New Roman"/>
                <w:sz w:val="26"/>
                <w:szCs w:val="26"/>
              </w:rPr>
              <w:t>:</w:t>
            </w:r>
          </w:p>
          <w:p w14:paraId="34CCC236"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Lucy: </w:t>
            </w:r>
            <w:r w:rsidRPr="002C5542">
              <w:rPr>
                <w:rFonts w:eastAsia="Times New Roman" w:cs="Times New Roman"/>
                <w:i/>
                <w:sz w:val="26"/>
                <w:szCs w:val="26"/>
              </w:rPr>
              <w:t>Hi. I’m Lucy. I’m from Britain. Where are you from?</w:t>
            </w:r>
          </w:p>
          <w:p w14:paraId="2E435E58"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 xml:space="preserve">Ben: </w:t>
            </w:r>
            <w:r w:rsidRPr="002C5542">
              <w:rPr>
                <w:rFonts w:eastAsia="Times New Roman" w:cs="Times New Roman"/>
                <w:i/>
                <w:sz w:val="26"/>
                <w:szCs w:val="26"/>
              </w:rPr>
              <w:t>Hi, Lucy. I’m Ben. I’m from Australia.</w:t>
            </w:r>
          </w:p>
        </w:tc>
        <w:tc>
          <w:tcPr>
            <w:tcW w:w="850" w:type="dxa"/>
          </w:tcPr>
          <w:p w14:paraId="69872FCE"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67C3B3F0" w14:textId="77777777" w:rsidTr="00976DE8">
        <w:trPr>
          <w:trHeight w:val="620"/>
        </w:trPr>
        <w:tc>
          <w:tcPr>
            <w:tcW w:w="1596" w:type="dxa"/>
            <w:shd w:val="clear" w:color="auto" w:fill="auto"/>
          </w:tcPr>
          <w:p w14:paraId="35B5E967"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c. Outcome</w:t>
            </w:r>
          </w:p>
        </w:tc>
        <w:tc>
          <w:tcPr>
            <w:tcW w:w="7902" w:type="dxa"/>
            <w:gridSpan w:val="4"/>
            <w:shd w:val="clear" w:color="auto" w:fill="auto"/>
          </w:tcPr>
          <w:p w14:paraId="1EC7E2A6"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sz w:val="26"/>
                <w:szCs w:val="26"/>
              </w:rPr>
              <w:t>Pupils can understand and correctly repeat the sentences in two communicative contexts (pictures) in which pupils ask and answer questions about where someone is from.</w:t>
            </w:r>
          </w:p>
        </w:tc>
        <w:tc>
          <w:tcPr>
            <w:tcW w:w="850" w:type="dxa"/>
          </w:tcPr>
          <w:p w14:paraId="754EB6B2"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0655B720" w14:textId="77777777" w:rsidTr="00976DE8">
        <w:trPr>
          <w:trHeight w:val="205"/>
        </w:trPr>
        <w:tc>
          <w:tcPr>
            <w:tcW w:w="1596" w:type="dxa"/>
            <w:shd w:val="clear" w:color="auto" w:fill="auto"/>
          </w:tcPr>
          <w:p w14:paraId="59DADFF8"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d. Procedure</w:t>
            </w:r>
          </w:p>
        </w:tc>
        <w:tc>
          <w:tcPr>
            <w:tcW w:w="6484" w:type="dxa"/>
            <w:gridSpan w:val="3"/>
            <w:shd w:val="clear" w:color="auto" w:fill="auto"/>
          </w:tcPr>
          <w:p w14:paraId="3CCF0882"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t>Step 1:</w:t>
            </w:r>
            <w:r w:rsidRPr="002C5542">
              <w:rPr>
                <w:rFonts w:eastAsia="Times New Roman" w:cs="Times New Roman"/>
                <w:sz w:val="26"/>
                <w:szCs w:val="26"/>
              </w:rPr>
              <w:t xml:space="preserve"> Ask pupils to look at Picture </w:t>
            </w:r>
            <w:r w:rsidRPr="002C5542">
              <w:rPr>
                <w:rFonts w:eastAsia="Times New Roman" w:cs="Times New Roman"/>
                <w:b/>
                <w:sz w:val="26"/>
                <w:szCs w:val="26"/>
              </w:rPr>
              <w:t>a</w:t>
            </w:r>
            <w:r w:rsidRPr="002C5542">
              <w:rPr>
                <w:rFonts w:eastAsia="Times New Roman" w:cs="Times New Roman"/>
                <w:sz w:val="26"/>
                <w:szCs w:val="26"/>
              </w:rPr>
              <w:t xml:space="preserve"> and identify the characters. Ask </w:t>
            </w:r>
            <w:r w:rsidRPr="002C5542">
              <w:rPr>
                <w:rFonts w:eastAsia="Times New Roman" w:cs="Times New Roman"/>
                <w:i/>
                <w:sz w:val="26"/>
                <w:szCs w:val="26"/>
              </w:rPr>
              <w:t xml:space="preserve">Who is he / </w:t>
            </w:r>
            <w:proofErr w:type="gramStart"/>
            <w:r w:rsidRPr="002C5542">
              <w:rPr>
                <w:rFonts w:eastAsia="Times New Roman" w:cs="Times New Roman"/>
                <w:i/>
                <w:sz w:val="26"/>
                <w:szCs w:val="26"/>
              </w:rPr>
              <w:t>she?,</w:t>
            </w:r>
            <w:proofErr w:type="gramEnd"/>
            <w:r w:rsidRPr="002C5542">
              <w:rPr>
                <w:rFonts w:eastAsia="Times New Roman" w:cs="Times New Roman"/>
                <w:sz w:val="26"/>
                <w:szCs w:val="26"/>
              </w:rPr>
              <w:t xml:space="preserve"> </w:t>
            </w:r>
            <w:r w:rsidRPr="002C5542">
              <w:rPr>
                <w:rFonts w:eastAsia="Times New Roman" w:cs="Times New Roman"/>
                <w:i/>
                <w:sz w:val="26"/>
                <w:szCs w:val="26"/>
              </w:rPr>
              <w:t>Where is he / she?</w:t>
            </w:r>
          </w:p>
          <w:p w14:paraId="6D862DC7"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t>Step 2:</w:t>
            </w:r>
            <w:r w:rsidRPr="002C5542">
              <w:rPr>
                <w:rFonts w:eastAsia="Times New Roman" w:cs="Times New Roman"/>
                <w:sz w:val="26"/>
                <w:szCs w:val="26"/>
              </w:rPr>
              <w:t xml:space="preserve"> Draw pupils’ attention to the question </w:t>
            </w:r>
            <w:r w:rsidRPr="002C5542">
              <w:rPr>
                <w:rFonts w:eastAsia="Times New Roman" w:cs="Times New Roman"/>
                <w:i/>
                <w:sz w:val="26"/>
                <w:szCs w:val="26"/>
              </w:rPr>
              <w:t xml:space="preserve">Where are you from? </w:t>
            </w:r>
            <w:r w:rsidRPr="002C5542">
              <w:rPr>
                <w:rFonts w:eastAsia="Times New Roman" w:cs="Times New Roman"/>
                <w:sz w:val="26"/>
                <w:szCs w:val="26"/>
              </w:rPr>
              <w:t xml:space="preserve">and the answer </w:t>
            </w:r>
            <w:r w:rsidRPr="002C5542">
              <w:rPr>
                <w:rFonts w:eastAsia="Times New Roman" w:cs="Times New Roman"/>
                <w:i/>
                <w:sz w:val="26"/>
                <w:szCs w:val="26"/>
              </w:rPr>
              <w:t>I’m from America</w:t>
            </w:r>
            <w:r w:rsidRPr="002C5542">
              <w:rPr>
                <w:rFonts w:eastAsia="Times New Roman" w:cs="Times New Roman"/>
                <w:sz w:val="26"/>
                <w:szCs w:val="26"/>
              </w:rPr>
              <w:t>. Explain that they are used to ask and answer questions about where someone is from.</w:t>
            </w:r>
          </w:p>
          <w:p w14:paraId="4F97213B"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t>Step 3:</w:t>
            </w:r>
            <w:r w:rsidRPr="002C5542">
              <w:rPr>
                <w:rFonts w:eastAsia="Times New Roman" w:cs="Times New Roman"/>
                <w:sz w:val="26"/>
                <w:szCs w:val="26"/>
              </w:rPr>
              <w:t xml:space="preserve"> Play the recording and encourage pupils to point at the characters while listening.</w:t>
            </w:r>
          </w:p>
          <w:p w14:paraId="73E2AAAC"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t>Step 4:</w:t>
            </w:r>
            <w:r w:rsidRPr="002C5542">
              <w:rPr>
                <w:rFonts w:eastAsia="Times New Roman" w:cs="Times New Roman"/>
                <w:sz w:val="26"/>
                <w:szCs w:val="26"/>
              </w:rPr>
              <w:t xml:space="preserve"> Play the recording again, sentence by sentence, for pupils to listen, point to the sentences and repeat. Correct their pronunciation where necessary.</w:t>
            </w:r>
          </w:p>
          <w:p w14:paraId="59BA8B4F"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t>Step 5:</w:t>
            </w:r>
            <w:r w:rsidRPr="002C5542">
              <w:rPr>
                <w:rFonts w:eastAsia="Times New Roman" w:cs="Times New Roman"/>
                <w:sz w:val="26"/>
                <w:szCs w:val="26"/>
              </w:rPr>
              <w:t xml:space="preserve"> Repeat Steps 1 to 4 for Picture b.</w:t>
            </w:r>
          </w:p>
          <w:p w14:paraId="647F353B"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b/>
                <w:sz w:val="26"/>
                <w:szCs w:val="26"/>
              </w:rPr>
              <w:lastRenderedPageBreak/>
              <w:t>Extension:</w:t>
            </w:r>
            <w:r w:rsidRPr="002C5542">
              <w:rPr>
                <w:rFonts w:eastAsia="Times New Roman" w:cs="Times New Roman"/>
                <w:sz w:val="26"/>
                <w:szCs w:val="26"/>
              </w:rPr>
              <w:t xml:space="preserve"> Invite a few pairs of pupils to act out the conversations in front of the class.</w:t>
            </w:r>
          </w:p>
        </w:tc>
        <w:tc>
          <w:tcPr>
            <w:tcW w:w="1418" w:type="dxa"/>
            <w:shd w:val="clear" w:color="auto" w:fill="auto"/>
          </w:tcPr>
          <w:p w14:paraId="7F2A08F9"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lastRenderedPageBreak/>
              <w:t xml:space="preserve">Whole class/ </w:t>
            </w:r>
          </w:p>
          <w:p w14:paraId="0AA731EB"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t>Individual work</w:t>
            </w:r>
          </w:p>
          <w:p w14:paraId="4B32C8C8"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br/>
            </w:r>
          </w:p>
          <w:p w14:paraId="764D7446"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t>Pair work</w:t>
            </w:r>
          </w:p>
          <w:p w14:paraId="1472968C" w14:textId="77777777" w:rsidR="002C5542" w:rsidRPr="002C5542" w:rsidRDefault="002C5542" w:rsidP="002C5542">
            <w:pPr>
              <w:spacing w:after="120" w:line="240" w:lineRule="auto"/>
              <w:rPr>
                <w:rFonts w:eastAsia="Times New Roman" w:cs="Times New Roman"/>
                <w:sz w:val="26"/>
                <w:szCs w:val="26"/>
              </w:rPr>
            </w:pPr>
          </w:p>
        </w:tc>
        <w:tc>
          <w:tcPr>
            <w:tcW w:w="850" w:type="dxa"/>
          </w:tcPr>
          <w:p w14:paraId="0B0628BE"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403D353B" w14:textId="77777777" w:rsidTr="00976DE8">
        <w:trPr>
          <w:trHeight w:val="967"/>
        </w:trPr>
        <w:tc>
          <w:tcPr>
            <w:tcW w:w="1596" w:type="dxa"/>
            <w:shd w:val="clear" w:color="auto" w:fill="auto"/>
          </w:tcPr>
          <w:p w14:paraId="215EFFA6"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e. Assessment</w:t>
            </w:r>
          </w:p>
        </w:tc>
        <w:tc>
          <w:tcPr>
            <w:tcW w:w="7902" w:type="dxa"/>
            <w:gridSpan w:val="4"/>
            <w:shd w:val="clear" w:color="auto" w:fill="auto"/>
          </w:tcPr>
          <w:p w14:paraId="54823F8C"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Performance products: Student’s answers</w:t>
            </w:r>
          </w:p>
          <w:p w14:paraId="23CCB933" w14:textId="77777777" w:rsidR="002C5542" w:rsidRPr="002C5542" w:rsidRDefault="002C5542" w:rsidP="002C5542">
            <w:pPr>
              <w:pBdr>
                <w:top w:val="nil"/>
                <w:left w:val="nil"/>
                <w:bottom w:val="nil"/>
                <w:right w:val="nil"/>
                <w:between w:val="nil"/>
              </w:pBdr>
              <w:spacing w:line="276" w:lineRule="auto"/>
              <w:rPr>
                <w:rFonts w:eastAsia="Times New Roman" w:cs="Times New Roman"/>
                <w:color w:val="000000"/>
                <w:sz w:val="26"/>
                <w:szCs w:val="26"/>
              </w:rPr>
            </w:pPr>
            <w:r w:rsidRPr="002C5542">
              <w:rPr>
                <w:rFonts w:eastAsia="Times New Roman" w:cs="Times New Roman"/>
                <w:color w:val="000000"/>
                <w:sz w:val="26"/>
                <w:szCs w:val="26"/>
              </w:rPr>
              <w:t>- Assessment tools: Observation; Questions &amp; Answers</w:t>
            </w:r>
          </w:p>
        </w:tc>
        <w:tc>
          <w:tcPr>
            <w:tcW w:w="850" w:type="dxa"/>
          </w:tcPr>
          <w:p w14:paraId="7FE99D1C"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3DB71DBD" w14:textId="77777777" w:rsidTr="00976DE8">
        <w:trPr>
          <w:trHeight w:val="386"/>
        </w:trPr>
        <w:tc>
          <w:tcPr>
            <w:tcW w:w="10348" w:type="dxa"/>
            <w:gridSpan w:val="6"/>
            <w:shd w:val="clear" w:color="auto" w:fill="auto"/>
            <w:vAlign w:val="center"/>
          </w:tcPr>
          <w:p w14:paraId="072FEE3B"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color w:val="000000"/>
                <w:sz w:val="26"/>
                <w:szCs w:val="26"/>
              </w:rPr>
              <w:t>KNOWLEDGE CONSTRUCTION</w:t>
            </w:r>
          </w:p>
          <w:p w14:paraId="54D30016"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 xml:space="preserve">Activity </w:t>
            </w:r>
            <w:r w:rsidRPr="002C5542">
              <w:rPr>
                <w:rFonts w:eastAsia="Times New Roman" w:cs="Times New Roman"/>
                <w:b/>
                <w:color w:val="231F20"/>
                <w:sz w:val="26"/>
                <w:szCs w:val="26"/>
              </w:rPr>
              <w:t xml:space="preserve">2. </w:t>
            </w:r>
            <w:r w:rsidRPr="002C5542">
              <w:rPr>
                <w:rFonts w:eastAsia="Times New Roman" w:cs="Times New Roman"/>
                <w:b/>
                <w:sz w:val="26"/>
                <w:szCs w:val="26"/>
              </w:rPr>
              <w:t xml:space="preserve">Listen, point and </w:t>
            </w:r>
            <w:proofErr w:type="gramStart"/>
            <w:r w:rsidRPr="002C5542">
              <w:rPr>
                <w:rFonts w:eastAsia="Times New Roman" w:cs="Times New Roman"/>
                <w:b/>
                <w:sz w:val="26"/>
                <w:szCs w:val="26"/>
              </w:rPr>
              <w:t>say</w:t>
            </w:r>
            <w:proofErr w:type="gramEnd"/>
            <w:r w:rsidRPr="002C5542">
              <w:rPr>
                <w:rFonts w:eastAsia="Times New Roman" w:cs="Times New Roman"/>
                <w:b/>
                <w:color w:val="231F20"/>
                <w:sz w:val="26"/>
                <w:szCs w:val="26"/>
              </w:rPr>
              <w:t xml:space="preserve">. </w:t>
            </w:r>
            <w:r w:rsidRPr="002C5542">
              <w:rPr>
                <w:rFonts w:eastAsia="Times New Roman" w:cs="Times New Roman"/>
                <w:sz w:val="26"/>
                <w:szCs w:val="26"/>
              </w:rPr>
              <w:t xml:space="preserve">  10 minutes</w:t>
            </w:r>
          </w:p>
        </w:tc>
      </w:tr>
      <w:tr w:rsidR="002C5542" w:rsidRPr="002C5542" w14:paraId="045808BF" w14:textId="77777777" w:rsidTr="00976DE8">
        <w:trPr>
          <w:trHeight w:val="542"/>
        </w:trPr>
        <w:tc>
          <w:tcPr>
            <w:tcW w:w="1596" w:type="dxa"/>
            <w:shd w:val="clear" w:color="auto" w:fill="auto"/>
          </w:tcPr>
          <w:p w14:paraId="34FCBC05" w14:textId="77777777" w:rsidR="002C5542" w:rsidRPr="002C5542" w:rsidRDefault="002C5542" w:rsidP="002C5542">
            <w:pPr>
              <w:spacing w:after="120" w:line="240" w:lineRule="auto"/>
              <w:rPr>
                <w:rFonts w:eastAsia="Times New Roman" w:cs="Times New Roman"/>
                <w:b/>
                <w:color w:val="231F20"/>
                <w:sz w:val="26"/>
                <w:szCs w:val="26"/>
              </w:rPr>
            </w:pPr>
            <w:r w:rsidRPr="002C5542">
              <w:rPr>
                <w:rFonts w:eastAsia="Times New Roman" w:cs="Times New Roman"/>
                <w:sz w:val="26"/>
                <w:szCs w:val="26"/>
              </w:rPr>
              <w:t>a. Goal</w:t>
            </w:r>
          </w:p>
        </w:tc>
        <w:tc>
          <w:tcPr>
            <w:tcW w:w="7902" w:type="dxa"/>
            <w:gridSpan w:val="4"/>
            <w:shd w:val="clear" w:color="auto" w:fill="auto"/>
          </w:tcPr>
          <w:p w14:paraId="5EC5D5EB"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color w:val="231F20"/>
                <w:sz w:val="26"/>
                <w:szCs w:val="26"/>
              </w:rPr>
              <w:t xml:space="preserve">To correctly say the words and use </w:t>
            </w:r>
            <w:r w:rsidRPr="002C5542">
              <w:rPr>
                <w:rFonts w:eastAsia="Times New Roman" w:cs="Times New Roman"/>
                <w:i/>
                <w:color w:val="231F20"/>
                <w:sz w:val="26"/>
                <w:szCs w:val="26"/>
              </w:rPr>
              <w:t>Where are you from?</w:t>
            </w:r>
            <w:r w:rsidRPr="002C5542">
              <w:rPr>
                <w:rFonts w:eastAsia="Times New Roman" w:cs="Times New Roman"/>
                <w:color w:val="231F20"/>
                <w:sz w:val="26"/>
                <w:szCs w:val="26"/>
              </w:rPr>
              <w:t xml:space="preserve"> – </w:t>
            </w:r>
            <w:r w:rsidRPr="002C5542">
              <w:rPr>
                <w:rFonts w:eastAsia="Times New Roman" w:cs="Times New Roman"/>
                <w:i/>
                <w:color w:val="231F20"/>
                <w:sz w:val="26"/>
                <w:szCs w:val="26"/>
              </w:rPr>
              <w:t>I’m from</w:t>
            </w:r>
            <w:r w:rsidRPr="002C5542">
              <w:rPr>
                <w:rFonts w:eastAsia="Times New Roman" w:cs="Times New Roman"/>
                <w:color w:val="231F20"/>
                <w:sz w:val="26"/>
                <w:szCs w:val="26"/>
              </w:rPr>
              <w:t xml:space="preserve"> </w:t>
            </w:r>
            <w:r w:rsidRPr="002C5542">
              <w:rPr>
                <w:rFonts w:eastAsia="Times New Roman" w:cs="Times New Roman"/>
                <w:i/>
                <w:color w:val="231F20"/>
                <w:sz w:val="26"/>
                <w:szCs w:val="26"/>
              </w:rPr>
              <w:t xml:space="preserve">_____. </w:t>
            </w:r>
            <w:r w:rsidRPr="002C5542">
              <w:rPr>
                <w:rFonts w:eastAsia="Times New Roman" w:cs="Times New Roman"/>
                <w:color w:val="231F20"/>
                <w:sz w:val="26"/>
                <w:szCs w:val="26"/>
              </w:rPr>
              <w:t>to ask and answer questions about where someone is from.</w:t>
            </w:r>
          </w:p>
        </w:tc>
        <w:tc>
          <w:tcPr>
            <w:tcW w:w="850" w:type="dxa"/>
          </w:tcPr>
          <w:p w14:paraId="66AC8ADC"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179AAC38" w14:textId="77777777" w:rsidTr="00976DE8">
        <w:trPr>
          <w:trHeight w:val="558"/>
        </w:trPr>
        <w:tc>
          <w:tcPr>
            <w:tcW w:w="1596" w:type="dxa"/>
            <w:shd w:val="clear" w:color="auto" w:fill="auto"/>
          </w:tcPr>
          <w:p w14:paraId="40542D4D" w14:textId="77777777" w:rsidR="002C5542" w:rsidRPr="002C5542" w:rsidRDefault="002C5542" w:rsidP="002C5542">
            <w:pPr>
              <w:spacing w:after="120" w:line="240" w:lineRule="auto"/>
              <w:rPr>
                <w:rFonts w:eastAsia="Times New Roman" w:cs="Times New Roman"/>
                <w:b/>
                <w:color w:val="231F20"/>
                <w:sz w:val="26"/>
                <w:szCs w:val="26"/>
              </w:rPr>
            </w:pPr>
            <w:r w:rsidRPr="002C5542">
              <w:rPr>
                <w:rFonts w:eastAsia="Times New Roman" w:cs="Times New Roman"/>
                <w:sz w:val="26"/>
                <w:szCs w:val="26"/>
              </w:rPr>
              <w:t>b. Input</w:t>
            </w:r>
          </w:p>
        </w:tc>
        <w:tc>
          <w:tcPr>
            <w:tcW w:w="7902" w:type="dxa"/>
            <w:gridSpan w:val="4"/>
            <w:shd w:val="clear" w:color="auto" w:fill="auto"/>
          </w:tcPr>
          <w:p w14:paraId="785AB95D" w14:textId="77777777" w:rsidR="002C5542" w:rsidRPr="002C5542" w:rsidRDefault="002C5542" w:rsidP="002C5542">
            <w:pPr>
              <w:tabs>
                <w:tab w:val="left" w:pos="1707"/>
              </w:tabs>
              <w:spacing w:after="120" w:line="240" w:lineRule="auto"/>
              <w:rPr>
                <w:rFonts w:eastAsia="Times New Roman" w:cs="Times New Roman"/>
                <w:color w:val="231F20"/>
                <w:sz w:val="26"/>
                <w:szCs w:val="26"/>
              </w:rPr>
            </w:pPr>
            <w:r w:rsidRPr="002C5542">
              <w:rPr>
                <w:rFonts w:eastAsia="Times New Roman" w:cs="Times New Roman"/>
                <w:color w:val="231F20"/>
                <w:sz w:val="26"/>
                <w:szCs w:val="26"/>
              </w:rPr>
              <w:t>– Picture cues:</w:t>
            </w:r>
          </w:p>
          <w:p w14:paraId="4B860F2F" w14:textId="77777777" w:rsidR="002C5542" w:rsidRPr="002C5542" w:rsidRDefault="002C5542" w:rsidP="002C5542">
            <w:pPr>
              <w:tabs>
                <w:tab w:val="left" w:pos="1707"/>
              </w:tabs>
              <w:spacing w:after="120" w:line="240" w:lineRule="auto"/>
              <w:rPr>
                <w:rFonts w:eastAsia="Times New Roman" w:cs="Times New Roman"/>
                <w:color w:val="231F20"/>
                <w:sz w:val="26"/>
                <w:szCs w:val="26"/>
              </w:rPr>
            </w:pPr>
            <w:r w:rsidRPr="002C5542">
              <w:rPr>
                <w:rFonts w:eastAsia="Times New Roman" w:cs="Times New Roman"/>
                <w:b/>
                <w:color w:val="231F20"/>
                <w:sz w:val="26"/>
                <w:szCs w:val="26"/>
              </w:rPr>
              <w:t>a.</w:t>
            </w:r>
            <w:r w:rsidRPr="002C5542">
              <w:rPr>
                <w:rFonts w:eastAsia="Times New Roman" w:cs="Times New Roman"/>
                <w:color w:val="231F20"/>
                <w:sz w:val="26"/>
                <w:szCs w:val="26"/>
              </w:rPr>
              <w:t xml:space="preserve"> Lucy holding the British flag        </w:t>
            </w:r>
            <w:r w:rsidRPr="002C5542">
              <w:rPr>
                <w:rFonts w:eastAsia="Times New Roman" w:cs="Times New Roman"/>
                <w:b/>
                <w:color w:val="231F20"/>
                <w:sz w:val="26"/>
                <w:szCs w:val="26"/>
              </w:rPr>
              <w:t xml:space="preserve">b. </w:t>
            </w:r>
            <w:r w:rsidRPr="002C5542">
              <w:rPr>
                <w:rFonts w:eastAsia="Times New Roman" w:cs="Times New Roman"/>
                <w:color w:val="231F20"/>
                <w:sz w:val="26"/>
                <w:szCs w:val="26"/>
              </w:rPr>
              <w:t>Linh holding the Vietnamese flag</w:t>
            </w:r>
          </w:p>
          <w:p w14:paraId="71015537" w14:textId="77777777" w:rsidR="002C5542" w:rsidRPr="002C5542" w:rsidRDefault="002C5542" w:rsidP="002C5542">
            <w:pPr>
              <w:tabs>
                <w:tab w:val="left" w:pos="1707"/>
              </w:tabs>
              <w:spacing w:after="120" w:line="240" w:lineRule="auto"/>
              <w:rPr>
                <w:rFonts w:eastAsia="Times New Roman" w:cs="Times New Roman"/>
                <w:color w:val="231F20"/>
                <w:sz w:val="26"/>
                <w:szCs w:val="26"/>
              </w:rPr>
            </w:pPr>
            <w:r w:rsidRPr="002C5542">
              <w:rPr>
                <w:rFonts w:eastAsia="Times New Roman" w:cs="Times New Roman"/>
                <w:b/>
                <w:color w:val="231F20"/>
                <w:sz w:val="26"/>
                <w:szCs w:val="26"/>
              </w:rPr>
              <w:t>c.</w:t>
            </w:r>
            <w:r w:rsidRPr="002C5542">
              <w:rPr>
                <w:rFonts w:eastAsia="Times New Roman" w:cs="Times New Roman"/>
                <w:color w:val="231F20"/>
                <w:sz w:val="26"/>
                <w:szCs w:val="26"/>
              </w:rPr>
              <w:t xml:space="preserve"> Mary holding the American flag    </w:t>
            </w:r>
            <w:r w:rsidRPr="002C5542">
              <w:rPr>
                <w:rFonts w:eastAsia="Times New Roman" w:cs="Times New Roman"/>
                <w:b/>
                <w:color w:val="231F20"/>
                <w:sz w:val="26"/>
                <w:szCs w:val="26"/>
              </w:rPr>
              <w:t>d.</w:t>
            </w:r>
            <w:r w:rsidRPr="002C5542">
              <w:rPr>
                <w:rFonts w:eastAsia="Times New Roman" w:cs="Times New Roman"/>
                <w:color w:val="231F20"/>
                <w:sz w:val="26"/>
                <w:szCs w:val="26"/>
              </w:rPr>
              <w:t xml:space="preserve"> Ben holding the Australian flag</w:t>
            </w:r>
          </w:p>
          <w:p w14:paraId="5B2F0256"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color w:val="231F20"/>
                <w:sz w:val="26"/>
                <w:szCs w:val="26"/>
              </w:rPr>
              <w:t xml:space="preserve">– Speech bubbles: </w:t>
            </w:r>
            <w:r w:rsidRPr="002C5542">
              <w:rPr>
                <w:rFonts w:eastAsia="Times New Roman" w:cs="Times New Roman"/>
                <w:i/>
                <w:color w:val="231F20"/>
                <w:sz w:val="26"/>
                <w:szCs w:val="26"/>
              </w:rPr>
              <w:t>Where are you from? – I’m from _____.</w:t>
            </w:r>
          </w:p>
          <w:p w14:paraId="357971B0" w14:textId="77777777" w:rsidR="002C5542" w:rsidRPr="002C5542" w:rsidRDefault="002C5542" w:rsidP="002C5542">
            <w:pPr>
              <w:tabs>
                <w:tab w:val="left" w:pos="1707"/>
              </w:tabs>
              <w:spacing w:after="120" w:line="240" w:lineRule="auto"/>
              <w:rPr>
                <w:rFonts w:eastAsia="Times New Roman" w:cs="Times New Roman"/>
                <w:b/>
                <w:color w:val="231F20"/>
                <w:sz w:val="26"/>
                <w:szCs w:val="26"/>
              </w:rPr>
            </w:pPr>
            <w:r w:rsidRPr="002C5542">
              <w:rPr>
                <w:rFonts w:eastAsia="Times New Roman" w:cs="Times New Roman"/>
                <w:b/>
                <w:color w:val="231F20"/>
                <w:sz w:val="26"/>
                <w:szCs w:val="26"/>
              </w:rPr>
              <w:t>Audio script:</w:t>
            </w:r>
          </w:p>
          <w:p w14:paraId="0F0B3B9E"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b/>
                <w:i/>
                <w:color w:val="231F20"/>
                <w:sz w:val="26"/>
                <w:szCs w:val="26"/>
              </w:rPr>
              <w:t>a.</w:t>
            </w:r>
            <w:r w:rsidRPr="002C5542">
              <w:rPr>
                <w:rFonts w:eastAsia="Times New Roman" w:cs="Times New Roman"/>
                <w:i/>
                <w:color w:val="231F20"/>
                <w:sz w:val="26"/>
                <w:szCs w:val="26"/>
              </w:rPr>
              <w:t xml:space="preserve"> Britain    </w:t>
            </w:r>
            <w:r w:rsidRPr="002C5542">
              <w:rPr>
                <w:rFonts w:eastAsia="Times New Roman" w:cs="Times New Roman"/>
                <w:b/>
                <w:i/>
                <w:color w:val="231F20"/>
                <w:sz w:val="26"/>
                <w:szCs w:val="26"/>
              </w:rPr>
              <w:t>b.</w:t>
            </w:r>
            <w:r w:rsidRPr="002C5542">
              <w:rPr>
                <w:rFonts w:eastAsia="Times New Roman" w:cs="Times New Roman"/>
                <w:i/>
                <w:color w:val="231F20"/>
                <w:sz w:val="26"/>
                <w:szCs w:val="26"/>
              </w:rPr>
              <w:t xml:space="preserve"> Viet Nam     </w:t>
            </w:r>
            <w:r w:rsidRPr="002C5542">
              <w:rPr>
                <w:rFonts w:eastAsia="Times New Roman" w:cs="Times New Roman"/>
                <w:b/>
                <w:i/>
                <w:color w:val="231F20"/>
                <w:sz w:val="26"/>
                <w:szCs w:val="26"/>
              </w:rPr>
              <w:t xml:space="preserve">c. </w:t>
            </w:r>
            <w:r w:rsidRPr="002C5542">
              <w:rPr>
                <w:rFonts w:eastAsia="Times New Roman" w:cs="Times New Roman"/>
                <w:i/>
                <w:color w:val="231F20"/>
                <w:sz w:val="26"/>
                <w:szCs w:val="26"/>
              </w:rPr>
              <w:t xml:space="preserve">America      </w:t>
            </w:r>
            <w:r w:rsidRPr="002C5542">
              <w:rPr>
                <w:rFonts w:eastAsia="Times New Roman" w:cs="Times New Roman"/>
                <w:b/>
                <w:i/>
                <w:color w:val="231F20"/>
                <w:sz w:val="26"/>
                <w:szCs w:val="26"/>
              </w:rPr>
              <w:t>d.</w:t>
            </w:r>
            <w:r w:rsidRPr="002C5542">
              <w:rPr>
                <w:rFonts w:eastAsia="Times New Roman" w:cs="Times New Roman"/>
                <w:i/>
                <w:color w:val="231F20"/>
                <w:sz w:val="26"/>
                <w:szCs w:val="26"/>
              </w:rPr>
              <w:t xml:space="preserve"> Australia</w:t>
            </w:r>
          </w:p>
          <w:p w14:paraId="3CFAC53C"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i/>
                <w:color w:val="231F20"/>
                <w:sz w:val="26"/>
                <w:szCs w:val="26"/>
              </w:rPr>
              <w:t>a. A: Where are you from?</w:t>
            </w:r>
          </w:p>
          <w:p w14:paraId="7B6D6868" w14:textId="77777777" w:rsidR="002C5542" w:rsidRPr="002C5542" w:rsidRDefault="002C5542" w:rsidP="002C5542">
            <w:pPr>
              <w:tabs>
                <w:tab w:val="left" w:pos="1707"/>
              </w:tabs>
              <w:spacing w:after="120" w:line="240" w:lineRule="auto"/>
              <w:ind w:firstLine="319"/>
              <w:rPr>
                <w:rFonts w:eastAsia="Times New Roman" w:cs="Times New Roman"/>
                <w:i/>
                <w:color w:val="231F20"/>
                <w:sz w:val="26"/>
                <w:szCs w:val="26"/>
              </w:rPr>
            </w:pPr>
            <w:r w:rsidRPr="002C5542">
              <w:rPr>
                <w:rFonts w:eastAsia="Times New Roman" w:cs="Times New Roman"/>
                <w:i/>
                <w:color w:val="231F20"/>
                <w:sz w:val="26"/>
                <w:szCs w:val="26"/>
              </w:rPr>
              <w:t>B: I’m from Britain.</w:t>
            </w:r>
          </w:p>
          <w:p w14:paraId="2F4B6747"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i/>
                <w:color w:val="231F20"/>
                <w:sz w:val="26"/>
                <w:szCs w:val="26"/>
              </w:rPr>
              <w:t>b. A: Where are you from?</w:t>
            </w:r>
          </w:p>
          <w:p w14:paraId="7AC5CE41" w14:textId="77777777" w:rsidR="002C5542" w:rsidRPr="002C5542" w:rsidRDefault="002C5542" w:rsidP="002C5542">
            <w:pPr>
              <w:tabs>
                <w:tab w:val="left" w:pos="1707"/>
              </w:tabs>
              <w:spacing w:after="120" w:line="240" w:lineRule="auto"/>
              <w:ind w:firstLine="319"/>
              <w:rPr>
                <w:rFonts w:eastAsia="Times New Roman" w:cs="Times New Roman"/>
                <w:i/>
                <w:color w:val="231F20"/>
                <w:sz w:val="26"/>
                <w:szCs w:val="26"/>
              </w:rPr>
            </w:pPr>
            <w:r w:rsidRPr="002C5542">
              <w:rPr>
                <w:rFonts w:eastAsia="Times New Roman" w:cs="Times New Roman"/>
                <w:i/>
                <w:color w:val="231F20"/>
                <w:sz w:val="26"/>
                <w:szCs w:val="26"/>
              </w:rPr>
              <w:t>B: I’m from Viet Nam.</w:t>
            </w:r>
          </w:p>
          <w:p w14:paraId="11868E0D"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i/>
                <w:color w:val="231F20"/>
                <w:sz w:val="26"/>
                <w:szCs w:val="26"/>
              </w:rPr>
              <w:t>c. A: Where are you from?</w:t>
            </w:r>
          </w:p>
          <w:p w14:paraId="720434B4" w14:textId="77777777" w:rsidR="002C5542" w:rsidRPr="002C5542" w:rsidRDefault="002C5542" w:rsidP="002C5542">
            <w:pPr>
              <w:tabs>
                <w:tab w:val="left" w:pos="1707"/>
              </w:tabs>
              <w:spacing w:after="120" w:line="240" w:lineRule="auto"/>
              <w:ind w:firstLine="319"/>
              <w:rPr>
                <w:rFonts w:eastAsia="Times New Roman" w:cs="Times New Roman"/>
                <w:i/>
                <w:color w:val="231F20"/>
                <w:sz w:val="26"/>
                <w:szCs w:val="26"/>
              </w:rPr>
            </w:pPr>
            <w:r w:rsidRPr="002C5542">
              <w:rPr>
                <w:rFonts w:eastAsia="Times New Roman" w:cs="Times New Roman"/>
                <w:i/>
                <w:color w:val="231F20"/>
                <w:sz w:val="26"/>
                <w:szCs w:val="26"/>
              </w:rPr>
              <w:t>B: I’m from America.</w:t>
            </w:r>
          </w:p>
          <w:p w14:paraId="2666CF22" w14:textId="77777777" w:rsidR="002C5542" w:rsidRPr="002C5542" w:rsidRDefault="002C5542" w:rsidP="002C5542">
            <w:pPr>
              <w:tabs>
                <w:tab w:val="left" w:pos="1707"/>
              </w:tabs>
              <w:spacing w:after="120" w:line="240" w:lineRule="auto"/>
              <w:rPr>
                <w:rFonts w:eastAsia="Times New Roman" w:cs="Times New Roman"/>
                <w:i/>
                <w:color w:val="231F20"/>
                <w:sz w:val="26"/>
                <w:szCs w:val="26"/>
              </w:rPr>
            </w:pPr>
            <w:r w:rsidRPr="002C5542">
              <w:rPr>
                <w:rFonts w:eastAsia="Times New Roman" w:cs="Times New Roman"/>
                <w:i/>
                <w:color w:val="231F20"/>
                <w:sz w:val="26"/>
                <w:szCs w:val="26"/>
              </w:rPr>
              <w:t>d. A: Where are you from?</w:t>
            </w:r>
          </w:p>
          <w:p w14:paraId="51251B00" w14:textId="77777777" w:rsidR="002C5542" w:rsidRPr="002C5542" w:rsidRDefault="002C5542" w:rsidP="002C5542">
            <w:pPr>
              <w:pBdr>
                <w:top w:val="nil"/>
                <w:left w:val="nil"/>
                <w:bottom w:val="nil"/>
                <w:right w:val="nil"/>
                <w:between w:val="nil"/>
              </w:pBdr>
              <w:spacing w:after="120" w:line="240" w:lineRule="auto"/>
              <w:ind w:firstLine="319"/>
              <w:rPr>
                <w:rFonts w:eastAsia="Times New Roman" w:cs="Times New Roman"/>
                <w:i/>
                <w:color w:val="000000"/>
                <w:sz w:val="26"/>
                <w:szCs w:val="26"/>
              </w:rPr>
            </w:pPr>
            <w:r w:rsidRPr="002C5542">
              <w:rPr>
                <w:rFonts w:eastAsia="Times New Roman" w:cs="Times New Roman"/>
                <w:i/>
                <w:color w:val="231F20"/>
                <w:sz w:val="26"/>
                <w:szCs w:val="26"/>
              </w:rPr>
              <w:t>B: I’m from Australia.</w:t>
            </w:r>
          </w:p>
        </w:tc>
        <w:tc>
          <w:tcPr>
            <w:tcW w:w="850" w:type="dxa"/>
          </w:tcPr>
          <w:p w14:paraId="1789AC10"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421A6506" w14:textId="77777777" w:rsidTr="00976DE8">
        <w:trPr>
          <w:trHeight w:val="450"/>
        </w:trPr>
        <w:tc>
          <w:tcPr>
            <w:tcW w:w="1596" w:type="dxa"/>
            <w:shd w:val="clear" w:color="auto" w:fill="auto"/>
          </w:tcPr>
          <w:p w14:paraId="23CDA1FC" w14:textId="77777777" w:rsidR="002C5542" w:rsidRPr="002C5542" w:rsidRDefault="002C5542" w:rsidP="002C5542">
            <w:pPr>
              <w:spacing w:after="120" w:line="240" w:lineRule="auto"/>
              <w:rPr>
                <w:rFonts w:eastAsia="Times New Roman" w:cs="Times New Roman"/>
                <w:b/>
                <w:color w:val="231F20"/>
                <w:sz w:val="26"/>
                <w:szCs w:val="26"/>
              </w:rPr>
            </w:pPr>
            <w:r w:rsidRPr="002C5542">
              <w:rPr>
                <w:rFonts w:eastAsia="Times New Roman" w:cs="Times New Roman"/>
                <w:sz w:val="26"/>
                <w:szCs w:val="26"/>
              </w:rPr>
              <w:t>c. Outcome</w:t>
            </w:r>
          </w:p>
        </w:tc>
        <w:tc>
          <w:tcPr>
            <w:tcW w:w="7902" w:type="dxa"/>
            <w:gridSpan w:val="4"/>
            <w:shd w:val="clear" w:color="auto" w:fill="auto"/>
          </w:tcPr>
          <w:p w14:paraId="22CBF885" w14:textId="77777777" w:rsidR="002C5542" w:rsidRPr="002C5542" w:rsidRDefault="002C5542" w:rsidP="002C5542">
            <w:pPr>
              <w:spacing w:after="120" w:line="240" w:lineRule="auto"/>
              <w:ind w:right="119"/>
              <w:jc w:val="both"/>
              <w:rPr>
                <w:rFonts w:eastAsia="Times New Roman" w:cs="Times New Roman"/>
                <w:sz w:val="26"/>
                <w:szCs w:val="26"/>
              </w:rPr>
            </w:pPr>
            <w:r w:rsidRPr="002C5542">
              <w:rPr>
                <w:rFonts w:eastAsia="Times New Roman" w:cs="Times New Roman"/>
                <w:color w:val="231F20"/>
                <w:sz w:val="26"/>
                <w:szCs w:val="26"/>
              </w:rPr>
              <w:t xml:space="preserve">Pupils can correctly say the words and use </w:t>
            </w:r>
            <w:r w:rsidRPr="002C5542">
              <w:rPr>
                <w:rFonts w:eastAsia="Times New Roman" w:cs="Times New Roman"/>
                <w:i/>
                <w:color w:val="231F20"/>
                <w:sz w:val="26"/>
                <w:szCs w:val="26"/>
              </w:rPr>
              <w:t xml:space="preserve">Where are you from? – I’m from _____. </w:t>
            </w:r>
            <w:r w:rsidRPr="002C5542">
              <w:rPr>
                <w:rFonts w:eastAsia="Times New Roman" w:cs="Times New Roman"/>
                <w:color w:val="231F20"/>
                <w:sz w:val="26"/>
                <w:szCs w:val="26"/>
              </w:rPr>
              <w:t>to ask and answer questions about where someone is from.</w:t>
            </w:r>
          </w:p>
        </w:tc>
        <w:tc>
          <w:tcPr>
            <w:tcW w:w="850" w:type="dxa"/>
          </w:tcPr>
          <w:p w14:paraId="0609D419"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36B28383" w14:textId="77777777" w:rsidTr="00976DE8">
        <w:trPr>
          <w:trHeight w:val="1124"/>
        </w:trPr>
        <w:tc>
          <w:tcPr>
            <w:tcW w:w="1596" w:type="dxa"/>
            <w:shd w:val="clear" w:color="auto" w:fill="auto"/>
          </w:tcPr>
          <w:p w14:paraId="09A27BE3" w14:textId="77777777" w:rsidR="002C5542" w:rsidRPr="002C5542" w:rsidRDefault="002C5542" w:rsidP="002C5542">
            <w:pPr>
              <w:spacing w:after="120" w:line="240" w:lineRule="auto"/>
              <w:rPr>
                <w:rFonts w:eastAsia="Times New Roman" w:cs="Times New Roman"/>
                <w:b/>
                <w:color w:val="231F20"/>
                <w:sz w:val="26"/>
                <w:szCs w:val="26"/>
              </w:rPr>
            </w:pPr>
            <w:r w:rsidRPr="002C5542">
              <w:rPr>
                <w:rFonts w:eastAsia="Times New Roman" w:cs="Times New Roman"/>
                <w:sz w:val="26"/>
                <w:szCs w:val="26"/>
              </w:rPr>
              <w:t>d. Procedure</w:t>
            </w:r>
          </w:p>
        </w:tc>
        <w:tc>
          <w:tcPr>
            <w:tcW w:w="6484" w:type="dxa"/>
            <w:gridSpan w:val="3"/>
            <w:shd w:val="clear" w:color="auto" w:fill="auto"/>
          </w:tcPr>
          <w:p w14:paraId="39776BBD" w14:textId="77777777" w:rsidR="002C5542" w:rsidRPr="002C5542" w:rsidRDefault="002C5542" w:rsidP="002C5542">
            <w:pPr>
              <w:tabs>
                <w:tab w:val="left" w:pos="1707"/>
              </w:tabs>
              <w:spacing w:after="120" w:line="240" w:lineRule="auto"/>
              <w:ind w:right="-32"/>
              <w:jc w:val="both"/>
              <w:rPr>
                <w:rFonts w:eastAsia="Times New Roman" w:cs="Times New Roman"/>
                <w:color w:val="231F20"/>
                <w:sz w:val="26"/>
                <w:szCs w:val="26"/>
              </w:rPr>
            </w:pPr>
            <w:r w:rsidRPr="002C5542">
              <w:rPr>
                <w:rFonts w:eastAsia="Times New Roman" w:cs="Times New Roman"/>
                <w:b/>
                <w:color w:val="231F20"/>
                <w:sz w:val="26"/>
                <w:szCs w:val="26"/>
              </w:rPr>
              <w:t>Step 1</w:t>
            </w:r>
            <w:r w:rsidRPr="002C5542">
              <w:rPr>
                <w:rFonts w:eastAsia="Times New Roman" w:cs="Times New Roman"/>
                <w:color w:val="231F20"/>
                <w:sz w:val="26"/>
                <w:szCs w:val="26"/>
              </w:rPr>
              <w:t>: Ask pupils to look at Pictures a, b, c, and d and identify the characters, the flags and the names of the countries.</w:t>
            </w:r>
          </w:p>
          <w:p w14:paraId="356CF4F2" w14:textId="77777777" w:rsidR="002C5542" w:rsidRPr="002C5542" w:rsidRDefault="002C5542" w:rsidP="002C5542">
            <w:pPr>
              <w:tabs>
                <w:tab w:val="left" w:pos="1707"/>
              </w:tabs>
              <w:spacing w:after="120" w:line="240" w:lineRule="auto"/>
              <w:ind w:right="-32"/>
              <w:jc w:val="both"/>
              <w:rPr>
                <w:rFonts w:eastAsia="Times New Roman" w:cs="Times New Roman"/>
                <w:color w:val="231F20"/>
                <w:sz w:val="26"/>
                <w:szCs w:val="26"/>
              </w:rPr>
            </w:pPr>
            <w:r w:rsidRPr="002C5542">
              <w:rPr>
                <w:rFonts w:eastAsia="Times New Roman" w:cs="Times New Roman"/>
                <w:b/>
                <w:color w:val="231F20"/>
                <w:sz w:val="26"/>
                <w:szCs w:val="26"/>
              </w:rPr>
              <w:t>Step 2:</w:t>
            </w:r>
            <w:r w:rsidRPr="002C5542">
              <w:rPr>
                <w:rFonts w:eastAsia="Times New Roman" w:cs="Times New Roman"/>
                <w:color w:val="231F20"/>
                <w:sz w:val="26"/>
                <w:szCs w:val="26"/>
              </w:rPr>
              <w:t xml:space="preserve"> Play the recording for pupils to listen to and repeat the words under the pictures in chorus and individually until they feel confident.</w:t>
            </w:r>
          </w:p>
          <w:p w14:paraId="2FFDC61A" w14:textId="77777777" w:rsidR="002C5542" w:rsidRPr="002C5542" w:rsidRDefault="002C5542" w:rsidP="002C5542">
            <w:pPr>
              <w:tabs>
                <w:tab w:val="left" w:pos="1707"/>
              </w:tabs>
              <w:spacing w:after="120" w:line="240" w:lineRule="auto"/>
              <w:ind w:right="-32"/>
              <w:jc w:val="both"/>
              <w:rPr>
                <w:rFonts w:eastAsia="Times New Roman" w:cs="Times New Roman"/>
                <w:color w:val="231F20"/>
                <w:sz w:val="26"/>
                <w:szCs w:val="26"/>
              </w:rPr>
            </w:pPr>
            <w:r w:rsidRPr="002C5542">
              <w:rPr>
                <w:rFonts w:eastAsia="Times New Roman" w:cs="Times New Roman"/>
                <w:b/>
                <w:color w:val="231F20"/>
                <w:sz w:val="26"/>
                <w:szCs w:val="26"/>
              </w:rPr>
              <w:t>Step 3:</w:t>
            </w:r>
            <w:r w:rsidRPr="002C5542">
              <w:rPr>
                <w:rFonts w:eastAsia="Times New Roman" w:cs="Times New Roman"/>
                <w:color w:val="231F20"/>
                <w:sz w:val="26"/>
                <w:szCs w:val="26"/>
              </w:rPr>
              <w:t xml:space="preserve"> Draw pupils’ attention to the speech bubbles and elicit the missing words by pointing at Picture a. Play the recording for pupils to repeat the sentences in both bubbles a few times.</w:t>
            </w:r>
            <w:r w:rsidRPr="002C5542">
              <w:rPr>
                <w:rFonts w:eastAsia="Times New Roman" w:cs="Times New Roman"/>
                <w:color w:val="231F20"/>
                <w:sz w:val="26"/>
                <w:szCs w:val="26"/>
              </w:rPr>
              <w:br/>
            </w:r>
            <w:r w:rsidRPr="002C5542">
              <w:rPr>
                <w:rFonts w:eastAsia="Times New Roman" w:cs="Times New Roman"/>
                <w:b/>
                <w:color w:val="231F20"/>
                <w:sz w:val="26"/>
                <w:szCs w:val="26"/>
              </w:rPr>
              <w:t>Step 4:</w:t>
            </w:r>
            <w:r w:rsidRPr="002C5542">
              <w:rPr>
                <w:rFonts w:eastAsia="Times New Roman" w:cs="Times New Roman"/>
                <w:color w:val="231F20"/>
                <w:sz w:val="26"/>
                <w:szCs w:val="26"/>
              </w:rPr>
              <w:t xml:space="preserve"> Repeat Step 3 with Pictures b, c, and d. Then have </w:t>
            </w:r>
            <w:r w:rsidRPr="002C5542">
              <w:rPr>
                <w:rFonts w:eastAsia="Times New Roman" w:cs="Times New Roman"/>
                <w:color w:val="231F20"/>
                <w:sz w:val="26"/>
                <w:szCs w:val="26"/>
              </w:rPr>
              <w:lastRenderedPageBreak/>
              <w:t xml:space="preserve">pupils </w:t>
            </w:r>
            <w:proofErr w:type="spellStart"/>
            <w:r w:rsidRPr="002C5542">
              <w:rPr>
                <w:rFonts w:eastAsia="Times New Roman" w:cs="Times New Roman"/>
                <w:color w:val="231F20"/>
                <w:sz w:val="26"/>
                <w:szCs w:val="26"/>
              </w:rPr>
              <w:t>practise</w:t>
            </w:r>
            <w:proofErr w:type="spellEnd"/>
            <w:r w:rsidRPr="002C5542">
              <w:rPr>
                <w:rFonts w:eastAsia="Times New Roman" w:cs="Times New Roman"/>
                <w:color w:val="231F20"/>
                <w:sz w:val="26"/>
                <w:szCs w:val="26"/>
              </w:rPr>
              <w:t xml:space="preserve"> asking and answering questions in pairs. Go around the classroom to offer help if necessary.</w:t>
            </w:r>
          </w:p>
          <w:p w14:paraId="35A59349" w14:textId="77777777" w:rsidR="002C5542" w:rsidRPr="002C5542" w:rsidRDefault="002C5542" w:rsidP="002C5542">
            <w:pPr>
              <w:tabs>
                <w:tab w:val="left" w:pos="1707"/>
              </w:tabs>
              <w:spacing w:after="120" w:line="240" w:lineRule="auto"/>
              <w:ind w:right="-32"/>
              <w:jc w:val="both"/>
              <w:rPr>
                <w:rFonts w:eastAsia="Times New Roman" w:cs="Times New Roman"/>
                <w:color w:val="000000"/>
                <w:sz w:val="26"/>
                <w:szCs w:val="26"/>
              </w:rPr>
            </w:pPr>
            <w:r w:rsidRPr="002C5542">
              <w:rPr>
                <w:rFonts w:eastAsia="Times New Roman" w:cs="Times New Roman"/>
                <w:b/>
                <w:color w:val="231F20"/>
                <w:sz w:val="26"/>
                <w:szCs w:val="26"/>
              </w:rPr>
              <w:t>Step 5:</w:t>
            </w:r>
            <w:r w:rsidRPr="002C5542">
              <w:rPr>
                <w:rFonts w:eastAsia="Times New Roman" w:cs="Times New Roman"/>
                <w:color w:val="231F20"/>
                <w:sz w:val="26"/>
                <w:szCs w:val="26"/>
              </w:rPr>
              <w:t xml:space="preserve"> Invite a few pairs to point at the pictures and ask and answer questions about where someone is from.</w:t>
            </w:r>
          </w:p>
        </w:tc>
        <w:tc>
          <w:tcPr>
            <w:tcW w:w="1418" w:type="dxa"/>
            <w:shd w:val="clear" w:color="auto" w:fill="auto"/>
          </w:tcPr>
          <w:p w14:paraId="2C102812"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lastRenderedPageBreak/>
              <w:t>Whole class/ Individual work</w:t>
            </w:r>
          </w:p>
          <w:p w14:paraId="02DDF822" w14:textId="77777777" w:rsidR="002C5542" w:rsidRPr="002C5542" w:rsidRDefault="002C5542" w:rsidP="002C5542">
            <w:pPr>
              <w:spacing w:before="60" w:after="0" w:line="240" w:lineRule="auto"/>
              <w:rPr>
                <w:rFonts w:eastAsia="Times New Roman" w:cs="Times New Roman"/>
                <w:sz w:val="10"/>
                <w:szCs w:val="10"/>
              </w:rPr>
            </w:pPr>
          </w:p>
          <w:p w14:paraId="1884EFAB" w14:textId="77777777" w:rsidR="002C5542" w:rsidRPr="002C5542" w:rsidRDefault="002C5542" w:rsidP="002C5542">
            <w:pPr>
              <w:spacing w:before="60" w:after="0" w:line="240" w:lineRule="auto"/>
              <w:rPr>
                <w:rFonts w:eastAsia="Times New Roman" w:cs="Times New Roman"/>
                <w:sz w:val="26"/>
                <w:szCs w:val="26"/>
              </w:rPr>
            </w:pPr>
          </w:p>
          <w:p w14:paraId="3EEB3942"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br/>
            </w:r>
            <w:r w:rsidRPr="002C5542">
              <w:rPr>
                <w:rFonts w:eastAsia="Times New Roman" w:cs="Times New Roman"/>
                <w:sz w:val="26"/>
                <w:szCs w:val="26"/>
              </w:rPr>
              <w:lastRenderedPageBreak/>
              <w:br/>
            </w:r>
          </w:p>
          <w:p w14:paraId="6100640E"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t>Pair work</w:t>
            </w:r>
          </w:p>
        </w:tc>
        <w:tc>
          <w:tcPr>
            <w:tcW w:w="850" w:type="dxa"/>
          </w:tcPr>
          <w:p w14:paraId="670B4713"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6D64D97A" w14:textId="77777777" w:rsidTr="00976DE8">
        <w:trPr>
          <w:trHeight w:val="750"/>
        </w:trPr>
        <w:tc>
          <w:tcPr>
            <w:tcW w:w="1596" w:type="dxa"/>
            <w:shd w:val="clear" w:color="auto" w:fill="auto"/>
          </w:tcPr>
          <w:p w14:paraId="796C09BC"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e. Assessment</w:t>
            </w:r>
          </w:p>
        </w:tc>
        <w:tc>
          <w:tcPr>
            <w:tcW w:w="7902" w:type="dxa"/>
            <w:gridSpan w:val="4"/>
            <w:shd w:val="clear" w:color="auto" w:fill="auto"/>
          </w:tcPr>
          <w:p w14:paraId="40BE66A3"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Performance products: Student's talks and interaction</w:t>
            </w:r>
          </w:p>
          <w:p w14:paraId="63744012" w14:textId="77777777" w:rsidR="002C5542" w:rsidRPr="002C5542" w:rsidRDefault="002C5542" w:rsidP="002C5542">
            <w:pPr>
              <w:pBdr>
                <w:top w:val="nil"/>
                <w:left w:val="nil"/>
                <w:bottom w:val="nil"/>
                <w:right w:val="nil"/>
                <w:between w:val="nil"/>
              </w:pBdr>
              <w:spacing w:line="276" w:lineRule="auto"/>
              <w:rPr>
                <w:rFonts w:ascii="Calibri" w:eastAsia="Calibri" w:hAnsi="Calibri" w:cs="Calibri"/>
                <w:color w:val="000000"/>
                <w:sz w:val="26"/>
                <w:szCs w:val="26"/>
              </w:rPr>
            </w:pPr>
            <w:r w:rsidRPr="002C5542">
              <w:rPr>
                <w:rFonts w:eastAsia="Times New Roman" w:cs="Times New Roman"/>
                <w:color w:val="000000"/>
                <w:sz w:val="26"/>
                <w:szCs w:val="26"/>
              </w:rPr>
              <w:t>- Assessment tools: Observation; Answer keys</w:t>
            </w:r>
            <w:r w:rsidRPr="002C5542">
              <w:rPr>
                <w:rFonts w:ascii="Calibri" w:eastAsia="Calibri" w:hAnsi="Calibri" w:cs="Calibri"/>
                <w:color w:val="000000"/>
                <w:sz w:val="26"/>
                <w:szCs w:val="26"/>
              </w:rPr>
              <w:t xml:space="preserve">                           </w:t>
            </w:r>
          </w:p>
        </w:tc>
        <w:tc>
          <w:tcPr>
            <w:tcW w:w="850" w:type="dxa"/>
          </w:tcPr>
          <w:p w14:paraId="7DCAEFF7"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7A7916EC" w14:textId="77777777" w:rsidTr="00976DE8">
        <w:trPr>
          <w:trHeight w:val="368"/>
        </w:trPr>
        <w:tc>
          <w:tcPr>
            <w:tcW w:w="10348" w:type="dxa"/>
            <w:gridSpan w:val="6"/>
            <w:shd w:val="clear" w:color="auto" w:fill="auto"/>
            <w:vAlign w:val="center"/>
          </w:tcPr>
          <w:p w14:paraId="50F81C2C" w14:textId="77777777" w:rsidR="002C5542" w:rsidRPr="002C5542" w:rsidRDefault="002C5542" w:rsidP="002C5542">
            <w:pPr>
              <w:spacing w:after="120" w:line="240" w:lineRule="auto"/>
              <w:jc w:val="both"/>
              <w:rPr>
                <w:rFonts w:eastAsia="Times New Roman" w:cs="Times New Roman"/>
                <w:b/>
                <w:sz w:val="26"/>
                <w:szCs w:val="26"/>
              </w:rPr>
            </w:pPr>
            <w:r w:rsidRPr="002C5542">
              <w:rPr>
                <w:rFonts w:eastAsia="Times New Roman" w:cs="Times New Roman"/>
                <w:b/>
                <w:color w:val="000000"/>
                <w:sz w:val="26"/>
                <w:szCs w:val="26"/>
              </w:rPr>
              <w:t>PRACTICE</w:t>
            </w:r>
          </w:p>
          <w:p w14:paraId="595DB1C1"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 xml:space="preserve">Activity </w:t>
            </w:r>
            <w:r w:rsidRPr="002C5542">
              <w:rPr>
                <w:rFonts w:eastAsia="Times New Roman" w:cs="Times New Roman"/>
                <w:b/>
                <w:color w:val="231F20"/>
                <w:sz w:val="26"/>
                <w:szCs w:val="26"/>
              </w:rPr>
              <w:t xml:space="preserve">3. Let’s talk. </w:t>
            </w:r>
            <w:r w:rsidRPr="002C5542">
              <w:rPr>
                <w:rFonts w:eastAsia="Times New Roman" w:cs="Times New Roman"/>
                <w:color w:val="231F20"/>
                <w:sz w:val="26"/>
                <w:szCs w:val="26"/>
              </w:rPr>
              <w:t>8</w:t>
            </w:r>
            <w:r w:rsidRPr="002C5542">
              <w:rPr>
                <w:rFonts w:eastAsia="Times New Roman" w:cs="Times New Roman"/>
                <w:sz w:val="26"/>
                <w:szCs w:val="26"/>
              </w:rPr>
              <w:t xml:space="preserve"> minutes</w:t>
            </w:r>
          </w:p>
        </w:tc>
      </w:tr>
      <w:tr w:rsidR="002C5542" w:rsidRPr="002C5542" w14:paraId="59DFF459" w14:textId="77777777" w:rsidTr="00976DE8">
        <w:trPr>
          <w:trHeight w:val="727"/>
        </w:trPr>
        <w:tc>
          <w:tcPr>
            <w:tcW w:w="1596" w:type="dxa"/>
            <w:shd w:val="clear" w:color="auto" w:fill="auto"/>
          </w:tcPr>
          <w:p w14:paraId="12714576" w14:textId="77777777" w:rsidR="002C5542" w:rsidRPr="002C5542" w:rsidRDefault="002C5542" w:rsidP="002C5542">
            <w:pPr>
              <w:spacing w:after="120" w:line="240" w:lineRule="auto"/>
              <w:rPr>
                <w:rFonts w:eastAsia="Times New Roman" w:cs="Times New Roman"/>
                <w:b/>
                <w:color w:val="231F20"/>
                <w:sz w:val="26"/>
                <w:szCs w:val="26"/>
              </w:rPr>
            </w:pPr>
            <w:r w:rsidRPr="002C5542">
              <w:rPr>
                <w:rFonts w:eastAsia="Times New Roman" w:cs="Times New Roman"/>
                <w:sz w:val="26"/>
                <w:szCs w:val="26"/>
              </w:rPr>
              <w:t>a. Goal</w:t>
            </w:r>
          </w:p>
        </w:tc>
        <w:tc>
          <w:tcPr>
            <w:tcW w:w="7902" w:type="dxa"/>
            <w:gridSpan w:val="4"/>
            <w:shd w:val="clear" w:color="auto" w:fill="auto"/>
          </w:tcPr>
          <w:p w14:paraId="1E827EBC"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color w:val="231F20"/>
                <w:sz w:val="26"/>
                <w:szCs w:val="26"/>
              </w:rPr>
              <w:t xml:space="preserve">To enhance the correct use of </w:t>
            </w:r>
            <w:r w:rsidRPr="002C5542">
              <w:rPr>
                <w:rFonts w:eastAsia="Times New Roman" w:cs="Times New Roman"/>
                <w:i/>
                <w:color w:val="231F20"/>
                <w:sz w:val="26"/>
                <w:szCs w:val="26"/>
              </w:rPr>
              <w:t>Where are you from? – _____.</w:t>
            </w:r>
            <w:r w:rsidRPr="002C5542">
              <w:rPr>
                <w:rFonts w:eastAsia="Times New Roman" w:cs="Times New Roman"/>
                <w:color w:val="231F20"/>
                <w:sz w:val="26"/>
                <w:szCs w:val="26"/>
              </w:rPr>
              <w:t xml:space="preserve"> to ask and answer questions about where someone is from in a freer context.</w:t>
            </w:r>
          </w:p>
        </w:tc>
        <w:tc>
          <w:tcPr>
            <w:tcW w:w="850" w:type="dxa"/>
          </w:tcPr>
          <w:p w14:paraId="0F44B4FD"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5FD0E1D3" w14:textId="77777777" w:rsidTr="00976DE8">
        <w:trPr>
          <w:trHeight w:val="669"/>
        </w:trPr>
        <w:tc>
          <w:tcPr>
            <w:tcW w:w="1596" w:type="dxa"/>
            <w:shd w:val="clear" w:color="auto" w:fill="auto"/>
          </w:tcPr>
          <w:p w14:paraId="7FADDB23"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sz w:val="26"/>
                <w:szCs w:val="26"/>
              </w:rPr>
              <w:t>b. Input</w:t>
            </w:r>
          </w:p>
        </w:tc>
        <w:tc>
          <w:tcPr>
            <w:tcW w:w="7902" w:type="dxa"/>
            <w:gridSpan w:val="4"/>
            <w:shd w:val="clear" w:color="auto" w:fill="auto"/>
          </w:tcPr>
          <w:p w14:paraId="4BBCC1A1" w14:textId="77777777" w:rsidR="002C5542" w:rsidRPr="002C5542" w:rsidRDefault="002C5542" w:rsidP="002C5542">
            <w:pPr>
              <w:pBdr>
                <w:top w:val="nil"/>
                <w:left w:val="nil"/>
                <w:bottom w:val="nil"/>
                <w:right w:val="nil"/>
                <w:between w:val="nil"/>
              </w:pBdr>
              <w:tabs>
                <w:tab w:val="left" w:pos="1594"/>
              </w:tabs>
              <w:spacing w:after="120" w:line="240" w:lineRule="auto"/>
              <w:rPr>
                <w:rFonts w:eastAsia="Times New Roman" w:cs="Times New Roman"/>
                <w:color w:val="231F20"/>
                <w:sz w:val="26"/>
                <w:szCs w:val="26"/>
              </w:rPr>
            </w:pPr>
            <w:r w:rsidRPr="002C5542">
              <w:rPr>
                <w:rFonts w:eastAsia="Times New Roman" w:cs="Times New Roman"/>
                <w:color w:val="231F20"/>
                <w:sz w:val="26"/>
                <w:szCs w:val="26"/>
              </w:rPr>
              <w:t>– Picture cue: four pupils at a campsite, holding their national flags</w:t>
            </w:r>
          </w:p>
          <w:p w14:paraId="235D1754" w14:textId="77777777" w:rsidR="002C5542" w:rsidRPr="002C5542" w:rsidRDefault="002C5542" w:rsidP="002C5542">
            <w:pPr>
              <w:pBdr>
                <w:top w:val="nil"/>
                <w:left w:val="nil"/>
                <w:bottom w:val="nil"/>
                <w:right w:val="nil"/>
                <w:between w:val="nil"/>
              </w:pBdr>
              <w:tabs>
                <w:tab w:val="left" w:pos="1594"/>
              </w:tabs>
              <w:spacing w:after="120" w:line="240" w:lineRule="auto"/>
              <w:rPr>
                <w:rFonts w:eastAsia="Times New Roman" w:cs="Times New Roman"/>
                <w:color w:val="000000"/>
                <w:sz w:val="26"/>
                <w:szCs w:val="26"/>
              </w:rPr>
            </w:pPr>
            <w:r w:rsidRPr="002C5542">
              <w:rPr>
                <w:rFonts w:eastAsia="Times New Roman" w:cs="Times New Roman"/>
                <w:color w:val="231F20"/>
                <w:sz w:val="26"/>
                <w:szCs w:val="26"/>
              </w:rPr>
              <w:t xml:space="preserve">– Speech bubbles: </w:t>
            </w:r>
            <w:r w:rsidRPr="002C5542">
              <w:rPr>
                <w:rFonts w:eastAsia="Times New Roman" w:cs="Times New Roman"/>
                <w:i/>
                <w:color w:val="231F20"/>
                <w:sz w:val="26"/>
                <w:szCs w:val="26"/>
              </w:rPr>
              <w:t>Where are you from? – _____.</w:t>
            </w:r>
          </w:p>
        </w:tc>
        <w:tc>
          <w:tcPr>
            <w:tcW w:w="850" w:type="dxa"/>
          </w:tcPr>
          <w:p w14:paraId="4554C330"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51856F52" w14:textId="77777777" w:rsidTr="00976DE8">
        <w:trPr>
          <w:trHeight w:val="455"/>
        </w:trPr>
        <w:tc>
          <w:tcPr>
            <w:tcW w:w="1596" w:type="dxa"/>
            <w:shd w:val="clear" w:color="auto" w:fill="auto"/>
          </w:tcPr>
          <w:p w14:paraId="6B74503D"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sz w:val="26"/>
                <w:szCs w:val="26"/>
              </w:rPr>
              <w:t>c. Outcome</w:t>
            </w:r>
          </w:p>
        </w:tc>
        <w:tc>
          <w:tcPr>
            <w:tcW w:w="7902" w:type="dxa"/>
            <w:gridSpan w:val="4"/>
            <w:shd w:val="clear" w:color="auto" w:fill="auto"/>
          </w:tcPr>
          <w:p w14:paraId="68372646" w14:textId="77777777" w:rsidR="002C5542" w:rsidRPr="002C5542" w:rsidRDefault="002C5542" w:rsidP="002C5542">
            <w:pPr>
              <w:spacing w:after="120" w:line="240" w:lineRule="auto"/>
              <w:jc w:val="both"/>
              <w:rPr>
                <w:rFonts w:eastAsia="Times New Roman" w:cs="Times New Roman"/>
                <w:sz w:val="26"/>
                <w:szCs w:val="26"/>
              </w:rPr>
            </w:pPr>
            <w:r w:rsidRPr="002C5542">
              <w:rPr>
                <w:rFonts w:eastAsia="Times New Roman" w:cs="Times New Roman"/>
                <w:color w:val="231F20"/>
                <w:sz w:val="26"/>
                <w:szCs w:val="26"/>
              </w:rPr>
              <w:t xml:space="preserve">Pupils can enhance the correct use of </w:t>
            </w:r>
            <w:r w:rsidRPr="002C5542">
              <w:rPr>
                <w:rFonts w:eastAsia="Times New Roman" w:cs="Times New Roman"/>
                <w:i/>
                <w:color w:val="231F20"/>
                <w:sz w:val="26"/>
                <w:szCs w:val="26"/>
              </w:rPr>
              <w:t>Where are you from? – _____.</w:t>
            </w:r>
            <w:r w:rsidRPr="002C5542">
              <w:rPr>
                <w:rFonts w:eastAsia="Times New Roman" w:cs="Times New Roman"/>
                <w:color w:val="231F20"/>
                <w:sz w:val="26"/>
                <w:szCs w:val="26"/>
              </w:rPr>
              <w:t xml:space="preserve"> to ask and answer questions about where someone is from in a freer context.</w:t>
            </w:r>
          </w:p>
        </w:tc>
        <w:tc>
          <w:tcPr>
            <w:tcW w:w="850" w:type="dxa"/>
          </w:tcPr>
          <w:p w14:paraId="26C43DD9"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6C62EF2B" w14:textId="77777777" w:rsidTr="00976DE8">
        <w:trPr>
          <w:trHeight w:val="455"/>
        </w:trPr>
        <w:tc>
          <w:tcPr>
            <w:tcW w:w="1596" w:type="dxa"/>
            <w:shd w:val="clear" w:color="auto" w:fill="auto"/>
          </w:tcPr>
          <w:p w14:paraId="070C6D31" w14:textId="77777777" w:rsidR="002C5542" w:rsidRPr="002C5542" w:rsidRDefault="002C5542" w:rsidP="002C5542">
            <w:pPr>
              <w:spacing w:after="120" w:line="240" w:lineRule="auto"/>
              <w:rPr>
                <w:rFonts w:eastAsia="Times New Roman" w:cs="Times New Roman"/>
                <w:b/>
                <w:sz w:val="26"/>
                <w:szCs w:val="26"/>
              </w:rPr>
            </w:pPr>
            <w:r w:rsidRPr="002C5542">
              <w:rPr>
                <w:rFonts w:eastAsia="Times New Roman" w:cs="Times New Roman"/>
                <w:sz w:val="26"/>
                <w:szCs w:val="26"/>
              </w:rPr>
              <w:t>d. Procedure</w:t>
            </w:r>
          </w:p>
        </w:tc>
        <w:tc>
          <w:tcPr>
            <w:tcW w:w="6484" w:type="dxa"/>
            <w:gridSpan w:val="3"/>
            <w:shd w:val="clear" w:color="auto" w:fill="auto"/>
          </w:tcPr>
          <w:p w14:paraId="02C5A076" w14:textId="77777777" w:rsidR="002C5542" w:rsidRPr="002C5542" w:rsidRDefault="002C5542" w:rsidP="002C5542">
            <w:pPr>
              <w:pBdr>
                <w:top w:val="nil"/>
                <w:left w:val="nil"/>
                <w:bottom w:val="nil"/>
                <w:right w:val="nil"/>
                <w:between w:val="nil"/>
              </w:pBdr>
              <w:tabs>
                <w:tab w:val="left" w:pos="1594"/>
              </w:tabs>
              <w:spacing w:after="120" w:line="240" w:lineRule="auto"/>
              <w:ind w:right="29"/>
              <w:jc w:val="both"/>
              <w:rPr>
                <w:rFonts w:eastAsia="Times New Roman" w:cs="Times New Roman"/>
                <w:color w:val="231F20"/>
                <w:sz w:val="26"/>
                <w:szCs w:val="26"/>
              </w:rPr>
            </w:pPr>
            <w:r w:rsidRPr="002C5542">
              <w:rPr>
                <w:rFonts w:eastAsia="Times New Roman" w:cs="Times New Roman"/>
                <w:b/>
                <w:color w:val="231F20"/>
                <w:sz w:val="26"/>
                <w:szCs w:val="26"/>
              </w:rPr>
              <w:t>Step 1:</w:t>
            </w:r>
            <w:r w:rsidRPr="002C5542">
              <w:rPr>
                <w:rFonts w:eastAsia="Times New Roman" w:cs="Times New Roman"/>
                <w:color w:val="231F20"/>
                <w:sz w:val="26"/>
                <w:szCs w:val="26"/>
              </w:rPr>
              <w:t xml:space="preserve"> Draw pupils’ attention to the picture. Ask questions to help them identify the context (see Input).</w:t>
            </w:r>
          </w:p>
          <w:p w14:paraId="72A9700F" w14:textId="77777777" w:rsidR="002C5542" w:rsidRPr="002C5542" w:rsidRDefault="002C5542" w:rsidP="002C5542">
            <w:pPr>
              <w:pBdr>
                <w:top w:val="nil"/>
                <w:left w:val="nil"/>
                <w:bottom w:val="nil"/>
                <w:right w:val="nil"/>
                <w:between w:val="nil"/>
              </w:pBdr>
              <w:tabs>
                <w:tab w:val="left" w:pos="1594"/>
              </w:tabs>
              <w:spacing w:after="120" w:line="240" w:lineRule="auto"/>
              <w:ind w:right="29"/>
              <w:jc w:val="both"/>
              <w:rPr>
                <w:rFonts w:eastAsia="Times New Roman" w:cs="Times New Roman"/>
                <w:color w:val="231F20"/>
                <w:sz w:val="26"/>
                <w:szCs w:val="26"/>
              </w:rPr>
            </w:pPr>
            <w:r w:rsidRPr="002C5542">
              <w:rPr>
                <w:rFonts w:eastAsia="Times New Roman" w:cs="Times New Roman"/>
                <w:b/>
                <w:color w:val="231F20"/>
                <w:sz w:val="26"/>
                <w:szCs w:val="26"/>
              </w:rPr>
              <w:t>Step 2:</w:t>
            </w:r>
            <w:r w:rsidRPr="002C5542">
              <w:rPr>
                <w:rFonts w:eastAsia="Times New Roman" w:cs="Times New Roman"/>
                <w:color w:val="231F20"/>
                <w:sz w:val="26"/>
                <w:szCs w:val="26"/>
              </w:rPr>
              <w:t xml:space="preserve"> Elicit the answer in the speech bubble and write it on the board. Get pupils to say the completed sentences.</w:t>
            </w:r>
          </w:p>
          <w:p w14:paraId="693CDB32" w14:textId="77777777" w:rsidR="002C5542" w:rsidRPr="002C5542" w:rsidRDefault="002C5542" w:rsidP="002C5542">
            <w:pPr>
              <w:pBdr>
                <w:top w:val="nil"/>
                <w:left w:val="nil"/>
                <w:bottom w:val="nil"/>
                <w:right w:val="nil"/>
                <w:between w:val="nil"/>
              </w:pBdr>
              <w:tabs>
                <w:tab w:val="left" w:pos="1594"/>
              </w:tabs>
              <w:spacing w:after="120" w:line="240" w:lineRule="auto"/>
              <w:ind w:right="29"/>
              <w:jc w:val="both"/>
              <w:rPr>
                <w:rFonts w:eastAsia="Times New Roman" w:cs="Times New Roman"/>
                <w:color w:val="231F20"/>
                <w:sz w:val="26"/>
                <w:szCs w:val="26"/>
              </w:rPr>
            </w:pPr>
            <w:r w:rsidRPr="002C5542">
              <w:rPr>
                <w:rFonts w:eastAsia="Times New Roman" w:cs="Times New Roman"/>
                <w:b/>
                <w:color w:val="231F20"/>
                <w:sz w:val="26"/>
                <w:szCs w:val="26"/>
              </w:rPr>
              <w:t>Step 3:</w:t>
            </w:r>
            <w:r w:rsidRPr="002C5542">
              <w:rPr>
                <w:rFonts w:eastAsia="Times New Roman" w:cs="Times New Roman"/>
                <w:color w:val="231F20"/>
                <w:sz w:val="26"/>
                <w:szCs w:val="26"/>
              </w:rPr>
              <w:t xml:space="preserve"> Put pupils into pairs to </w:t>
            </w:r>
            <w:proofErr w:type="spellStart"/>
            <w:r w:rsidRPr="002C5542">
              <w:rPr>
                <w:rFonts w:eastAsia="Times New Roman" w:cs="Times New Roman"/>
                <w:color w:val="231F20"/>
                <w:sz w:val="26"/>
                <w:szCs w:val="26"/>
              </w:rPr>
              <w:t>practise</w:t>
            </w:r>
            <w:proofErr w:type="spellEnd"/>
            <w:r w:rsidRPr="002C5542">
              <w:rPr>
                <w:rFonts w:eastAsia="Times New Roman" w:cs="Times New Roman"/>
                <w:color w:val="231F20"/>
                <w:sz w:val="26"/>
                <w:szCs w:val="26"/>
              </w:rPr>
              <w:t xml:space="preserve"> the exchanges. Go around the classroom to offer support where necessary.</w:t>
            </w:r>
          </w:p>
          <w:p w14:paraId="5EB205B9" w14:textId="77777777" w:rsidR="002C5542" w:rsidRPr="002C5542" w:rsidRDefault="002C5542" w:rsidP="002C5542">
            <w:pPr>
              <w:pBdr>
                <w:top w:val="nil"/>
                <w:left w:val="nil"/>
                <w:bottom w:val="nil"/>
                <w:right w:val="nil"/>
                <w:between w:val="nil"/>
              </w:pBdr>
              <w:tabs>
                <w:tab w:val="left" w:pos="1594"/>
              </w:tabs>
              <w:spacing w:after="120" w:line="240" w:lineRule="auto"/>
              <w:ind w:right="29"/>
              <w:jc w:val="both"/>
              <w:rPr>
                <w:rFonts w:eastAsia="Times New Roman" w:cs="Times New Roman"/>
                <w:b/>
                <w:i/>
                <w:color w:val="000000"/>
                <w:sz w:val="26"/>
                <w:szCs w:val="26"/>
              </w:rPr>
            </w:pPr>
            <w:r w:rsidRPr="002C5542">
              <w:rPr>
                <w:rFonts w:eastAsia="Times New Roman" w:cs="Times New Roman"/>
                <w:b/>
                <w:color w:val="231F20"/>
                <w:sz w:val="26"/>
                <w:szCs w:val="26"/>
              </w:rPr>
              <w:t>Step 4:</w:t>
            </w:r>
            <w:r w:rsidRPr="002C5542">
              <w:rPr>
                <w:rFonts w:eastAsia="Times New Roman" w:cs="Times New Roman"/>
                <w:color w:val="231F20"/>
                <w:sz w:val="26"/>
                <w:szCs w:val="26"/>
              </w:rPr>
              <w:t xml:space="preserve"> Invite a few pairs to point at the pictures and ask and answer questions about where the pupils are from.</w:t>
            </w:r>
          </w:p>
        </w:tc>
        <w:tc>
          <w:tcPr>
            <w:tcW w:w="1418" w:type="dxa"/>
            <w:shd w:val="clear" w:color="auto" w:fill="auto"/>
          </w:tcPr>
          <w:p w14:paraId="6E926E02"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Whole class/ Individual work</w:t>
            </w:r>
          </w:p>
          <w:p w14:paraId="029340D6" w14:textId="77777777" w:rsidR="002C5542" w:rsidRPr="002C5542" w:rsidRDefault="002C5542" w:rsidP="002C5542">
            <w:pPr>
              <w:spacing w:before="60" w:after="0" w:line="240" w:lineRule="auto"/>
              <w:rPr>
                <w:rFonts w:eastAsia="Times New Roman" w:cs="Times New Roman"/>
                <w:sz w:val="26"/>
                <w:szCs w:val="26"/>
              </w:rPr>
            </w:pPr>
            <w:r w:rsidRPr="002C5542">
              <w:rPr>
                <w:rFonts w:eastAsia="Times New Roman" w:cs="Times New Roman"/>
                <w:sz w:val="26"/>
                <w:szCs w:val="26"/>
              </w:rPr>
              <w:br/>
              <w:t>Pair work</w:t>
            </w:r>
          </w:p>
          <w:p w14:paraId="662AF9D4" w14:textId="77777777" w:rsidR="002C5542" w:rsidRPr="002C5542" w:rsidRDefault="002C5542" w:rsidP="002C5542">
            <w:pPr>
              <w:spacing w:before="60" w:after="0" w:line="240" w:lineRule="auto"/>
              <w:rPr>
                <w:rFonts w:eastAsia="Times New Roman" w:cs="Times New Roman"/>
                <w:sz w:val="26"/>
                <w:szCs w:val="26"/>
              </w:rPr>
            </w:pPr>
          </w:p>
          <w:p w14:paraId="19BF1AAE" w14:textId="77777777" w:rsidR="002C5542" w:rsidRPr="002C5542" w:rsidRDefault="002C5542" w:rsidP="002C5542">
            <w:pPr>
              <w:spacing w:before="60" w:after="0" w:line="240" w:lineRule="auto"/>
              <w:rPr>
                <w:rFonts w:eastAsia="Times New Roman" w:cs="Times New Roman"/>
                <w:sz w:val="26"/>
                <w:szCs w:val="26"/>
              </w:rPr>
            </w:pPr>
          </w:p>
        </w:tc>
        <w:tc>
          <w:tcPr>
            <w:tcW w:w="850" w:type="dxa"/>
          </w:tcPr>
          <w:p w14:paraId="536F3577"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3D4AEB33" w14:textId="77777777" w:rsidTr="00976DE8">
        <w:trPr>
          <w:trHeight w:val="455"/>
        </w:trPr>
        <w:tc>
          <w:tcPr>
            <w:tcW w:w="1596" w:type="dxa"/>
            <w:shd w:val="clear" w:color="auto" w:fill="auto"/>
          </w:tcPr>
          <w:p w14:paraId="2A7E35C4"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e. Assessment</w:t>
            </w:r>
          </w:p>
        </w:tc>
        <w:tc>
          <w:tcPr>
            <w:tcW w:w="7902" w:type="dxa"/>
            <w:gridSpan w:val="4"/>
            <w:shd w:val="clear" w:color="auto" w:fill="auto"/>
          </w:tcPr>
          <w:p w14:paraId="46E15E78"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sz w:val="26"/>
                <w:szCs w:val="26"/>
              </w:rPr>
              <w:t>- Performance products: Student’s interaction and performance</w:t>
            </w:r>
          </w:p>
          <w:p w14:paraId="4EF1F942" w14:textId="77777777" w:rsidR="002C5542" w:rsidRPr="002C5542" w:rsidRDefault="002C5542" w:rsidP="002C5542">
            <w:pPr>
              <w:spacing w:after="0" w:line="276" w:lineRule="auto"/>
              <w:rPr>
                <w:rFonts w:eastAsia="Times New Roman" w:cs="Times New Roman"/>
                <w:sz w:val="26"/>
                <w:szCs w:val="26"/>
              </w:rPr>
            </w:pPr>
            <w:r w:rsidRPr="002C5542">
              <w:rPr>
                <w:rFonts w:eastAsia="Times New Roman" w:cs="Times New Roman"/>
                <w:sz w:val="26"/>
                <w:szCs w:val="26"/>
              </w:rPr>
              <w:t>- Assessment tools: Observation; Questions &amp; Answers</w:t>
            </w:r>
          </w:p>
        </w:tc>
        <w:tc>
          <w:tcPr>
            <w:tcW w:w="850" w:type="dxa"/>
          </w:tcPr>
          <w:p w14:paraId="33F446BF" w14:textId="77777777" w:rsidR="002C5542" w:rsidRPr="002C5542" w:rsidRDefault="002C5542" w:rsidP="002C5542">
            <w:pPr>
              <w:spacing w:after="120" w:line="240" w:lineRule="auto"/>
              <w:rPr>
                <w:rFonts w:eastAsia="Times New Roman" w:cs="Times New Roman"/>
                <w:sz w:val="26"/>
                <w:szCs w:val="26"/>
              </w:rPr>
            </w:pPr>
          </w:p>
        </w:tc>
      </w:tr>
      <w:tr w:rsidR="002C5542" w:rsidRPr="002C5542" w14:paraId="3D33D79E" w14:textId="77777777" w:rsidTr="00976DE8">
        <w:trPr>
          <w:trHeight w:val="467"/>
        </w:trPr>
        <w:tc>
          <w:tcPr>
            <w:tcW w:w="10348" w:type="dxa"/>
            <w:gridSpan w:val="6"/>
            <w:shd w:val="clear" w:color="auto" w:fill="auto"/>
          </w:tcPr>
          <w:p w14:paraId="7E2DC6E2" w14:textId="77777777" w:rsidR="002C5542" w:rsidRPr="002C5542" w:rsidRDefault="002C5542" w:rsidP="002C5542">
            <w:pPr>
              <w:spacing w:after="120" w:line="240" w:lineRule="auto"/>
              <w:rPr>
                <w:rFonts w:eastAsia="Times New Roman" w:cs="Times New Roman"/>
                <w:sz w:val="26"/>
                <w:szCs w:val="26"/>
              </w:rPr>
            </w:pPr>
            <w:r w:rsidRPr="002C5542">
              <w:rPr>
                <w:rFonts w:eastAsia="Times New Roman" w:cs="Times New Roman"/>
                <w:b/>
                <w:sz w:val="26"/>
                <w:szCs w:val="26"/>
              </w:rPr>
              <w:t xml:space="preserve">Fun corner and wrap-up: </w:t>
            </w:r>
            <w:r w:rsidRPr="002C5542">
              <w:rPr>
                <w:rFonts w:eastAsia="Times New Roman" w:cs="Times New Roman"/>
                <w:sz w:val="26"/>
                <w:szCs w:val="26"/>
              </w:rPr>
              <w:t>5 minutes</w:t>
            </w:r>
          </w:p>
        </w:tc>
      </w:tr>
      <w:tr w:rsidR="002C5542" w:rsidRPr="002C5542" w14:paraId="3732189A" w14:textId="77777777" w:rsidTr="00976DE8">
        <w:trPr>
          <w:trHeight w:val="1070"/>
        </w:trPr>
        <w:tc>
          <w:tcPr>
            <w:tcW w:w="1596" w:type="dxa"/>
            <w:shd w:val="clear" w:color="auto" w:fill="auto"/>
          </w:tcPr>
          <w:p w14:paraId="08E3AAA2" w14:textId="77777777" w:rsidR="002C5542" w:rsidRPr="002C5542" w:rsidRDefault="002C5542" w:rsidP="002C5542">
            <w:pPr>
              <w:spacing w:after="120" w:line="240" w:lineRule="auto"/>
              <w:rPr>
                <w:rFonts w:eastAsia="Times New Roman" w:cs="Times New Roman"/>
                <w:b/>
                <w:sz w:val="26"/>
                <w:szCs w:val="26"/>
              </w:rPr>
            </w:pPr>
          </w:p>
        </w:tc>
        <w:tc>
          <w:tcPr>
            <w:tcW w:w="6484" w:type="dxa"/>
            <w:gridSpan w:val="3"/>
            <w:shd w:val="clear" w:color="auto" w:fill="auto"/>
          </w:tcPr>
          <w:p w14:paraId="2115C15A" w14:textId="77777777" w:rsidR="002C5542" w:rsidRPr="002C5542" w:rsidRDefault="002C5542" w:rsidP="002C5542">
            <w:pPr>
              <w:spacing w:after="120" w:line="240" w:lineRule="auto"/>
              <w:ind w:right="-46"/>
              <w:jc w:val="both"/>
              <w:rPr>
                <w:rFonts w:eastAsia="Times New Roman" w:cs="Times New Roman"/>
                <w:b/>
                <w:sz w:val="26"/>
                <w:szCs w:val="26"/>
              </w:rPr>
            </w:pPr>
            <w:r w:rsidRPr="002C5542">
              <w:rPr>
                <w:rFonts w:eastAsia="Times New Roman" w:cs="Times New Roman"/>
                <w:b/>
                <w:sz w:val="26"/>
                <w:szCs w:val="26"/>
              </w:rPr>
              <w:t>Option 1: Lucky number game (ppt)</w:t>
            </w:r>
          </w:p>
          <w:p w14:paraId="5AA74B85"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Divide the class into 3 teams.</w:t>
            </w:r>
          </w:p>
          <w:p w14:paraId="5F092580"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 Pupils from each team choose a number (or throw sticky balls on the grid to choose the number), then have 2 pupils from each team ask and answer with the picture behind that number. </w:t>
            </w:r>
          </w:p>
          <w:p w14:paraId="7CF086D3"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Pupils or teacher click the flag to reveal the icons indicating the points for that team.</w:t>
            </w:r>
          </w:p>
          <w:p w14:paraId="32713900"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 After 9 numbers, the team with the most points </w:t>
            </w:r>
            <w:proofErr w:type="gramStart"/>
            <w:r w:rsidRPr="002C5542">
              <w:rPr>
                <w:rFonts w:eastAsia="Times New Roman" w:cs="Times New Roman"/>
                <w:sz w:val="26"/>
                <w:szCs w:val="26"/>
              </w:rPr>
              <w:t>is</w:t>
            </w:r>
            <w:proofErr w:type="gramEnd"/>
            <w:r w:rsidRPr="002C5542">
              <w:rPr>
                <w:rFonts w:eastAsia="Times New Roman" w:cs="Times New Roman"/>
                <w:sz w:val="26"/>
                <w:szCs w:val="26"/>
              </w:rPr>
              <w:t xml:space="preserve"> the </w:t>
            </w:r>
          </w:p>
          <w:p w14:paraId="3CA481A7"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winner.</w:t>
            </w:r>
          </w:p>
          <w:p w14:paraId="0E0EB68B" w14:textId="77777777" w:rsidR="002C5542" w:rsidRPr="002C5542" w:rsidRDefault="002C5542" w:rsidP="002C5542">
            <w:pPr>
              <w:spacing w:after="120" w:line="240" w:lineRule="auto"/>
              <w:ind w:right="-46"/>
              <w:jc w:val="both"/>
              <w:rPr>
                <w:rFonts w:eastAsia="Times New Roman" w:cs="Times New Roman"/>
                <w:b/>
                <w:sz w:val="26"/>
                <w:szCs w:val="26"/>
              </w:rPr>
            </w:pPr>
            <w:r w:rsidRPr="002C5542">
              <w:rPr>
                <w:rFonts w:eastAsia="Times New Roman" w:cs="Times New Roman"/>
                <w:b/>
                <w:sz w:val="26"/>
                <w:szCs w:val="26"/>
              </w:rPr>
              <w:t>Option 2:</w:t>
            </w:r>
          </w:p>
          <w:p w14:paraId="657DA1EC"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b/>
                <w:sz w:val="26"/>
                <w:szCs w:val="26"/>
              </w:rPr>
              <w:lastRenderedPageBreak/>
              <w:t xml:space="preserve">- </w:t>
            </w:r>
            <w:r w:rsidRPr="002C5542">
              <w:rPr>
                <w:rFonts w:eastAsia="Times New Roman" w:cs="Times New Roman"/>
                <w:sz w:val="26"/>
                <w:szCs w:val="26"/>
              </w:rPr>
              <w:t xml:space="preserve">Divide the class into 3 teams. </w:t>
            </w:r>
          </w:p>
          <w:p w14:paraId="1FB9DA1D"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 Each team has 1 sticky ball. </w:t>
            </w:r>
          </w:p>
          <w:p w14:paraId="37F15C48"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Play the music, pupils in each team take turns to pass the ball. When the music ends, 3 pupils holding the ball stand up and say the name, using the sentence model.</w:t>
            </w:r>
          </w:p>
          <w:p w14:paraId="416E1684" w14:textId="77777777" w:rsidR="002C5542" w:rsidRPr="002C5542" w:rsidRDefault="002C5542" w:rsidP="002C5542">
            <w:pPr>
              <w:spacing w:after="120" w:line="240" w:lineRule="auto"/>
              <w:ind w:right="-46"/>
              <w:jc w:val="both"/>
              <w:rPr>
                <w:rFonts w:eastAsia="Times New Roman" w:cs="Times New Roman"/>
                <w:b/>
                <w:sz w:val="26"/>
                <w:szCs w:val="26"/>
              </w:rPr>
            </w:pPr>
            <w:r w:rsidRPr="002C5542">
              <w:rPr>
                <w:rFonts w:eastAsia="Times New Roman" w:cs="Times New Roman"/>
                <w:b/>
                <w:sz w:val="26"/>
                <w:szCs w:val="26"/>
              </w:rPr>
              <w:t xml:space="preserve">Option 3: </w:t>
            </w:r>
          </w:p>
          <w:p w14:paraId="3762900F"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 Ask students to answer the following questions: </w:t>
            </w:r>
          </w:p>
          <w:p w14:paraId="5B3D5B93"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1. </w:t>
            </w:r>
            <w:r w:rsidRPr="002C5542">
              <w:rPr>
                <w:rFonts w:eastAsia="Times New Roman" w:cs="Times New Roman"/>
                <w:i/>
                <w:sz w:val="26"/>
                <w:szCs w:val="26"/>
              </w:rPr>
              <w:t>What have you learnt from the lesson today?</w:t>
            </w:r>
            <w:r w:rsidRPr="002C5542">
              <w:rPr>
                <w:rFonts w:eastAsia="Times New Roman" w:cs="Times New Roman"/>
                <w:sz w:val="26"/>
                <w:szCs w:val="26"/>
              </w:rPr>
              <w:t xml:space="preserve"> </w:t>
            </w:r>
          </w:p>
          <w:p w14:paraId="5BEF0538"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(Use the words </w:t>
            </w:r>
            <w:r w:rsidRPr="002C5542">
              <w:rPr>
                <w:rFonts w:eastAsia="Times New Roman" w:cs="Times New Roman"/>
                <w:i/>
                <w:sz w:val="26"/>
                <w:szCs w:val="26"/>
              </w:rPr>
              <w:t>America, Australia, Britain and Viet Nam</w:t>
            </w:r>
            <w:r w:rsidRPr="002C5542">
              <w:rPr>
                <w:rFonts w:eastAsia="Times New Roman" w:cs="Times New Roman"/>
                <w:sz w:val="26"/>
                <w:szCs w:val="26"/>
              </w:rPr>
              <w:t xml:space="preserve"> and the model </w:t>
            </w:r>
            <w:r w:rsidRPr="002C5542">
              <w:rPr>
                <w:rFonts w:eastAsia="Times New Roman" w:cs="Times New Roman"/>
                <w:i/>
                <w:sz w:val="26"/>
                <w:szCs w:val="26"/>
              </w:rPr>
              <w:t>Where are you from? – I’m from …</w:t>
            </w:r>
            <w:r w:rsidRPr="002C5542">
              <w:rPr>
                <w:rFonts w:eastAsia="Times New Roman" w:cs="Times New Roman"/>
                <w:sz w:val="26"/>
                <w:szCs w:val="26"/>
              </w:rPr>
              <w:t xml:space="preserve"> to say where someone is from.)</w:t>
            </w:r>
          </w:p>
          <w:p w14:paraId="7BA827FB" w14:textId="77777777" w:rsidR="002C5542" w:rsidRPr="002C5542" w:rsidRDefault="002C5542" w:rsidP="002C5542">
            <w:pPr>
              <w:spacing w:after="120" w:line="240" w:lineRule="auto"/>
              <w:ind w:right="-46"/>
              <w:jc w:val="both"/>
              <w:rPr>
                <w:rFonts w:eastAsia="Times New Roman" w:cs="Times New Roman"/>
                <w:sz w:val="26"/>
                <w:szCs w:val="26"/>
              </w:rPr>
            </w:pPr>
            <w:r w:rsidRPr="002C5542">
              <w:rPr>
                <w:rFonts w:eastAsia="Times New Roman" w:cs="Times New Roman"/>
                <w:sz w:val="26"/>
                <w:szCs w:val="26"/>
              </w:rPr>
              <w:t xml:space="preserve">2. </w:t>
            </w:r>
            <w:r w:rsidRPr="002C5542">
              <w:rPr>
                <w:rFonts w:eastAsia="Times New Roman" w:cs="Times New Roman"/>
                <w:i/>
                <w:sz w:val="26"/>
                <w:szCs w:val="26"/>
              </w:rPr>
              <w:t>What are the core values of the lesson?</w:t>
            </w:r>
            <w:r w:rsidRPr="002C5542">
              <w:rPr>
                <w:rFonts w:eastAsia="Times New Roman" w:cs="Times New Roman"/>
                <w:sz w:val="26"/>
                <w:szCs w:val="26"/>
              </w:rPr>
              <w:t xml:space="preserve"> </w:t>
            </w:r>
          </w:p>
          <w:p w14:paraId="7D12C4F0" w14:textId="77777777" w:rsidR="002C5542" w:rsidRPr="002C5542" w:rsidRDefault="002C5542" w:rsidP="002C5542">
            <w:pPr>
              <w:spacing w:after="120" w:line="240" w:lineRule="auto"/>
              <w:ind w:right="-46"/>
              <w:jc w:val="both"/>
              <w:rPr>
                <w:rFonts w:eastAsia="Times New Roman" w:cs="Times New Roman"/>
                <w:i/>
                <w:sz w:val="26"/>
                <w:szCs w:val="26"/>
              </w:rPr>
            </w:pPr>
            <w:r w:rsidRPr="002C5542">
              <w:rPr>
                <w:rFonts w:eastAsia="Times New Roman" w:cs="Times New Roman"/>
                <w:i/>
                <w:sz w:val="26"/>
                <w:szCs w:val="26"/>
              </w:rPr>
              <w:t>(Proud of our country; Respect others’ countries)</w:t>
            </w:r>
          </w:p>
          <w:p w14:paraId="541A15A9" w14:textId="77777777" w:rsidR="002C5542" w:rsidRPr="002C5542" w:rsidRDefault="002C5542" w:rsidP="002C5542">
            <w:pPr>
              <w:pBdr>
                <w:top w:val="nil"/>
                <w:left w:val="nil"/>
                <w:bottom w:val="nil"/>
                <w:right w:val="nil"/>
                <w:between w:val="nil"/>
              </w:pBdr>
              <w:spacing w:after="120" w:line="240" w:lineRule="auto"/>
              <w:ind w:right="29"/>
              <w:jc w:val="both"/>
              <w:rPr>
                <w:rFonts w:eastAsia="Times New Roman" w:cs="Times New Roman"/>
                <w:b/>
                <w:i/>
                <w:color w:val="231F20"/>
                <w:sz w:val="26"/>
                <w:szCs w:val="26"/>
              </w:rPr>
            </w:pPr>
            <w:r w:rsidRPr="002C5542">
              <w:rPr>
                <w:rFonts w:eastAsia="Times New Roman" w:cs="Times New Roman"/>
                <w:b/>
                <w:i/>
                <w:color w:val="231F20"/>
                <w:sz w:val="26"/>
                <w:szCs w:val="26"/>
              </w:rPr>
              <w:t>* Preparation for the project:</w:t>
            </w:r>
          </w:p>
          <w:p w14:paraId="07BDD295" w14:textId="77777777" w:rsidR="002C5542" w:rsidRPr="002C5542" w:rsidRDefault="002C5542" w:rsidP="002C5542">
            <w:pPr>
              <w:pBdr>
                <w:top w:val="nil"/>
                <w:left w:val="nil"/>
                <w:bottom w:val="nil"/>
                <w:right w:val="nil"/>
                <w:between w:val="nil"/>
              </w:pBdr>
              <w:spacing w:after="120" w:line="240" w:lineRule="auto"/>
              <w:ind w:right="29"/>
              <w:jc w:val="both"/>
              <w:rPr>
                <w:rFonts w:eastAsia="Times New Roman" w:cs="Times New Roman"/>
                <w:b/>
                <w:color w:val="000000"/>
                <w:sz w:val="26"/>
                <w:szCs w:val="26"/>
              </w:rPr>
            </w:pPr>
            <w:r w:rsidRPr="002C5542">
              <w:rPr>
                <w:rFonts w:eastAsia="Times New Roman" w:cs="Times New Roman"/>
                <w:color w:val="231F20"/>
                <w:sz w:val="26"/>
                <w:szCs w:val="26"/>
              </w:rPr>
              <w:t xml:space="preserve">Tell pupils about the project on page 15. Ask them to prepare for it at home by choosing two pupils in the unit and making pupil cards for them. Remind pupils to bring their cards to the class for the Project time in </w:t>
            </w:r>
            <w:r w:rsidRPr="002C5542">
              <w:rPr>
                <w:rFonts w:eastAsia="Times New Roman" w:cs="Times New Roman"/>
                <w:i/>
                <w:color w:val="231F20"/>
                <w:sz w:val="26"/>
                <w:szCs w:val="26"/>
              </w:rPr>
              <w:t>Lesson 3, Activity 6</w:t>
            </w:r>
            <w:r w:rsidRPr="002C5542">
              <w:rPr>
                <w:rFonts w:eastAsia="Times New Roman" w:cs="Times New Roman"/>
                <w:color w:val="231F20"/>
                <w:sz w:val="26"/>
                <w:szCs w:val="26"/>
              </w:rPr>
              <w:t>.</w:t>
            </w:r>
          </w:p>
        </w:tc>
        <w:tc>
          <w:tcPr>
            <w:tcW w:w="1418" w:type="dxa"/>
            <w:shd w:val="clear" w:color="auto" w:fill="auto"/>
          </w:tcPr>
          <w:p w14:paraId="18445DF8" w14:textId="77777777" w:rsidR="002C5542" w:rsidRPr="002C5542" w:rsidRDefault="002C5542" w:rsidP="002C5542">
            <w:pPr>
              <w:spacing w:after="120" w:line="240" w:lineRule="auto"/>
              <w:ind w:right="-95"/>
              <w:rPr>
                <w:rFonts w:eastAsia="Times New Roman" w:cs="Times New Roman"/>
                <w:sz w:val="26"/>
                <w:szCs w:val="26"/>
              </w:rPr>
            </w:pPr>
            <w:r w:rsidRPr="002C5542">
              <w:rPr>
                <w:rFonts w:eastAsia="Times New Roman" w:cs="Times New Roman"/>
                <w:sz w:val="26"/>
                <w:szCs w:val="26"/>
              </w:rPr>
              <w:lastRenderedPageBreak/>
              <w:t>Group work</w:t>
            </w:r>
          </w:p>
          <w:p w14:paraId="11D5C3A5" w14:textId="77777777" w:rsidR="002C5542" w:rsidRPr="002C5542" w:rsidRDefault="002C5542" w:rsidP="002C5542">
            <w:pPr>
              <w:spacing w:after="120" w:line="240" w:lineRule="auto"/>
              <w:rPr>
                <w:rFonts w:eastAsia="Times New Roman" w:cs="Times New Roman"/>
                <w:sz w:val="26"/>
                <w:szCs w:val="26"/>
              </w:rPr>
            </w:pPr>
          </w:p>
          <w:p w14:paraId="50BF4E88" w14:textId="77777777" w:rsidR="002C5542" w:rsidRPr="002C5542" w:rsidRDefault="002C5542" w:rsidP="002C5542">
            <w:pPr>
              <w:spacing w:after="120" w:line="240" w:lineRule="auto"/>
              <w:rPr>
                <w:rFonts w:eastAsia="Times New Roman" w:cs="Times New Roman"/>
                <w:sz w:val="26"/>
                <w:szCs w:val="26"/>
              </w:rPr>
            </w:pPr>
          </w:p>
          <w:p w14:paraId="56349D15" w14:textId="77777777" w:rsidR="002C5542" w:rsidRPr="002C5542" w:rsidRDefault="002C5542" w:rsidP="002C5542">
            <w:pPr>
              <w:spacing w:after="120" w:line="240" w:lineRule="auto"/>
              <w:rPr>
                <w:rFonts w:eastAsia="Times New Roman" w:cs="Times New Roman"/>
                <w:sz w:val="26"/>
                <w:szCs w:val="26"/>
              </w:rPr>
            </w:pPr>
          </w:p>
          <w:p w14:paraId="3B7B1B20" w14:textId="77777777" w:rsidR="002C5542" w:rsidRPr="002C5542" w:rsidRDefault="002C5542" w:rsidP="002C5542">
            <w:pPr>
              <w:spacing w:after="120" w:line="240" w:lineRule="auto"/>
              <w:rPr>
                <w:rFonts w:eastAsia="Times New Roman" w:cs="Times New Roman"/>
                <w:sz w:val="26"/>
                <w:szCs w:val="26"/>
              </w:rPr>
            </w:pPr>
          </w:p>
          <w:p w14:paraId="7CCC750F" w14:textId="77777777" w:rsidR="002C5542" w:rsidRPr="002C5542" w:rsidRDefault="002C5542" w:rsidP="002C5542">
            <w:pPr>
              <w:spacing w:after="120" w:line="240" w:lineRule="auto"/>
              <w:rPr>
                <w:rFonts w:eastAsia="Times New Roman" w:cs="Times New Roman"/>
                <w:sz w:val="26"/>
                <w:szCs w:val="26"/>
              </w:rPr>
            </w:pPr>
          </w:p>
          <w:p w14:paraId="4AB3C9DE" w14:textId="77777777" w:rsidR="002C5542" w:rsidRPr="002C5542" w:rsidRDefault="002C5542" w:rsidP="002C5542">
            <w:pPr>
              <w:spacing w:after="120" w:line="240" w:lineRule="auto"/>
              <w:rPr>
                <w:rFonts w:eastAsia="Times New Roman" w:cs="Times New Roman"/>
                <w:sz w:val="26"/>
                <w:szCs w:val="26"/>
              </w:rPr>
            </w:pPr>
          </w:p>
          <w:p w14:paraId="6E542895" w14:textId="77777777" w:rsidR="002C5542" w:rsidRPr="002C5542" w:rsidRDefault="002C5542" w:rsidP="002C5542">
            <w:pPr>
              <w:spacing w:after="120" w:line="240" w:lineRule="auto"/>
              <w:rPr>
                <w:rFonts w:eastAsia="Times New Roman" w:cs="Times New Roman"/>
                <w:sz w:val="26"/>
                <w:szCs w:val="26"/>
              </w:rPr>
            </w:pPr>
          </w:p>
          <w:p w14:paraId="2DA5BB4A" w14:textId="77777777" w:rsidR="002C5542" w:rsidRPr="002C5542" w:rsidRDefault="002C5542" w:rsidP="002C5542">
            <w:pPr>
              <w:spacing w:after="120" w:line="240" w:lineRule="auto"/>
              <w:ind w:right="-95"/>
              <w:rPr>
                <w:rFonts w:eastAsia="Times New Roman" w:cs="Times New Roman"/>
                <w:sz w:val="26"/>
                <w:szCs w:val="26"/>
              </w:rPr>
            </w:pPr>
            <w:r w:rsidRPr="002C5542">
              <w:rPr>
                <w:rFonts w:eastAsia="Times New Roman" w:cs="Times New Roman"/>
                <w:sz w:val="26"/>
                <w:szCs w:val="26"/>
              </w:rPr>
              <w:lastRenderedPageBreak/>
              <w:br/>
            </w:r>
            <w:r w:rsidRPr="002C5542">
              <w:rPr>
                <w:rFonts w:eastAsia="Times New Roman" w:cs="Times New Roman"/>
                <w:sz w:val="26"/>
                <w:szCs w:val="26"/>
              </w:rPr>
              <w:br/>
              <w:t>Group work</w:t>
            </w:r>
          </w:p>
          <w:p w14:paraId="4A0ED3BC" w14:textId="77777777" w:rsidR="002C5542" w:rsidRPr="002C5542" w:rsidRDefault="002C5542" w:rsidP="002C5542">
            <w:pPr>
              <w:spacing w:after="120" w:line="240" w:lineRule="auto"/>
              <w:ind w:right="-95"/>
              <w:rPr>
                <w:rFonts w:eastAsia="Times New Roman" w:cs="Times New Roman"/>
                <w:sz w:val="26"/>
                <w:szCs w:val="26"/>
              </w:rPr>
            </w:pPr>
          </w:p>
          <w:p w14:paraId="35DDA292" w14:textId="77777777" w:rsidR="002C5542" w:rsidRPr="002C5542" w:rsidRDefault="002C5542" w:rsidP="002C5542">
            <w:pPr>
              <w:spacing w:after="120" w:line="240" w:lineRule="auto"/>
              <w:ind w:right="-95"/>
              <w:rPr>
                <w:rFonts w:eastAsia="Times New Roman" w:cs="Times New Roman"/>
                <w:sz w:val="26"/>
                <w:szCs w:val="26"/>
              </w:rPr>
            </w:pPr>
          </w:p>
          <w:p w14:paraId="12B29BA0" w14:textId="77777777" w:rsidR="002C5542" w:rsidRPr="002C5542" w:rsidRDefault="002C5542" w:rsidP="002C5542">
            <w:pPr>
              <w:spacing w:after="120" w:line="240" w:lineRule="auto"/>
              <w:ind w:right="-95"/>
              <w:rPr>
                <w:rFonts w:eastAsia="Times New Roman" w:cs="Times New Roman"/>
                <w:sz w:val="26"/>
                <w:szCs w:val="26"/>
              </w:rPr>
            </w:pPr>
          </w:p>
          <w:p w14:paraId="690901C5" w14:textId="77777777" w:rsidR="002C5542" w:rsidRPr="002C5542" w:rsidRDefault="002C5542" w:rsidP="002C5542">
            <w:pPr>
              <w:spacing w:after="120" w:line="240" w:lineRule="auto"/>
              <w:ind w:right="-95"/>
              <w:rPr>
                <w:rFonts w:eastAsia="Times New Roman" w:cs="Times New Roman"/>
                <w:sz w:val="26"/>
                <w:szCs w:val="26"/>
              </w:rPr>
            </w:pPr>
          </w:p>
          <w:p w14:paraId="1995C8B2" w14:textId="77777777" w:rsidR="002C5542" w:rsidRPr="002C5542" w:rsidRDefault="002C5542" w:rsidP="002C5542">
            <w:pPr>
              <w:spacing w:after="120" w:line="240" w:lineRule="auto"/>
              <w:ind w:right="-95"/>
              <w:rPr>
                <w:rFonts w:eastAsia="Times New Roman" w:cs="Times New Roman"/>
                <w:sz w:val="26"/>
                <w:szCs w:val="26"/>
              </w:rPr>
            </w:pPr>
            <w:r w:rsidRPr="002C5542">
              <w:rPr>
                <w:rFonts w:eastAsia="Times New Roman" w:cs="Times New Roman"/>
                <w:sz w:val="26"/>
                <w:szCs w:val="26"/>
              </w:rPr>
              <w:t>Whole class</w:t>
            </w:r>
          </w:p>
        </w:tc>
        <w:tc>
          <w:tcPr>
            <w:tcW w:w="850" w:type="dxa"/>
          </w:tcPr>
          <w:p w14:paraId="22411E3F" w14:textId="77777777" w:rsidR="002C5542" w:rsidRPr="002C5542" w:rsidRDefault="002C5542" w:rsidP="002C5542">
            <w:pPr>
              <w:spacing w:after="120" w:line="240" w:lineRule="auto"/>
              <w:rPr>
                <w:rFonts w:eastAsia="Times New Roman" w:cs="Times New Roman"/>
                <w:sz w:val="26"/>
                <w:szCs w:val="26"/>
              </w:rPr>
            </w:pPr>
          </w:p>
        </w:tc>
      </w:tr>
    </w:tbl>
    <w:p w14:paraId="17E68AE3" w14:textId="77777777" w:rsidR="002C5542" w:rsidRPr="002C5542" w:rsidRDefault="002C5542" w:rsidP="002C5542">
      <w:pPr>
        <w:spacing w:after="120" w:line="240" w:lineRule="auto"/>
        <w:rPr>
          <w:rFonts w:eastAsia="Times New Roman" w:cs="Times New Roman"/>
          <w:sz w:val="26"/>
          <w:szCs w:val="26"/>
        </w:rPr>
      </w:pPr>
    </w:p>
    <w:p w14:paraId="46A8AB76" w14:textId="77777777" w:rsidR="00B83BA1" w:rsidRDefault="00B83BA1"/>
    <w:sectPr w:rsidR="00B83BA1"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42"/>
    <w:rsid w:val="002C5542"/>
    <w:rsid w:val="00924060"/>
    <w:rsid w:val="00B8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4DB0"/>
  <w15:chartTrackingRefBased/>
  <w15:docId w15:val="{B54CC367-3521-4E19-896F-CE3A468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2025-02-18T01:43:00Z</dcterms:created>
  <dcterms:modified xsi:type="dcterms:W3CDTF">2025-02-18T01:43:00Z</dcterms:modified>
</cp:coreProperties>
</file>