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FB50" w14:textId="77777777" w:rsidR="00576112" w:rsidRPr="0077152C" w:rsidRDefault="00576112" w:rsidP="00576112">
      <w:pPr>
        <w:spacing w:after="0" w:line="240" w:lineRule="auto"/>
        <w:rPr>
          <w:rFonts w:eastAsia="Times New Roman" w:cs="Times New Roman"/>
          <w:i/>
          <w:szCs w:val="28"/>
          <w:lang w:val="nl-NL"/>
        </w:rPr>
      </w:pPr>
      <w:r w:rsidRPr="0077152C">
        <w:rPr>
          <w:rFonts w:eastAsia="Times New Roman" w:cs="Times New Roman"/>
          <w:i/>
          <w:szCs w:val="28"/>
          <w:u w:val="single"/>
          <w:lang w:val="nl-NL"/>
        </w:rPr>
        <w:t>Ngày dạy</w:t>
      </w:r>
      <w:r w:rsidRPr="0077152C">
        <w:rPr>
          <w:rFonts w:eastAsia="Times New Roman" w:cs="Times New Roman"/>
          <w:i/>
          <w:szCs w:val="28"/>
          <w:lang w:val="nl-NL"/>
        </w:rPr>
        <w:t>:</w:t>
      </w:r>
      <w:r w:rsidRPr="0077152C">
        <w:rPr>
          <w:rFonts w:eastAsia="Times New Roman" w:cs="Times New Roman"/>
          <w:szCs w:val="28"/>
          <w:lang w:val="nl-NL"/>
        </w:rPr>
        <w:t xml:space="preserve">   </w:t>
      </w:r>
      <w:r w:rsidRPr="0077152C">
        <w:rPr>
          <w:rFonts w:eastAsia="Times New Roman" w:cs="Times New Roman"/>
          <w:i/>
          <w:szCs w:val="28"/>
          <w:lang w:val="nl-NL"/>
        </w:rPr>
        <w:t xml:space="preserve">Thứ </w:t>
      </w:r>
      <w:r>
        <w:rPr>
          <w:rFonts w:eastAsia="Times New Roman" w:cs="Times New Roman"/>
          <w:i/>
          <w:szCs w:val="28"/>
          <w:lang w:val="nl-NL"/>
        </w:rPr>
        <w:t>Ba</w:t>
      </w:r>
      <w:r w:rsidRPr="0077152C">
        <w:rPr>
          <w:rFonts w:eastAsia="Times New Roman" w:cs="Times New Roman"/>
          <w:i/>
          <w:szCs w:val="28"/>
          <w:lang w:val="nl-NL"/>
        </w:rPr>
        <w:t xml:space="preserve"> ngày  </w:t>
      </w:r>
      <w:r>
        <w:rPr>
          <w:rFonts w:eastAsia="Times New Roman" w:cs="Times New Roman"/>
          <w:b/>
          <w:i/>
          <w:szCs w:val="28"/>
          <w:lang w:val="nl-NL"/>
        </w:rPr>
        <w:t>15</w:t>
      </w:r>
      <w:r w:rsidRPr="0077152C">
        <w:rPr>
          <w:rFonts w:eastAsia="Times New Roman" w:cs="Times New Roman"/>
          <w:i/>
          <w:szCs w:val="28"/>
          <w:lang w:val="nl-NL"/>
        </w:rPr>
        <w:t xml:space="preserve"> tháng 10 năm 202</w:t>
      </w:r>
      <w:r>
        <w:rPr>
          <w:rFonts w:eastAsia="Times New Roman" w:cs="Times New Roman"/>
          <w:i/>
          <w:szCs w:val="28"/>
          <w:lang w:val="nl-NL"/>
        </w:rPr>
        <w:t>4</w:t>
      </w:r>
    </w:p>
    <w:p w14:paraId="249CE5E9" w14:textId="77777777" w:rsidR="00576112" w:rsidRPr="0077152C" w:rsidRDefault="00576112" w:rsidP="00576112">
      <w:pPr>
        <w:spacing w:after="0" w:line="240" w:lineRule="auto"/>
        <w:jc w:val="center"/>
        <w:rPr>
          <w:rFonts w:eastAsia="Times New Roman" w:cs="Times New Roman"/>
          <w:i/>
          <w:szCs w:val="28"/>
          <w:lang w:val="nl-NL"/>
        </w:rPr>
      </w:pPr>
      <w:r w:rsidRPr="0077152C">
        <w:rPr>
          <w:rFonts w:eastAsia="Times New Roman" w:cs="Times New Roman"/>
          <w:i/>
          <w:szCs w:val="28"/>
          <w:lang w:val="nl-NL"/>
        </w:rPr>
        <w:t>KẾ HOẠCH DẠY HỌC</w:t>
      </w:r>
    </w:p>
    <w:p w14:paraId="322CEECF" w14:textId="77777777" w:rsidR="00576112" w:rsidRPr="0077152C" w:rsidRDefault="00576112" w:rsidP="0057611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 w:eastAsia="vi-VN"/>
        </w:rPr>
      </w:pPr>
      <w:r w:rsidRPr="0077152C">
        <w:rPr>
          <w:rFonts w:eastAsia="Times New Roman" w:cs="Times New Roman"/>
          <w:b/>
          <w:bCs/>
          <w:color w:val="000000"/>
          <w:szCs w:val="28"/>
          <w:lang w:val="en-US" w:eastAsia="vi-VN"/>
        </w:rPr>
        <w:t>TIẾT 11: LỊCH SỬ VÀ ĐỊA LÍ</w:t>
      </w:r>
    </w:p>
    <w:p w14:paraId="00D23742" w14:textId="77777777" w:rsidR="00576112" w:rsidRPr="0077152C" w:rsidRDefault="00576112" w:rsidP="00576112">
      <w:pPr>
        <w:spacing w:after="0" w:line="240" w:lineRule="auto"/>
        <w:jc w:val="center"/>
        <w:rPr>
          <w:rFonts w:eastAsia="Times New Roman" w:cs="Times New Roman"/>
          <w:b/>
          <w:color w:val="FF0000"/>
          <w:szCs w:val="28"/>
          <w:lang w:val="pt-BR"/>
        </w:rPr>
      </w:pPr>
      <w:r w:rsidRPr="0077152C">
        <w:rPr>
          <w:rFonts w:eastAsia="Times New Roman" w:cs="Times New Roman"/>
          <w:b/>
          <w:bCs/>
          <w:color w:val="000000"/>
          <w:szCs w:val="28"/>
          <w:lang w:val="en-US" w:eastAsia="vi-VN"/>
        </w:rPr>
        <w:t xml:space="preserve">   </w:t>
      </w:r>
      <w:r w:rsidRPr="0077152C"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BÀI 4: </w:t>
      </w:r>
      <w:r w:rsidRPr="0077152C">
        <w:rPr>
          <w:rFonts w:eastAsia="Times New Roman" w:cs="Times New Roman"/>
          <w:b/>
          <w:bCs/>
          <w:color w:val="000000"/>
          <w:szCs w:val="28"/>
          <w:lang w:val="pt-BR" w:eastAsia="vi-VN"/>
        </w:rPr>
        <w:t>DÂN CƯ, HOẠT ĐỘNG SẢN XUẤT VÀ MỘT SỐ NÉT VĂN HÓA</w:t>
      </w:r>
      <w:r w:rsidRPr="0077152C">
        <w:rPr>
          <w:rFonts w:eastAsia="Times New Roman" w:cs="Times New Roman"/>
          <w:b/>
          <w:color w:val="FF0000"/>
          <w:szCs w:val="28"/>
          <w:lang w:val="pt-BR"/>
        </w:rPr>
        <w:t xml:space="preserve"> </w:t>
      </w:r>
      <w:r w:rsidRPr="0077152C">
        <w:rPr>
          <w:rFonts w:eastAsia="Times New Roman" w:cs="Times New Roman"/>
          <w:b/>
          <w:bCs/>
          <w:color w:val="000000"/>
          <w:szCs w:val="28"/>
          <w:lang w:val="pt-BR" w:eastAsia="vi-VN"/>
        </w:rPr>
        <w:t xml:space="preserve">Ở VÙNG TRUNG DU VÀ MIỀN NÚI BẮC BỘ </w:t>
      </w:r>
    </w:p>
    <w:p w14:paraId="1B9E95B7" w14:textId="77777777" w:rsidR="00576112" w:rsidRPr="0077152C" w:rsidRDefault="00576112" w:rsidP="00576112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b/>
          <w:bCs/>
          <w:color w:val="000000"/>
          <w:szCs w:val="28"/>
          <w:lang w:val="pt-BR" w:eastAsia="vi-VN"/>
        </w:rPr>
        <w:t> </w:t>
      </w:r>
    </w:p>
    <w:p w14:paraId="2DE24830" w14:textId="77777777" w:rsidR="00576112" w:rsidRPr="0077152C" w:rsidRDefault="00576112" w:rsidP="00576112">
      <w:pPr>
        <w:spacing w:after="0" w:line="240" w:lineRule="auto"/>
        <w:rPr>
          <w:rFonts w:eastAsia="Times New Roman" w:cs="Times New Roman"/>
          <w:b/>
          <w:szCs w:val="28"/>
          <w:lang w:val="pt-BR"/>
        </w:rPr>
      </w:pPr>
      <w:r w:rsidRPr="0077152C">
        <w:rPr>
          <w:rFonts w:eastAsia="Times New Roman" w:cs="Times New Roman"/>
          <w:b/>
          <w:szCs w:val="28"/>
          <w:lang w:val="pt-BR"/>
        </w:rPr>
        <w:t>I. YÊU CẦU CẦN ĐẠT</w:t>
      </w:r>
    </w:p>
    <w:p w14:paraId="5CF837B2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color w:val="000000"/>
          <w:szCs w:val="28"/>
          <w:lang w:eastAsia="vi-VN"/>
        </w:rPr>
        <w:t xml:space="preserve">  -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 xml:space="preserve"> </w:t>
      </w:r>
      <w:r w:rsidRPr="0077152C">
        <w:rPr>
          <w:rFonts w:eastAsia="Times New Roman" w:cs="Times New Roman"/>
          <w:color w:val="000000"/>
          <w:szCs w:val="28"/>
          <w:lang w:eastAsia="vi-VN"/>
        </w:rPr>
        <w:t>Kể tên được một số dân tộc sinh sống ở vùng Trung du và miền núi Bắc Bộ</w:t>
      </w:r>
    </w:p>
    <w:p w14:paraId="397D94D6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color w:val="000000"/>
          <w:szCs w:val="28"/>
          <w:lang w:eastAsia="vi-VN"/>
        </w:rPr>
        <w:t xml:space="preserve"> - Nhân xét được một cách đơn giản về sự phân bố dân cư ở vùng Trung du và miền núi Bắc Bộ thông qua lược đồ phân bố dân cư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.</w:t>
      </w:r>
    </w:p>
    <w:p w14:paraId="21C3A22C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77152C">
        <w:rPr>
          <w:rFonts w:eastAsia="Times New Roman" w:cs="Times New Roman"/>
          <w:color w:val="000000"/>
          <w:szCs w:val="28"/>
          <w:lang w:eastAsia="vi-VN"/>
        </w:rPr>
        <w:t xml:space="preserve">  - 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 xml:space="preserve"> </w:t>
      </w:r>
      <w:r w:rsidRPr="0077152C">
        <w:rPr>
          <w:rFonts w:eastAsia="Times New Roman" w:cs="Times New Roman"/>
          <w:color w:val="000000"/>
          <w:szCs w:val="28"/>
          <w:lang w:eastAsia="vi-VN"/>
        </w:rPr>
        <w:t>Kể được một số cách khai thác tự nhiên (Ví dụ: làm ruộng bậc thang, xây dựng các công trình thủy điện, khai thác khoáng sản..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.</w:t>
      </w:r>
      <w:r w:rsidRPr="0077152C">
        <w:rPr>
          <w:rFonts w:eastAsia="Times New Roman" w:cs="Times New Roman"/>
          <w:color w:val="000000"/>
          <w:szCs w:val="28"/>
          <w:lang w:eastAsia="vi-VN"/>
        </w:rPr>
        <w:t>)</w:t>
      </w:r>
    </w:p>
    <w:p w14:paraId="69312FF3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77152C">
        <w:rPr>
          <w:rFonts w:eastAsia="Times New Roman" w:cs="Times New Roman"/>
          <w:color w:val="000000"/>
          <w:szCs w:val="28"/>
          <w:lang w:eastAsia="vi-VN"/>
        </w:rPr>
        <w:t xml:space="preserve">  - Mô tả được một số lễ hội văn hóa của các dân tộc ở vùng Trung du và miền núi Bắc Bộ (Ví dụ: lề hội Gầu Tao, hát Then, Xòa Thái, lễ hội Lồng Tồng, chợ phiên vùng cao,...)</w:t>
      </w:r>
    </w:p>
    <w:p w14:paraId="1F095F70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77152C">
        <w:rPr>
          <w:rFonts w:eastAsia="Times New Roman" w:cs="Times New Roman"/>
          <w:i/>
          <w:iCs/>
          <w:color w:val="000000"/>
          <w:szCs w:val="28"/>
          <w:lang w:eastAsia="vi-VN"/>
        </w:rPr>
        <w:t xml:space="preserve">  -</w:t>
      </w:r>
      <w:r w:rsidRPr="0077152C">
        <w:rPr>
          <w:rFonts w:eastAsia="Times New Roman" w:cs="Times New Roman"/>
          <w:i/>
          <w:iCs/>
          <w:color w:val="000000"/>
          <w:szCs w:val="28"/>
          <w:lang w:val="pt-BR" w:eastAsia="vi-VN"/>
        </w:rPr>
        <w:t xml:space="preserve"> Năng lực giao tiếp hợp tác: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 </w:t>
      </w:r>
      <w:r w:rsidRPr="0077152C">
        <w:rPr>
          <w:rFonts w:eastAsia="Times New Roman" w:cs="Times New Roman"/>
          <w:color w:val="000000"/>
          <w:szCs w:val="28"/>
          <w:lang w:eastAsia="vi-VN"/>
        </w:rPr>
        <w:t>Làm việc nhóm, trình bày được kết quả và nhiệm vụ học tập.</w:t>
      </w:r>
    </w:p>
    <w:p w14:paraId="459EFD37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i/>
          <w:iCs/>
          <w:color w:val="000000"/>
          <w:szCs w:val="28"/>
          <w:lang w:eastAsia="vi-VN"/>
        </w:rPr>
        <w:t xml:space="preserve"> -</w:t>
      </w:r>
      <w:r w:rsidRPr="0077152C">
        <w:rPr>
          <w:rFonts w:eastAsia="Times New Roman" w:cs="Times New Roman"/>
          <w:i/>
          <w:iCs/>
          <w:color w:val="000000"/>
          <w:szCs w:val="28"/>
          <w:lang w:val="pt-BR" w:eastAsia="vi-VN"/>
        </w:rPr>
        <w:t xml:space="preserve"> Năng lực giải quyết vấn đề và sáng tạo: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 </w:t>
      </w:r>
      <w:r w:rsidRPr="0077152C">
        <w:rPr>
          <w:rFonts w:eastAsia="Times New Roman" w:cs="Times New Roman"/>
          <w:color w:val="000000"/>
          <w:szCs w:val="28"/>
          <w:lang w:eastAsia="vi-VN"/>
        </w:rPr>
        <w:t>Đề xuất ý tưởng và đưa ra hướng giải quyết các nhiệm vụ học tập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.</w:t>
      </w:r>
    </w:p>
    <w:p w14:paraId="7F65034A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i/>
          <w:iCs/>
          <w:color w:val="000000"/>
          <w:szCs w:val="28"/>
          <w:lang w:val="pt-BR" w:eastAsia="vi-VN"/>
        </w:rPr>
        <w:t xml:space="preserve">- </w:t>
      </w:r>
      <w:r w:rsidRPr="0077152C">
        <w:rPr>
          <w:rFonts w:eastAsia="Times New Roman" w:cs="Times New Roman"/>
          <w:i/>
          <w:iCs/>
          <w:color w:val="000000"/>
          <w:szCs w:val="28"/>
          <w:lang w:eastAsia="vi-VN"/>
        </w:rPr>
        <w:t>Nhân ái</w:t>
      </w:r>
      <w:r w:rsidRPr="0077152C">
        <w:rPr>
          <w:rFonts w:eastAsia="Times New Roman" w:cs="Times New Roman"/>
          <w:i/>
          <w:iCs/>
          <w:color w:val="000000"/>
          <w:szCs w:val="28"/>
          <w:lang w:val="pt-BR" w:eastAsia="vi-VN"/>
        </w:rPr>
        <w:t>: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 </w:t>
      </w:r>
      <w:r w:rsidRPr="0077152C">
        <w:rPr>
          <w:rFonts w:eastAsia="Times New Roman" w:cs="Times New Roman"/>
          <w:color w:val="000000"/>
          <w:szCs w:val="28"/>
          <w:lang w:eastAsia="vi-VN"/>
        </w:rPr>
        <w:t>T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 xml:space="preserve">ôn trọng </w:t>
      </w:r>
      <w:r w:rsidRPr="0077152C">
        <w:rPr>
          <w:rFonts w:eastAsia="Times New Roman" w:cs="Times New Roman"/>
          <w:color w:val="000000"/>
          <w:szCs w:val="28"/>
          <w:lang w:eastAsia="vi-VN"/>
        </w:rPr>
        <w:t xml:space="preserve">sự đa 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 xml:space="preserve">văn hóa của các dân tộc </w:t>
      </w:r>
      <w:r w:rsidRPr="0077152C">
        <w:rPr>
          <w:rFonts w:eastAsia="Times New Roman" w:cs="Times New Roman"/>
          <w:color w:val="000000"/>
          <w:szCs w:val="28"/>
          <w:lang w:eastAsia="vi-VN"/>
        </w:rPr>
        <w:t>ở vùng Trung du và miền núi Bắc Bộ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.</w:t>
      </w:r>
    </w:p>
    <w:p w14:paraId="613C25B1" w14:textId="77777777" w:rsidR="00576112" w:rsidRPr="0077152C" w:rsidRDefault="00576112" w:rsidP="00576112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i/>
          <w:iCs/>
          <w:color w:val="000000"/>
          <w:szCs w:val="28"/>
          <w:lang w:eastAsia="vi-VN"/>
        </w:rPr>
        <w:t xml:space="preserve"> </w:t>
      </w:r>
      <w:r w:rsidRPr="0077152C">
        <w:rPr>
          <w:rFonts w:eastAsia="Times New Roman" w:cs="Times New Roman"/>
          <w:i/>
          <w:iCs/>
          <w:color w:val="000000"/>
          <w:szCs w:val="28"/>
          <w:lang w:val="pt-BR" w:eastAsia="vi-VN"/>
        </w:rPr>
        <w:t xml:space="preserve">- </w:t>
      </w:r>
      <w:r w:rsidRPr="0077152C">
        <w:rPr>
          <w:rFonts w:eastAsia="Times New Roman" w:cs="Times New Roman"/>
          <w:i/>
          <w:iCs/>
          <w:color w:val="000000"/>
          <w:szCs w:val="28"/>
          <w:lang w:eastAsia="vi-VN"/>
        </w:rPr>
        <w:t>Chăm chỉ</w:t>
      </w:r>
      <w:r w:rsidRPr="0077152C">
        <w:rPr>
          <w:rFonts w:eastAsia="Times New Roman" w:cs="Times New Roman"/>
          <w:i/>
          <w:iCs/>
          <w:color w:val="000000"/>
          <w:szCs w:val="28"/>
          <w:lang w:val="pt-BR" w:eastAsia="vi-VN"/>
        </w:rPr>
        <w:t>: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 </w:t>
      </w:r>
      <w:r w:rsidRPr="0077152C">
        <w:rPr>
          <w:rFonts w:eastAsia="Times New Roman" w:cs="Times New Roman"/>
          <w:color w:val="000000"/>
          <w:szCs w:val="28"/>
          <w:lang w:eastAsia="vi-VN"/>
        </w:rPr>
        <w:t>Tự mình tìm hiểu khám phá tri thức liên quan tới nội dung bài học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.</w:t>
      </w:r>
      <w:r w:rsidRPr="0077152C">
        <w:rPr>
          <w:rFonts w:eastAsia="Times New Roman" w:cs="Times New Roman"/>
          <w:b/>
          <w:bCs/>
          <w:color w:val="000000"/>
          <w:szCs w:val="28"/>
          <w:lang w:val="pt-BR" w:eastAsia="vi-VN"/>
        </w:rPr>
        <w:t xml:space="preserve"> </w:t>
      </w:r>
    </w:p>
    <w:p w14:paraId="5B7EE239" w14:textId="77777777" w:rsidR="00576112" w:rsidRPr="0077152C" w:rsidRDefault="00576112" w:rsidP="00576112">
      <w:pPr>
        <w:spacing w:after="0" w:line="240" w:lineRule="auto"/>
        <w:rPr>
          <w:rFonts w:eastAsia="Times New Roman" w:cs="Times New Roman"/>
          <w:b/>
          <w:szCs w:val="28"/>
          <w:lang w:val="pt-BR"/>
        </w:rPr>
      </w:pPr>
      <w:r w:rsidRPr="0077152C">
        <w:rPr>
          <w:rFonts w:eastAsia="Times New Roman" w:cs="Times New Roman"/>
          <w:b/>
          <w:szCs w:val="28"/>
          <w:lang w:val="pt-BR"/>
        </w:rPr>
        <w:t>II. ĐỒ DÙNG DẠY HỌC</w:t>
      </w:r>
    </w:p>
    <w:p w14:paraId="2DB98644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b/>
          <w:bCs/>
          <w:color w:val="000000"/>
          <w:szCs w:val="28"/>
          <w:lang w:val="pt-BR" w:eastAsia="vi-VN"/>
        </w:rPr>
        <w:t>-Đối với giáo viên</w:t>
      </w:r>
    </w:p>
    <w:p w14:paraId="4160A536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color w:val="000000"/>
          <w:szCs w:val="28"/>
          <w:lang w:eastAsia="vi-VN"/>
        </w:rPr>
        <w:t xml:space="preserve">  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+ Giáo án, SHS, SGV, Vở bài tập Lịch sử Địa lí 4.</w:t>
      </w:r>
    </w:p>
    <w:p w14:paraId="33AEDF89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color w:val="000000"/>
          <w:szCs w:val="28"/>
          <w:lang w:eastAsia="vi-VN"/>
        </w:rPr>
        <w:t xml:space="preserve">  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+ Tranh ảnh, tài liệu sưu tầm về văn hóa ở vùng Trung du và miền núi Bắc Bộ.</w:t>
      </w:r>
    </w:p>
    <w:p w14:paraId="56C25938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color w:val="000000"/>
          <w:szCs w:val="28"/>
          <w:lang w:eastAsia="vi-VN"/>
        </w:rPr>
        <w:t xml:space="preserve">  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+ Máy tính, máy chiếu (nếu có).</w:t>
      </w:r>
    </w:p>
    <w:p w14:paraId="78E59A00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b/>
          <w:bCs/>
          <w:color w:val="000000"/>
          <w:szCs w:val="28"/>
          <w:lang w:val="pt-BR" w:eastAsia="vi-VN"/>
        </w:rPr>
        <w:t>-Đối với học sinh</w:t>
      </w:r>
    </w:p>
    <w:p w14:paraId="1B51D7FB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 xml:space="preserve"> +  Sách Lịch sử Địa lí 4, </w:t>
      </w:r>
    </w:p>
    <w:p w14:paraId="2DD773E7" w14:textId="77777777" w:rsidR="00576112" w:rsidRPr="0077152C" w:rsidRDefault="00576112" w:rsidP="0057611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pt-BR" w:eastAsia="vi-VN"/>
        </w:rPr>
      </w:pPr>
      <w:r w:rsidRPr="0077152C">
        <w:rPr>
          <w:rFonts w:eastAsia="Times New Roman" w:cs="Times New Roman"/>
          <w:color w:val="000000"/>
          <w:szCs w:val="28"/>
          <w:lang w:eastAsia="vi-VN"/>
        </w:rPr>
        <w:t xml:space="preserve">  </w:t>
      </w:r>
      <w:r w:rsidRPr="0077152C">
        <w:rPr>
          <w:rFonts w:eastAsia="Times New Roman" w:cs="Times New Roman"/>
          <w:color w:val="000000"/>
          <w:szCs w:val="28"/>
          <w:lang w:val="pt-BR" w:eastAsia="vi-VN"/>
        </w:rPr>
        <w:t>+ Tranh ảnh sưu tầm và dụng cụ học tập có liên quan đến nội dung bài học.</w:t>
      </w:r>
    </w:p>
    <w:p w14:paraId="3D8635D7" w14:textId="77777777" w:rsidR="00576112" w:rsidRPr="0077152C" w:rsidRDefault="00576112" w:rsidP="00576112">
      <w:pPr>
        <w:spacing w:after="0" w:line="240" w:lineRule="auto"/>
        <w:rPr>
          <w:rFonts w:eastAsia="Times New Roman" w:cs="Times New Roman"/>
          <w:b/>
          <w:szCs w:val="28"/>
          <w:lang w:val="pt-BR"/>
        </w:rPr>
      </w:pPr>
      <w:r w:rsidRPr="0077152C">
        <w:rPr>
          <w:rFonts w:eastAsia="Times New Roman" w:cs="Times New Roman"/>
          <w:b/>
          <w:szCs w:val="28"/>
          <w:lang w:val="pt-BR"/>
        </w:rPr>
        <w:t>III. CÁC HOẠT ĐỘNG DẠY HỌC CHỦ YẾU</w:t>
      </w:r>
    </w:p>
    <w:tbl>
      <w:tblPr>
        <w:tblStyle w:val="LiBang3"/>
        <w:tblW w:w="9452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590"/>
        <w:gridCol w:w="3787"/>
      </w:tblGrid>
      <w:tr w:rsidR="00576112" w:rsidRPr="0077152C" w14:paraId="32A97C2C" w14:textId="77777777" w:rsidTr="00E47E7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989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77152C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t>Thời gian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435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77152C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t>HOẠT ĐỘNG CỦA GIAÓ VIÊN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D43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b/>
                <w:szCs w:val="28"/>
                <w:lang w:val="nb-NO"/>
              </w:rPr>
            </w:pPr>
            <w:r w:rsidRPr="0077152C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t>HOẠT ĐỘNG CỦA HỌC SINH</w:t>
            </w:r>
          </w:p>
        </w:tc>
      </w:tr>
      <w:tr w:rsidR="00576112" w:rsidRPr="0077152C" w14:paraId="6207CF78" w14:textId="77777777" w:rsidTr="00E47E70"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2B0D6CBE" w14:textId="77777777" w:rsidR="00576112" w:rsidRPr="0077152C" w:rsidRDefault="00576112" w:rsidP="00E47E70">
            <w:pPr>
              <w:spacing w:before="80"/>
              <w:ind w:firstLine="0"/>
              <w:contextualSpacing/>
              <w:rPr>
                <w:rFonts w:eastAsia="Calibri" w:cs="Times New Roman"/>
                <w:b/>
                <w:szCs w:val="28"/>
              </w:rPr>
            </w:pPr>
            <w:r w:rsidRPr="0077152C">
              <w:rPr>
                <w:rFonts w:eastAsia="Calibri" w:cs="Times New Roman"/>
                <w:b/>
                <w:szCs w:val="28"/>
              </w:rPr>
              <w:t>5’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176D0" w14:textId="77777777" w:rsidR="00576112" w:rsidRPr="0077152C" w:rsidRDefault="00576112" w:rsidP="00576112">
            <w:pPr>
              <w:numPr>
                <w:ilvl w:val="0"/>
                <w:numId w:val="1"/>
              </w:numPr>
              <w:spacing w:before="80"/>
              <w:ind w:left="0"/>
              <w:contextualSpacing/>
              <w:jc w:val="left"/>
              <w:rPr>
                <w:rFonts w:eastAsia="Calibri" w:cs="Times New Roman"/>
                <w:b/>
                <w:szCs w:val="28"/>
              </w:rPr>
            </w:pPr>
            <w:r w:rsidRPr="0077152C">
              <w:rPr>
                <w:rFonts w:eastAsia="Calibri" w:cs="Times New Roman"/>
                <w:b/>
                <w:szCs w:val="28"/>
              </w:rPr>
              <w:t>1. Hoạt động Mở đầu</w:t>
            </w:r>
          </w:p>
        </w:tc>
      </w:tr>
      <w:tr w:rsidR="00576112" w:rsidRPr="0077152C" w14:paraId="724C47FD" w14:textId="77777777" w:rsidTr="00E47E70">
        <w:tc>
          <w:tcPr>
            <w:tcW w:w="1075" w:type="dxa"/>
            <w:tcBorders>
              <w:right w:val="single" w:sz="4" w:space="0" w:color="auto"/>
            </w:tcBorders>
          </w:tcPr>
          <w:p w14:paraId="60AF1A7D" w14:textId="77777777" w:rsidR="00576112" w:rsidRPr="0077152C" w:rsidRDefault="00576112" w:rsidP="00E47E7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38981CD4" w14:textId="77777777" w:rsidR="00576112" w:rsidRPr="0077152C" w:rsidRDefault="00576112" w:rsidP="00E47E70">
            <w:pP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szCs w:val="28"/>
              </w:rPr>
              <w:t xml:space="preserve"> * </w:t>
            </w: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HS xem video về ruộng bậc thang ở vùng Trung du và miền núi Bắc Bộ và chia sẻ: 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Nếu được đi du lịch đến vùng này, em mong muốn được chiêm ngưỡng cảnh vật và nét văn hóa nào nơi đây?</w:t>
            </w:r>
          </w:p>
          <w:p w14:paraId="3E96CEAD" w14:textId="77777777" w:rsidR="00576112" w:rsidRPr="0077152C" w:rsidRDefault="00576112" w:rsidP="00E47E7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3A839EA3" w14:textId="77777777" w:rsidR="00576112" w:rsidRPr="0077152C" w:rsidRDefault="00576112" w:rsidP="00E47E70">
            <w:pPr>
              <w:ind w:hanging="19"/>
              <w:rPr>
                <w:rFonts w:eastAsia="Times New Roman" w:cs="Times New Roman"/>
                <w:bCs/>
                <w:szCs w:val="28"/>
              </w:rPr>
            </w:pPr>
            <w:r w:rsidRPr="0077152C">
              <w:rPr>
                <w:rFonts w:eastAsia="Times New Roman" w:cs="Times New Roman"/>
                <w:bCs/>
                <w:szCs w:val="28"/>
              </w:rPr>
              <w:t>- Xem video.</w:t>
            </w:r>
          </w:p>
          <w:p w14:paraId="66699A3F" w14:textId="77777777" w:rsidR="00576112" w:rsidRPr="0077152C" w:rsidRDefault="00576112" w:rsidP="00E47E70">
            <w:pPr>
              <w:rPr>
                <w:rFonts w:eastAsia="Times New Roman" w:cs="Times New Roman"/>
                <w:bCs/>
                <w:szCs w:val="28"/>
              </w:rPr>
            </w:pPr>
          </w:p>
          <w:p w14:paraId="7C4F4437" w14:textId="77777777" w:rsidR="00576112" w:rsidRPr="0077152C" w:rsidRDefault="00576112" w:rsidP="00E47E70">
            <w:pPr>
              <w:rPr>
                <w:rFonts w:eastAsia="Times New Roman" w:cs="Times New Roman"/>
                <w:bCs/>
                <w:szCs w:val="28"/>
              </w:rPr>
            </w:pPr>
          </w:p>
          <w:p w14:paraId="07F8F050" w14:textId="77777777" w:rsidR="00576112" w:rsidRPr="0077152C" w:rsidRDefault="00576112" w:rsidP="00E47E70">
            <w:pPr>
              <w:rPr>
                <w:rFonts w:eastAsia="Times New Roman" w:cs="Times New Roman"/>
                <w:bCs/>
                <w:szCs w:val="28"/>
              </w:rPr>
            </w:pPr>
          </w:p>
          <w:p w14:paraId="7427EA20" w14:textId="77777777" w:rsidR="00576112" w:rsidRPr="0077152C" w:rsidRDefault="00576112" w:rsidP="00E47E70">
            <w:pPr>
              <w:rPr>
                <w:rFonts w:eastAsia="Times New Roman" w:cs="Times New Roman"/>
                <w:bCs/>
                <w:szCs w:val="28"/>
              </w:rPr>
            </w:pPr>
          </w:p>
          <w:p w14:paraId="3A4DCF40" w14:textId="77777777" w:rsidR="00576112" w:rsidRPr="0077152C" w:rsidRDefault="00576112" w:rsidP="00E47E70">
            <w:pPr>
              <w:rPr>
                <w:rFonts w:eastAsia="Times New Roman" w:cs="Times New Roman"/>
                <w:bCs/>
                <w:szCs w:val="28"/>
              </w:rPr>
            </w:pPr>
          </w:p>
          <w:p w14:paraId="5614AD61" w14:textId="77777777" w:rsidR="00576112" w:rsidRPr="0077152C" w:rsidRDefault="00576112" w:rsidP="00E47E70">
            <w:pPr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576112" w:rsidRPr="0077152C" w14:paraId="156C7476" w14:textId="77777777" w:rsidTr="00E47E70">
        <w:tc>
          <w:tcPr>
            <w:tcW w:w="1075" w:type="dxa"/>
            <w:tcBorders>
              <w:right w:val="single" w:sz="4" w:space="0" w:color="auto"/>
            </w:tcBorders>
          </w:tcPr>
          <w:p w14:paraId="7372A85F" w14:textId="77777777" w:rsidR="00576112" w:rsidRPr="0077152C" w:rsidRDefault="00576112" w:rsidP="00E47E7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10B24145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- GV mời 2 – 3 HS chia sẻ.</w:t>
            </w: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217EB82E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szCs w:val="28"/>
              </w:rPr>
            </w:pPr>
            <w:r w:rsidRPr="0077152C">
              <w:rPr>
                <w:rFonts w:eastAsia="Times New Roman" w:cs="Times New Roman"/>
                <w:szCs w:val="28"/>
              </w:rPr>
              <w:t>- HS chia sẻ</w:t>
            </w:r>
          </w:p>
        </w:tc>
      </w:tr>
      <w:tr w:rsidR="00576112" w:rsidRPr="0077152C" w14:paraId="56D4E9A9" w14:textId="77777777" w:rsidTr="00E47E70">
        <w:tc>
          <w:tcPr>
            <w:tcW w:w="1075" w:type="dxa"/>
            <w:tcBorders>
              <w:right w:val="single" w:sz="4" w:space="0" w:color="auto"/>
            </w:tcBorders>
          </w:tcPr>
          <w:p w14:paraId="7CBC8BBC" w14:textId="77777777" w:rsidR="00576112" w:rsidRPr="0077152C" w:rsidRDefault="00576112" w:rsidP="00E47E7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6849A654" w14:textId="77777777" w:rsidR="00576112" w:rsidRPr="0077152C" w:rsidRDefault="00576112" w:rsidP="00E47E70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- GV dẫn dắt HS vào bài học: </w:t>
            </w:r>
            <w:r w:rsidRPr="0077152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vi-VN"/>
              </w:rPr>
              <w:t>Bài 4 – Dân cư, hoạt động sản xuất và</w:t>
            </w: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 </w:t>
            </w:r>
            <w:r w:rsidRPr="0077152C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vi-VN"/>
              </w:rPr>
              <w:t>một số nét văn hóa ở vùng Trung du và miền núi Bắc Bộ.</w:t>
            </w: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6C7EC83E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szCs w:val="28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- HS lắng nghe, chuẩn bị vào bài học.</w:t>
            </w:r>
          </w:p>
        </w:tc>
      </w:tr>
      <w:tr w:rsidR="00576112" w:rsidRPr="0077152C" w14:paraId="3AAA234F" w14:textId="77777777" w:rsidTr="00E47E70">
        <w:tc>
          <w:tcPr>
            <w:tcW w:w="1075" w:type="dxa"/>
            <w:tcBorders>
              <w:right w:val="single" w:sz="4" w:space="0" w:color="auto"/>
            </w:tcBorders>
          </w:tcPr>
          <w:p w14:paraId="4114CB0A" w14:textId="77777777" w:rsidR="00576112" w:rsidRPr="0077152C" w:rsidRDefault="00576112" w:rsidP="00E47E70">
            <w:pPr>
              <w:ind w:right="-11" w:firstLine="0"/>
              <w:rPr>
                <w:rFonts w:eastAsia="Times New Roman" w:cs="Times New Roman"/>
                <w:b/>
                <w:bCs/>
                <w:szCs w:val="28"/>
              </w:rPr>
            </w:pPr>
            <w:r w:rsidRPr="0077152C">
              <w:rPr>
                <w:rFonts w:eastAsia="Times New Roman" w:cs="Times New Roman"/>
                <w:b/>
                <w:bCs/>
                <w:szCs w:val="28"/>
              </w:rPr>
              <w:t>25’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55BE25E2" w14:textId="77777777" w:rsidR="00576112" w:rsidRPr="0077152C" w:rsidRDefault="00576112" w:rsidP="00576112">
            <w:pPr>
              <w:numPr>
                <w:ilvl w:val="0"/>
                <w:numId w:val="1"/>
              </w:numPr>
              <w:spacing w:before="80"/>
              <w:ind w:left="0"/>
              <w:contextualSpacing/>
              <w:jc w:val="left"/>
              <w:rPr>
                <w:rFonts w:eastAsia="Times New Roman" w:cs="Times New Roman"/>
                <w:b/>
                <w:szCs w:val="28"/>
              </w:rPr>
            </w:pPr>
            <w:r w:rsidRPr="0077152C">
              <w:rPr>
                <w:rFonts w:eastAsia="Times New Roman" w:cs="Times New Roman"/>
                <w:b/>
                <w:szCs w:val="28"/>
              </w:rPr>
              <w:t>2.Hình thành kiến thức mới</w:t>
            </w: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7AC0347A" w14:textId="77777777" w:rsidR="00576112" w:rsidRPr="0077152C" w:rsidRDefault="00576112" w:rsidP="00E47E70">
            <w:pPr>
              <w:rPr>
                <w:rFonts w:eastAsia="Times New Roman" w:cs="Times New Roman"/>
                <w:szCs w:val="28"/>
              </w:rPr>
            </w:pPr>
          </w:p>
        </w:tc>
      </w:tr>
      <w:tr w:rsidR="00576112" w:rsidRPr="0077152C" w14:paraId="31A517B6" w14:textId="77777777" w:rsidTr="00E47E70">
        <w:tc>
          <w:tcPr>
            <w:tcW w:w="1075" w:type="dxa"/>
            <w:tcBorders>
              <w:right w:val="single" w:sz="4" w:space="0" w:color="auto"/>
            </w:tcBorders>
          </w:tcPr>
          <w:p w14:paraId="2C195243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  <w:r w:rsidRPr="0077152C">
              <w:rPr>
                <w:rFonts w:eastAsia="Times New Roman" w:cs="Times New Roman"/>
                <w:b/>
                <w:bCs/>
                <w:szCs w:val="28"/>
              </w:rPr>
              <w:t>25’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62758F88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Hoạt động 1: Dân cư</w:t>
            </w: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53104147" w14:textId="77777777" w:rsidR="00576112" w:rsidRPr="0077152C" w:rsidRDefault="00576112" w:rsidP="00E47E70">
            <w:pPr>
              <w:rPr>
                <w:rFonts w:eastAsia="Times New Roman" w:cs="Times New Roman"/>
                <w:szCs w:val="28"/>
              </w:rPr>
            </w:pPr>
          </w:p>
        </w:tc>
      </w:tr>
      <w:tr w:rsidR="00576112" w:rsidRPr="0077152C" w14:paraId="26250990" w14:textId="77777777" w:rsidTr="00E47E70">
        <w:tc>
          <w:tcPr>
            <w:tcW w:w="1075" w:type="dxa"/>
            <w:tcBorders>
              <w:right w:val="single" w:sz="4" w:space="0" w:color="auto"/>
            </w:tcBorders>
          </w:tcPr>
          <w:p w14:paraId="258B6F92" w14:textId="77777777" w:rsidR="00576112" w:rsidRPr="0077152C" w:rsidRDefault="00576112" w:rsidP="00E47E7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7143EE55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- GV tổ chức cho HS cả lớp thảo luận nhóm (4HS/nhóm).</w:t>
            </w:r>
          </w:p>
          <w:p w14:paraId="561B18DB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- GV giao nhiệm vụ cho các nhóm: 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Đọc thông tin, quan sát hình 1 và thực hiện yêu cầu:</w:t>
            </w:r>
          </w:p>
          <w:p w14:paraId="68956BA3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+ Kể tên một số dân tộc sinh sống ở vùng Trung du và miền núi Bắc Bộ.</w:t>
            </w:r>
          </w:p>
          <w:p w14:paraId="474F4380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+ Nêu tên những tỉnh có mật độ dân số dưới 100 người/km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vertAlign w:val="superscript"/>
                <w:lang w:eastAsia="vi-VN"/>
              </w:rPr>
              <w:t>2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 và từ 100 đến 500 người/km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vertAlign w:val="superscript"/>
                <w:lang w:eastAsia="vi-VN"/>
              </w:rPr>
              <w:t>2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.</w:t>
            </w:r>
          </w:p>
          <w:p w14:paraId="46DD65EF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+ Nhận xét về sự phân bố dân cư ở vùng Trung du và miền núi Bắc Bộ.</w:t>
            </w: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369C52E6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szCs w:val="28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- HS thảo luận nhóm.</w:t>
            </w:r>
          </w:p>
        </w:tc>
      </w:tr>
      <w:tr w:rsidR="00576112" w:rsidRPr="0077152C" w14:paraId="50AEB3AA" w14:textId="77777777" w:rsidTr="00E47E70">
        <w:tc>
          <w:tcPr>
            <w:tcW w:w="1075" w:type="dxa"/>
            <w:tcBorders>
              <w:right w:val="single" w:sz="4" w:space="0" w:color="auto"/>
            </w:tcBorders>
          </w:tcPr>
          <w:p w14:paraId="75ECA224" w14:textId="77777777" w:rsidR="00576112" w:rsidRPr="0077152C" w:rsidRDefault="00576112" w:rsidP="00E47E7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12152E33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- GV mời đại diện một số nhóm trình bày kết quả thảo luận. Các nhóm khác lắng nghe, nhận xét, nêu ý kiến bổ sung (nếu có).</w:t>
            </w: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519A1C63" w14:textId="77777777" w:rsidR="00576112" w:rsidRPr="0077152C" w:rsidRDefault="00576112" w:rsidP="00E47E70">
            <w:pPr>
              <w:ind w:hanging="2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- Đại diện nhóm trình bày kết quả thảo luận, đánh giá bổ sung </w:t>
            </w:r>
          </w:p>
          <w:p w14:paraId="203FF535" w14:textId="77777777" w:rsidR="00576112" w:rsidRPr="0077152C" w:rsidRDefault="00576112" w:rsidP="00E47E70">
            <w:pPr>
              <w:ind w:hanging="20"/>
              <w:rPr>
                <w:rFonts w:eastAsia="Times New Roman" w:cs="Times New Roman"/>
                <w:szCs w:val="28"/>
              </w:rPr>
            </w:pPr>
          </w:p>
        </w:tc>
      </w:tr>
      <w:tr w:rsidR="00576112" w:rsidRPr="0077152C" w14:paraId="2779449C" w14:textId="77777777" w:rsidTr="00E47E70">
        <w:tc>
          <w:tcPr>
            <w:tcW w:w="1075" w:type="dxa"/>
            <w:tcBorders>
              <w:right w:val="single" w:sz="4" w:space="0" w:color="auto"/>
            </w:tcBorders>
          </w:tcPr>
          <w:p w14:paraId="592F708D" w14:textId="77777777" w:rsidR="00576112" w:rsidRPr="0077152C" w:rsidRDefault="00576112" w:rsidP="00E47E7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0BFDAB5D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- GV nhận xét, đánh giá và kết luận:</w:t>
            </w:r>
          </w:p>
          <w:p w14:paraId="1DA3D5F8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+ Một số dân tộc sinh sống ở vùng Trung du và miền núi Bắc Bộ: Kinh, Mường, Tày, Nùng, Thái, Mông, Dao…</w:t>
            </w:r>
          </w:p>
          <w:p w14:paraId="31545400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+ Những tỉnh có mật độ dân số dưới 100 người/km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vertAlign w:val="superscript"/>
                <w:lang w:eastAsia="vi-VN"/>
              </w:rPr>
              <w:t>2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: Cao Bằng, Bắc Kạn, Lạng Sơn, Lai Châu, Điện Biên, Sơn La.</w:t>
            </w:r>
          </w:p>
          <w:p w14:paraId="0B2753BA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  Những tỉnh có mật độ dân số từ 100 đến 500 người/km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vertAlign w:val="superscript"/>
                <w:lang w:eastAsia="vi-VN"/>
              </w:rPr>
              <w:t>2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: Lào Cai, Hà Giang, Yên Bái, Tuyên Quang, Thái Nguyên, Phú Thọ, Hòa Bình, Bắc Giang, Quảng Ninh.</w:t>
            </w:r>
          </w:p>
          <w:p w14:paraId="7EC3C43C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+ Nhận xét về sự phân bố dân cư:</w:t>
            </w:r>
          </w:p>
          <w:p w14:paraId="374C1E72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+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Dân cư thưa thớt</w:t>
            </w:r>
          </w:p>
          <w:p w14:paraId="7E38BD93" w14:textId="77777777" w:rsidR="00576112" w:rsidRPr="0077152C" w:rsidRDefault="00576112" w:rsidP="00E47E70">
            <w:pPr>
              <w:ind w:firstLine="0"/>
              <w:rPr>
                <w:rFonts w:eastAsia="Calibri" w:cs="Times New Roman"/>
                <w:szCs w:val="28"/>
              </w:rPr>
            </w:pP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 xml:space="preserve">+Phân bố có sự khác nhau giữa miền núi và trung du. Ở những vùng cao thì </w:t>
            </w: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lastRenderedPageBreak/>
              <w:t>dân cư thưa hơn các vùng thấp và đô thị.</w:t>
            </w: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61CD9926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szCs w:val="28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lastRenderedPageBreak/>
              <w:t>- HS lắng nghe, tiếp thu.</w:t>
            </w:r>
          </w:p>
        </w:tc>
      </w:tr>
      <w:tr w:rsidR="00576112" w:rsidRPr="0077152C" w14:paraId="63110964" w14:textId="77777777" w:rsidTr="00E47E70">
        <w:trPr>
          <w:trHeight w:val="404"/>
        </w:trPr>
        <w:tc>
          <w:tcPr>
            <w:tcW w:w="1075" w:type="dxa"/>
            <w:tcBorders>
              <w:right w:val="single" w:sz="4" w:space="0" w:color="auto"/>
            </w:tcBorders>
          </w:tcPr>
          <w:p w14:paraId="7249ED89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5’</w:t>
            </w: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192A8AF2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 xml:space="preserve"> 3.Hoạt động Củng cố, nối tiếp</w:t>
            </w: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1021283B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  <w:tr w:rsidR="00576112" w:rsidRPr="0077152C" w14:paraId="3FB5A60F" w14:textId="77777777" w:rsidTr="00E47E70">
        <w:trPr>
          <w:trHeight w:val="791"/>
        </w:trPr>
        <w:tc>
          <w:tcPr>
            <w:tcW w:w="1075" w:type="dxa"/>
            <w:tcBorders>
              <w:right w:val="single" w:sz="4" w:space="0" w:color="auto"/>
            </w:tcBorders>
          </w:tcPr>
          <w:p w14:paraId="1FA236BE" w14:textId="77777777" w:rsidR="00576112" w:rsidRPr="0077152C" w:rsidRDefault="00576112" w:rsidP="00E47E70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2D1AE2B4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-GV hỏi : Các em đã học được nội dung gì?</w:t>
            </w: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7B77D865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- HS trả lời</w:t>
            </w:r>
          </w:p>
        </w:tc>
      </w:tr>
      <w:tr w:rsidR="00576112" w:rsidRPr="0077152C" w14:paraId="46677811" w14:textId="77777777" w:rsidTr="00E47E70">
        <w:tc>
          <w:tcPr>
            <w:tcW w:w="1075" w:type="dxa"/>
            <w:tcBorders>
              <w:right w:val="single" w:sz="4" w:space="0" w:color="auto"/>
            </w:tcBorders>
          </w:tcPr>
          <w:p w14:paraId="36B06198" w14:textId="77777777" w:rsidR="00576112" w:rsidRPr="0077152C" w:rsidRDefault="00576112" w:rsidP="00E47E70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</w:p>
        </w:tc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14:paraId="279CDD63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- Gv nhận xét, kết luận</w:t>
            </w:r>
          </w:p>
          <w:p w14:paraId="47E5D849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57A740A2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- HS lắng nghe, tiếp thu.</w:t>
            </w:r>
          </w:p>
        </w:tc>
      </w:tr>
      <w:tr w:rsidR="00576112" w:rsidRPr="0077152C" w14:paraId="4D47F154" w14:textId="77777777" w:rsidTr="00E47E70">
        <w:tc>
          <w:tcPr>
            <w:tcW w:w="1075" w:type="dxa"/>
            <w:tcBorders>
              <w:bottom w:val="nil"/>
              <w:right w:val="single" w:sz="4" w:space="0" w:color="auto"/>
            </w:tcBorders>
          </w:tcPr>
          <w:p w14:paraId="0A760FA0" w14:textId="77777777" w:rsidR="00576112" w:rsidRPr="0077152C" w:rsidRDefault="00576112" w:rsidP="00E47E70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</w:p>
        </w:tc>
        <w:tc>
          <w:tcPr>
            <w:tcW w:w="45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4232BB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- Giáo dục hs tìm hiểu địa lí ở địa phương và yêu quê hương</w:t>
            </w:r>
          </w:p>
        </w:tc>
        <w:tc>
          <w:tcPr>
            <w:tcW w:w="3787" w:type="dxa"/>
            <w:tcBorders>
              <w:left w:val="single" w:sz="4" w:space="0" w:color="auto"/>
              <w:bottom w:val="nil"/>
            </w:tcBorders>
          </w:tcPr>
          <w:p w14:paraId="7CA12651" w14:textId="77777777" w:rsidR="00576112" w:rsidRPr="0077152C" w:rsidRDefault="00576112" w:rsidP="00E47E70">
            <w:pPr>
              <w:ind w:firstLine="0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>- HS lắng nghe, tiếp thu.</w:t>
            </w:r>
          </w:p>
        </w:tc>
      </w:tr>
      <w:tr w:rsidR="00576112" w:rsidRPr="0077152C" w14:paraId="2FB14CDE" w14:textId="77777777" w:rsidTr="00E47E70"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C01FFC0" w14:textId="77777777" w:rsidR="00576112" w:rsidRPr="0077152C" w:rsidRDefault="00576112" w:rsidP="00E47E70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997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77152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-Nhận xét tiết học</w:t>
            </w:r>
            <w:r w:rsidRPr="0077152C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</w:t>
            </w:r>
          </w:p>
        </w:tc>
        <w:tc>
          <w:tcPr>
            <w:tcW w:w="3787" w:type="dxa"/>
            <w:tcBorders>
              <w:left w:val="single" w:sz="4" w:space="0" w:color="auto"/>
              <w:bottom w:val="single" w:sz="4" w:space="0" w:color="auto"/>
            </w:tcBorders>
          </w:tcPr>
          <w:p w14:paraId="2222E4D4" w14:textId="77777777" w:rsidR="00576112" w:rsidRPr="0077152C" w:rsidRDefault="00576112" w:rsidP="00E47E70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</w:tr>
    </w:tbl>
    <w:p w14:paraId="3FDEAECD" w14:textId="77777777" w:rsidR="00576112" w:rsidRPr="0077152C" w:rsidRDefault="00576112" w:rsidP="00576112">
      <w:pPr>
        <w:spacing w:after="0" w:line="240" w:lineRule="auto"/>
        <w:jc w:val="left"/>
        <w:rPr>
          <w:rFonts w:eastAsia="Times New Roman" w:cs="Times New Roman"/>
          <w:szCs w:val="28"/>
          <w:lang w:val="en-US"/>
        </w:rPr>
      </w:pPr>
    </w:p>
    <w:p w14:paraId="5CE4B341" w14:textId="77777777" w:rsidR="00576112" w:rsidRPr="0077152C" w:rsidRDefault="00576112" w:rsidP="00576112">
      <w:pPr>
        <w:spacing w:after="0" w:line="240" w:lineRule="auto"/>
        <w:jc w:val="left"/>
        <w:rPr>
          <w:rFonts w:eastAsia="Times New Roman" w:cs="Times New Roman"/>
          <w:szCs w:val="28"/>
          <w:lang w:val="de-DE"/>
        </w:rPr>
      </w:pPr>
      <w:r w:rsidRPr="0077152C">
        <w:rPr>
          <w:rFonts w:eastAsia="Times New Roman" w:cs="Times New Roman"/>
          <w:b/>
          <w:szCs w:val="28"/>
          <w:lang w:val="de-DE"/>
        </w:rPr>
        <w:t>Điều chỉnh sau tiết dạy:</w:t>
      </w:r>
      <w:r w:rsidRPr="0077152C">
        <w:rPr>
          <w:rFonts w:eastAsia="Times New Roman" w:cs="Times New Roman"/>
          <w:szCs w:val="28"/>
          <w:lang w:val="de-DE"/>
        </w:rPr>
        <w:t xml:space="preserve"> </w:t>
      </w:r>
    </w:p>
    <w:p w14:paraId="4CBDBB13" w14:textId="77777777" w:rsidR="00576112" w:rsidRDefault="00576112" w:rsidP="00576112">
      <w:pPr>
        <w:spacing w:after="0" w:line="240" w:lineRule="auto"/>
        <w:rPr>
          <w:rFonts w:eastAsia="Times New Roman" w:cs="Times New Roman"/>
          <w:b/>
          <w:i/>
          <w:iCs/>
          <w:szCs w:val="28"/>
          <w:u w:val="single"/>
          <w:lang w:val="nl-NL"/>
        </w:rPr>
      </w:pPr>
      <w:r w:rsidRPr="0077152C">
        <w:rPr>
          <w:rFonts w:eastAsia="Times New Roman" w:cs="Times New Roman"/>
          <w:szCs w:val="28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Cs w:val="28"/>
          <w:lang w:val="de-DE"/>
        </w:rPr>
        <w:t>............</w:t>
      </w:r>
    </w:p>
    <w:p w14:paraId="2C27F6DB" w14:textId="77777777" w:rsidR="00CF5E2E" w:rsidRDefault="00CF5E2E"/>
    <w:sectPr w:rsidR="00CF5E2E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6FB3"/>
    <w:multiLevelType w:val="hybridMultilevel"/>
    <w:tmpl w:val="B19053A8"/>
    <w:lvl w:ilvl="0" w:tplc="40E6406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15" w:hanging="360"/>
      </w:pPr>
    </w:lvl>
    <w:lvl w:ilvl="2" w:tplc="042A001B" w:tentative="1">
      <w:start w:val="1"/>
      <w:numFmt w:val="lowerRoman"/>
      <w:lvlText w:val="%3."/>
      <w:lvlJc w:val="right"/>
      <w:pPr>
        <w:ind w:left="1935" w:hanging="180"/>
      </w:pPr>
    </w:lvl>
    <w:lvl w:ilvl="3" w:tplc="042A000F" w:tentative="1">
      <w:start w:val="1"/>
      <w:numFmt w:val="decimal"/>
      <w:lvlText w:val="%4."/>
      <w:lvlJc w:val="left"/>
      <w:pPr>
        <w:ind w:left="2655" w:hanging="360"/>
      </w:pPr>
    </w:lvl>
    <w:lvl w:ilvl="4" w:tplc="042A0019" w:tentative="1">
      <w:start w:val="1"/>
      <w:numFmt w:val="lowerLetter"/>
      <w:lvlText w:val="%5."/>
      <w:lvlJc w:val="left"/>
      <w:pPr>
        <w:ind w:left="3375" w:hanging="360"/>
      </w:pPr>
    </w:lvl>
    <w:lvl w:ilvl="5" w:tplc="042A001B" w:tentative="1">
      <w:start w:val="1"/>
      <w:numFmt w:val="lowerRoman"/>
      <w:lvlText w:val="%6."/>
      <w:lvlJc w:val="right"/>
      <w:pPr>
        <w:ind w:left="4095" w:hanging="180"/>
      </w:pPr>
    </w:lvl>
    <w:lvl w:ilvl="6" w:tplc="042A000F" w:tentative="1">
      <w:start w:val="1"/>
      <w:numFmt w:val="decimal"/>
      <w:lvlText w:val="%7."/>
      <w:lvlJc w:val="left"/>
      <w:pPr>
        <w:ind w:left="4815" w:hanging="360"/>
      </w:pPr>
    </w:lvl>
    <w:lvl w:ilvl="7" w:tplc="042A0019" w:tentative="1">
      <w:start w:val="1"/>
      <w:numFmt w:val="lowerLetter"/>
      <w:lvlText w:val="%8."/>
      <w:lvlJc w:val="left"/>
      <w:pPr>
        <w:ind w:left="5535" w:hanging="360"/>
      </w:pPr>
    </w:lvl>
    <w:lvl w:ilvl="8" w:tplc="042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12"/>
    <w:rsid w:val="00576112"/>
    <w:rsid w:val="00924060"/>
    <w:rsid w:val="00C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E76D"/>
  <w15:chartTrackingRefBased/>
  <w15:docId w15:val="{AC5ACD5A-7B8B-4454-9FD7-0A38A1B4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12"/>
    <w:pPr>
      <w:jc w:val="both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Bang3">
    <w:name w:val="Lưới Bảng3"/>
    <w:basedOn w:val="TableNormal"/>
    <w:next w:val="TableGrid"/>
    <w:uiPriority w:val="39"/>
    <w:rsid w:val="00576112"/>
    <w:pPr>
      <w:spacing w:after="0" w:line="24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2025-02-17T05:56:00Z</dcterms:created>
  <dcterms:modified xsi:type="dcterms:W3CDTF">2025-02-17T05:57:00Z</dcterms:modified>
</cp:coreProperties>
</file>