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C878" w14:textId="77777777" w:rsidR="00104B4F" w:rsidRPr="00451F7B" w:rsidRDefault="00104B4F" w:rsidP="00104B4F">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4B5059D7" w14:textId="77777777" w:rsidR="00104B4F" w:rsidRPr="0010457B" w:rsidRDefault="00104B4F" w:rsidP="00104B4F">
      <w:pPr>
        <w:widowControl w:val="0"/>
        <w:spacing w:after="0" w:line="240" w:lineRule="auto"/>
        <w:jc w:val="center"/>
        <w:rPr>
          <w:rFonts w:ascii="Times New Roman" w:hAnsi="Times New Roman"/>
          <w:b/>
          <w:color w:val="0070C0"/>
          <w:sz w:val="26"/>
          <w:szCs w:val="26"/>
        </w:rPr>
      </w:pPr>
      <w:r w:rsidRPr="0010457B">
        <w:rPr>
          <w:rFonts w:ascii="Times New Roman" w:hAnsi="Times New Roman"/>
          <w:b/>
          <w:color w:val="0070C0"/>
          <w:sz w:val="26"/>
          <w:szCs w:val="26"/>
        </w:rPr>
        <w:t>MÔN: TOÁN</w:t>
      </w:r>
    </w:p>
    <w:p w14:paraId="64937A6D" w14:textId="77777777" w:rsidR="00104B4F" w:rsidRPr="007A70E6" w:rsidRDefault="00104B4F" w:rsidP="00104B4F">
      <w:pPr>
        <w:widowControl w:val="0"/>
        <w:spacing w:after="0" w:line="240" w:lineRule="auto"/>
        <w:jc w:val="center"/>
        <w:rPr>
          <w:rFonts w:ascii="Times New Roman" w:hAnsi="Times New Roman"/>
          <w:color w:val="0070C0"/>
          <w:sz w:val="26"/>
          <w:szCs w:val="26"/>
        </w:rPr>
      </w:pPr>
      <w:r w:rsidRPr="0010457B">
        <w:rPr>
          <w:rFonts w:ascii="Times New Roman" w:eastAsia="Times New Roman" w:hAnsi="Times New Roman"/>
          <w:b/>
          <w:color w:val="0070C0"/>
          <w:sz w:val="26"/>
          <w:szCs w:val="26"/>
        </w:rPr>
        <w:t>DIỆN TÍCH HÌNH THANG (2 tiết – tiết 2)</w:t>
      </w:r>
    </w:p>
    <w:p w14:paraId="08CC81F7" w14:textId="77777777" w:rsidR="00104B4F" w:rsidRPr="00023347" w:rsidRDefault="00104B4F" w:rsidP="00104B4F">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28A29675" w14:textId="77777777" w:rsidR="00104B4F" w:rsidRPr="00B2178F" w:rsidRDefault="00104B4F" w:rsidP="00104B4F">
      <w:pPr>
        <w:widowControl w:val="0"/>
        <w:pBdr>
          <w:between w:val="nil"/>
        </w:pBdr>
        <w:tabs>
          <w:tab w:val="left" w:pos="301"/>
        </w:tabs>
        <w:spacing w:after="0" w:line="240" w:lineRule="auto"/>
        <w:jc w:val="both"/>
        <w:rPr>
          <w:rFonts w:ascii="Times New Roman" w:eastAsia="Times New Roman" w:hAnsi="Times New Roman"/>
          <w:b/>
          <w:sz w:val="26"/>
          <w:szCs w:val="26"/>
        </w:rPr>
      </w:pPr>
      <w:r>
        <w:rPr>
          <w:rFonts w:ascii="Times New Roman" w:eastAsia="Times New Roman" w:hAnsi="Times New Roman"/>
          <w:b/>
          <w:color w:val="000000"/>
          <w:sz w:val="26"/>
          <w:szCs w:val="26"/>
        </w:rPr>
        <w:t>I.</w:t>
      </w:r>
      <w:r w:rsidRPr="00B2178F">
        <w:rPr>
          <w:rFonts w:ascii="Times New Roman" w:eastAsia="Times New Roman" w:hAnsi="Times New Roman"/>
          <w:b/>
          <w:color w:val="000000"/>
          <w:sz w:val="26"/>
          <w:szCs w:val="26"/>
        </w:rPr>
        <w:t xml:space="preserve">YÊU </w:t>
      </w:r>
      <w:r w:rsidRPr="00B2178F">
        <w:rPr>
          <w:rFonts w:ascii="Times New Roman" w:eastAsia="Times New Roman" w:hAnsi="Times New Roman"/>
          <w:b/>
          <w:sz w:val="26"/>
          <w:szCs w:val="26"/>
        </w:rPr>
        <w:t>CẦU</w:t>
      </w:r>
      <w:r w:rsidRPr="00B2178F">
        <w:rPr>
          <w:rFonts w:ascii="Times New Roman" w:eastAsia="Times New Roman" w:hAnsi="Times New Roman"/>
          <w:b/>
          <w:color w:val="000000"/>
          <w:sz w:val="26"/>
          <w:szCs w:val="26"/>
        </w:rPr>
        <w:t xml:space="preserve"> </w:t>
      </w:r>
      <w:r w:rsidRPr="00B2178F">
        <w:rPr>
          <w:rFonts w:ascii="Times New Roman" w:eastAsia="Times New Roman" w:hAnsi="Times New Roman"/>
          <w:b/>
          <w:sz w:val="26"/>
          <w:szCs w:val="26"/>
        </w:rPr>
        <w:t>CẦN</w:t>
      </w:r>
      <w:r w:rsidRPr="00B2178F">
        <w:rPr>
          <w:rFonts w:ascii="Times New Roman" w:eastAsia="Times New Roman" w:hAnsi="Times New Roman"/>
          <w:b/>
          <w:color w:val="000000"/>
          <w:sz w:val="26"/>
          <w:szCs w:val="26"/>
        </w:rPr>
        <w:t xml:space="preserve"> ĐẠT</w:t>
      </w:r>
    </w:p>
    <w:p w14:paraId="0072C30D" w14:textId="77777777" w:rsidR="00104B4F" w:rsidRPr="00B2178F" w:rsidRDefault="00104B4F" w:rsidP="00104B4F">
      <w:pPr>
        <w:pStyle w:val="BodyText"/>
        <w:shd w:val="clear" w:color="auto" w:fill="auto"/>
        <w:tabs>
          <w:tab w:val="left" w:pos="722"/>
        </w:tabs>
        <w:spacing w:after="0" w:line="240" w:lineRule="auto"/>
        <w:ind w:firstLine="0"/>
        <w:jc w:val="both"/>
      </w:pPr>
      <w:r w:rsidRPr="00B2178F">
        <w:t>- Biết cách tính diện tích hình thang và vận dụng được công thức tính diện tích hình thang trong một số tình huống cụ thể có liên quan. Phát triển các năng lực toán học như: Giải quyết được vấn đề gắn với việc giải các bài toán có đến bốn bước tính liên quan đến các phép tính về số tự nhiên; liên quan đến quan hệ phụ thuộc trực tiếp và đơn giản.</w:t>
      </w:r>
    </w:p>
    <w:p w14:paraId="4DB17435" w14:textId="77777777" w:rsidR="00104B4F" w:rsidRPr="00B2178F" w:rsidRDefault="00104B4F" w:rsidP="00104B4F">
      <w:pPr>
        <w:pStyle w:val="ListParagraph"/>
        <w:widowControl w:val="0"/>
        <w:spacing w:after="0" w:line="240" w:lineRule="auto"/>
        <w:ind w:left="0"/>
        <w:jc w:val="both"/>
        <w:rPr>
          <w:rFonts w:ascii="Times New Roman" w:hAnsi="Times New Roman"/>
          <w:sz w:val="26"/>
          <w:szCs w:val="26"/>
          <w:lang w:val="pl-PL"/>
        </w:rPr>
      </w:pPr>
      <w:r>
        <w:rPr>
          <w:rFonts w:ascii="Times New Roman" w:hAnsi="Times New Roman"/>
          <w:b/>
          <w:sz w:val="26"/>
          <w:szCs w:val="26"/>
        </w:rPr>
        <w:t>-</w:t>
      </w:r>
      <w:r w:rsidRPr="00B2178F">
        <w:rPr>
          <w:rFonts w:ascii="Times New Roman" w:hAnsi="Times New Roman"/>
          <w:sz w:val="26"/>
          <w:szCs w:val="26"/>
          <w:lang w:val="pl-PL"/>
        </w:rPr>
        <w:t xml:space="preserve"> Năng tư chủ và tự học, năng lực giao tiếp và hợp tác, năng lực giải quyết vấn đề và sáng tạo. Năng lực tư duy và lập luận, năng lực mô hình hoá, năng lực sử dụng công cụ và phương tiện.</w:t>
      </w:r>
    </w:p>
    <w:p w14:paraId="2BC3EEB9" w14:textId="77777777" w:rsidR="00104B4F" w:rsidRPr="00B2178F" w:rsidRDefault="00104B4F" w:rsidP="00104B4F">
      <w:pPr>
        <w:pStyle w:val="ListParagraph"/>
        <w:widowControl w:val="0"/>
        <w:spacing w:after="0" w:line="240" w:lineRule="auto"/>
        <w:ind w:left="0"/>
        <w:jc w:val="both"/>
        <w:rPr>
          <w:rFonts w:ascii="Times New Roman" w:hAnsi="Times New Roman"/>
          <w:sz w:val="26"/>
          <w:szCs w:val="26"/>
          <w:lang w:val="pt-BR"/>
        </w:rPr>
      </w:pPr>
      <w:r>
        <w:rPr>
          <w:rFonts w:ascii="Times New Roman" w:hAnsi="Times New Roman"/>
          <w:b/>
          <w:sz w:val="26"/>
          <w:szCs w:val="26"/>
          <w:lang w:val="pt-BR"/>
        </w:rPr>
        <w:t>-</w:t>
      </w:r>
      <w:r w:rsidRPr="00B2178F">
        <w:rPr>
          <w:rFonts w:ascii="Times New Roman" w:hAnsi="Times New Roman"/>
          <w:b/>
          <w:sz w:val="26"/>
          <w:szCs w:val="26"/>
          <w:lang w:val="pt-BR"/>
        </w:rPr>
        <w:t xml:space="preserve"> </w:t>
      </w:r>
      <w:r w:rsidRPr="00B2178F">
        <w:rPr>
          <w:rFonts w:ascii="Times New Roman" w:hAnsi="Times New Roman"/>
          <w:sz w:val="26"/>
          <w:szCs w:val="26"/>
          <w:lang w:val="pt-BR"/>
        </w:rPr>
        <w:t>Chăm chỉ, trung thực, có trách nhiệm với toán học và cẩn thận khi làm bài, yêu thích môn học.</w:t>
      </w:r>
    </w:p>
    <w:p w14:paraId="16A9E981" w14:textId="77777777" w:rsidR="00104B4F" w:rsidRPr="00B2178F" w:rsidRDefault="00104B4F" w:rsidP="00104B4F">
      <w:pPr>
        <w:widowControl w:val="0"/>
        <w:pBdr>
          <w:between w:val="nil"/>
        </w:pBdr>
        <w:tabs>
          <w:tab w:val="left" w:pos="380"/>
        </w:tabs>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II.</w:t>
      </w:r>
      <w:r w:rsidRPr="00B2178F">
        <w:rPr>
          <w:rFonts w:ascii="Times New Roman" w:eastAsia="Times New Roman" w:hAnsi="Times New Roman"/>
          <w:b/>
          <w:sz w:val="26"/>
          <w:szCs w:val="26"/>
        </w:rPr>
        <w:t>ĐỒ</w:t>
      </w:r>
      <w:r w:rsidRPr="00B2178F">
        <w:rPr>
          <w:rFonts w:ascii="Times New Roman" w:eastAsia="Times New Roman" w:hAnsi="Times New Roman"/>
          <w:b/>
          <w:color w:val="000000"/>
          <w:sz w:val="26"/>
          <w:szCs w:val="26"/>
        </w:rPr>
        <w:t xml:space="preserve"> DÙNG DẠY HỌC</w:t>
      </w:r>
    </w:p>
    <w:p w14:paraId="0F6FB97B" w14:textId="77777777" w:rsidR="00104B4F" w:rsidRPr="00B2178F" w:rsidRDefault="00104B4F" w:rsidP="00104B4F">
      <w:pPr>
        <w:widowControl w:val="0"/>
        <w:pBdr>
          <w:between w:val="nil"/>
        </w:pBdr>
        <w:tabs>
          <w:tab w:val="left" w:pos="742"/>
        </w:tabs>
        <w:spacing w:after="0" w:line="240" w:lineRule="auto"/>
        <w:jc w:val="both"/>
        <w:rPr>
          <w:rFonts w:ascii="Times New Roman" w:eastAsia="Times New Roman" w:hAnsi="Times New Roman"/>
          <w:sz w:val="26"/>
          <w:szCs w:val="26"/>
        </w:rPr>
      </w:pPr>
      <w:r w:rsidRPr="007A70E6">
        <w:rPr>
          <w:rFonts w:ascii="Times New Roman" w:eastAsia="Times New Roman" w:hAnsi="Times New Roman"/>
          <w:b/>
          <w:bCs/>
          <w:color w:val="000000"/>
          <w:sz w:val="26"/>
          <w:szCs w:val="26"/>
        </w:rPr>
        <w:t>1.</w:t>
      </w:r>
      <w:r w:rsidRPr="00B2178F">
        <w:rPr>
          <w:rFonts w:ascii="Times New Roman" w:eastAsia="Times New Roman" w:hAnsi="Times New Roman"/>
          <w:b/>
          <w:color w:val="000000"/>
          <w:sz w:val="26"/>
          <w:szCs w:val="26"/>
        </w:rPr>
        <w:t>GV:</w:t>
      </w:r>
      <w:r w:rsidRPr="00B2178F">
        <w:rPr>
          <w:rFonts w:ascii="Times New Roman" w:eastAsia="Times New Roman" w:hAnsi="Times New Roman"/>
          <w:color w:val="000000"/>
          <w:sz w:val="26"/>
          <w:szCs w:val="26"/>
        </w:rPr>
        <w:t xml:space="preserve"> chuẩn bị 2 hình thang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nhau, cở to, bằng bìa để đính bảng; </w:t>
      </w:r>
      <w:r w:rsidRPr="00B2178F">
        <w:rPr>
          <w:rFonts w:ascii="Times New Roman" w:eastAsia="Times New Roman" w:hAnsi="Times New Roman"/>
          <w:sz w:val="26"/>
          <w:szCs w:val="26"/>
        </w:rPr>
        <w:t>Bảng</w:t>
      </w:r>
      <w:r w:rsidRPr="00B2178F">
        <w:rPr>
          <w:rFonts w:ascii="Times New Roman" w:eastAsia="Times New Roman" w:hAnsi="Times New Roman"/>
          <w:color w:val="000000"/>
          <w:sz w:val="26"/>
          <w:szCs w:val="26"/>
        </w:rPr>
        <w:t xml:space="preserve"> phụ vẽ </w:t>
      </w:r>
      <w:r w:rsidRPr="00B2178F">
        <w:rPr>
          <w:rFonts w:ascii="Times New Roman" w:eastAsia="Times New Roman" w:hAnsi="Times New Roman"/>
          <w:sz w:val="26"/>
          <w:szCs w:val="26"/>
        </w:rPr>
        <w:t>sẵn</w:t>
      </w:r>
      <w:r w:rsidRPr="00B2178F">
        <w:rPr>
          <w:rFonts w:ascii="Times New Roman" w:eastAsia="Times New Roman" w:hAnsi="Times New Roman"/>
          <w:color w:val="000000"/>
          <w:sz w:val="26"/>
          <w:szCs w:val="26"/>
        </w:rPr>
        <w:t xml:space="preserve"> hình tam giác được khai </w:t>
      </w:r>
      <w:r w:rsidRPr="00B2178F">
        <w:rPr>
          <w:rFonts w:ascii="Times New Roman" w:eastAsia="Times New Roman" w:hAnsi="Times New Roman"/>
          <w:sz w:val="26"/>
          <w:szCs w:val="26"/>
        </w:rPr>
        <w:t>triển</w:t>
      </w:r>
      <w:r w:rsidRPr="00B2178F">
        <w:rPr>
          <w:rFonts w:ascii="Times New Roman" w:eastAsia="Times New Roman" w:hAnsi="Times New Roman"/>
          <w:color w:val="000000"/>
          <w:sz w:val="26"/>
          <w:szCs w:val="26"/>
        </w:rPr>
        <w:t xml:space="preserve"> từ hình thang đã có.</w:t>
      </w:r>
    </w:p>
    <w:p w14:paraId="4C2B5F53" w14:textId="77777777" w:rsidR="00104B4F" w:rsidRPr="00B2178F" w:rsidRDefault="00104B4F" w:rsidP="00104B4F">
      <w:pPr>
        <w:widowControl w:val="0"/>
        <w:pBdr>
          <w:between w:val="nil"/>
        </w:pBdr>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2.</w:t>
      </w:r>
      <w:r w:rsidRPr="00B2178F">
        <w:rPr>
          <w:rFonts w:ascii="Times New Roman" w:eastAsia="Times New Roman" w:hAnsi="Times New Roman"/>
          <w:b/>
          <w:color w:val="000000"/>
          <w:sz w:val="26"/>
          <w:szCs w:val="26"/>
        </w:rPr>
        <w:t>H</w:t>
      </w:r>
      <w:r>
        <w:rPr>
          <w:rFonts w:ascii="Times New Roman" w:eastAsia="Times New Roman" w:hAnsi="Times New Roman"/>
          <w:b/>
          <w:color w:val="000000"/>
          <w:sz w:val="26"/>
          <w:szCs w:val="26"/>
        </w:rPr>
        <w:t>S</w:t>
      </w:r>
      <w:r w:rsidRPr="00B2178F">
        <w:rPr>
          <w:rFonts w:ascii="Times New Roman" w:eastAsia="Times New Roman" w:hAnsi="Times New Roman"/>
          <w:b/>
          <w:color w:val="000000"/>
          <w:sz w:val="26"/>
          <w:szCs w:val="26"/>
        </w:rPr>
        <w:t>:</w:t>
      </w:r>
      <w:r w:rsidRPr="00B2178F">
        <w:rPr>
          <w:rFonts w:ascii="Times New Roman" w:eastAsia="Times New Roman" w:hAnsi="Times New Roman"/>
          <w:color w:val="000000"/>
          <w:sz w:val="26"/>
          <w:szCs w:val="26"/>
        </w:rPr>
        <w:t xml:space="preserve"> mỗi nhóm (2 em) </w:t>
      </w:r>
      <w:r w:rsidRPr="00B2178F">
        <w:rPr>
          <w:rFonts w:ascii="Times New Roman" w:eastAsia="Times New Roman" w:hAnsi="Times New Roman"/>
          <w:sz w:val="26"/>
          <w:szCs w:val="26"/>
        </w:rPr>
        <w:t>chuẩn</w:t>
      </w:r>
      <w:r w:rsidRPr="00B2178F">
        <w:rPr>
          <w:rFonts w:ascii="Times New Roman" w:eastAsia="Times New Roman" w:hAnsi="Times New Roman"/>
          <w:color w:val="000000"/>
          <w:sz w:val="26"/>
          <w:szCs w:val="26"/>
        </w:rPr>
        <w:t xml:space="preserve"> bị 2 hình thang </w:t>
      </w:r>
      <w:r w:rsidRPr="00B2178F">
        <w:rPr>
          <w:rFonts w:ascii="Times New Roman" w:eastAsia="Times New Roman" w:hAnsi="Times New Roman"/>
          <w:sz w:val="26"/>
          <w:szCs w:val="26"/>
        </w:rPr>
        <w:t>bằng</w:t>
      </w:r>
      <w:r w:rsidRPr="00B2178F">
        <w:rPr>
          <w:rFonts w:ascii="Times New Roman" w:eastAsia="Times New Roman" w:hAnsi="Times New Roman"/>
          <w:color w:val="000000"/>
          <w:sz w:val="26"/>
          <w:szCs w:val="26"/>
        </w:rPr>
        <w:t xml:space="preserve"> nhau, cỡ </w:t>
      </w:r>
      <w:r w:rsidRPr="00B2178F">
        <w:rPr>
          <w:rFonts w:ascii="Times New Roman" w:eastAsia="Times New Roman" w:hAnsi="Times New Roman"/>
          <w:sz w:val="26"/>
          <w:szCs w:val="26"/>
        </w:rPr>
        <w:t>nhỏ</w:t>
      </w:r>
      <w:r w:rsidRPr="00B2178F">
        <w:rPr>
          <w:rFonts w:ascii="Times New Roman" w:eastAsia="Times New Roman" w:hAnsi="Times New Roman"/>
          <w:color w:val="000000"/>
          <w:sz w:val="26"/>
          <w:szCs w:val="26"/>
        </w:rPr>
        <w:t>, bằng bìa (giấy); kéo cắt giấy.</w:t>
      </w:r>
    </w:p>
    <w:p w14:paraId="36F4E379" w14:textId="77777777" w:rsidR="00104B4F" w:rsidRDefault="00104B4F" w:rsidP="00104B4F">
      <w:pPr>
        <w:pStyle w:val="ListParagraph"/>
        <w:widowControl w:val="0"/>
        <w:pBdr>
          <w:between w:val="nil"/>
        </w:pBdr>
        <w:spacing w:after="0" w:line="240" w:lineRule="auto"/>
        <w:ind w:left="0"/>
        <w:jc w:val="both"/>
        <w:rPr>
          <w:rFonts w:ascii="Times New Roman" w:eastAsia="Times New Roman" w:hAnsi="Times New Roman"/>
          <w:b/>
          <w:sz w:val="26"/>
          <w:szCs w:val="26"/>
        </w:rPr>
      </w:pPr>
      <w:r>
        <w:rPr>
          <w:rFonts w:ascii="Times New Roman" w:eastAsia="Times New Roman" w:hAnsi="Times New Roman"/>
          <w:b/>
          <w:sz w:val="26"/>
          <w:szCs w:val="26"/>
        </w:rPr>
        <w:t>III.</w:t>
      </w:r>
      <w:r w:rsidRPr="00B2178F">
        <w:rPr>
          <w:rFonts w:ascii="Times New Roman" w:eastAsia="Times New Roman" w:hAnsi="Times New Roman"/>
          <w:b/>
          <w:sz w:val="26"/>
          <w:szCs w:val="26"/>
        </w:rPr>
        <w:t>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104B4F" w14:paraId="63E3A977" w14:textId="77777777" w:rsidTr="00A75BF1">
        <w:tc>
          <w:tcPr>
            <w:tcW w:w="5240" w:type="dxa"/>
            <w:tcBorders>
              <w:top w:val="single" w:sz="4" w:space="0" w:color="auto"/>
              <w:bottom w:val="single" w:sz="4" w:space="0" w:color="auto"/>
            </w:tcBorders>
          </w:tcPr>
          <w:p w14:paraId="6BC75725" w14:textId="77777777" w:rsidR="00104B4F" w:rsidRDefault="00104B4F"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59671D80" w14:textId="77777777" w:rsidR="00104B4F" w:rsidRDefault="00104B4F"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104B4F" w14:paraId="17DCEB98" w14:textId="77777777" w:rsidTr="00A75BF1">
        <w:tc>
          <w:tcPr>
            <w:tcW w:w="5240" w:type="dxa"/>
            <w:tcBorders>
              <w:top w:val="single" w:sz="4" w:space="0" w:color="auto"/>
            </w:tcBorders>
          </w:tcPr>
          <w:p w14:paraId="2FE91EA3" w14:textId="77777777" w:rsidR="00104B4F" w:rsidRPr="002B77D5" w:rsidRDefault="00104B4F" w:rsidP="00A75BF1">
            <w:pPr>
              <w:widowControl w:val="0"/>
              <w:jc w:val="both"/>
              <w:rPr>
                <w:rFonts w:ascii="Times New Roman" w:hAnsi="Times New Roman"/>
                <w:b/>
                <w:sz w:val="26"/>
                <w:szCs w:val="26"/>
                <w:lang w:val="pt-BR"/>
              </w:rPr>
            </w:pPr>
            <w:r>
              <w:rPr>
                <w:rFonts w:ascii="Times New Roman" w:hAnsi="Times New Roman"/>
                <w:b/>
                <w:sz w:val="26"/>
                <w:szCs w:val="26"/>
                <w:lang w:val="pt-BR"/>
              </w:rPr>
              <w:t>1.Hoạt động Mở đầu: (5’)</w:t>
            </w:r>
          </w:p>
        </w:tc>
        <w:tc>
          <w:tcPr>
            <w:tcW w:w="4394" w:type="dxa"/>
            <w:tcBorders>
              <w:top w:val="single" w:sz="4" w:space="0" w:color="auto"/>
            </w:tcBorders>
          </w:tcPr>
          <w:p w14:paraId="1D4915FA" w14:textId="77777777" w:rsidR="00104B4F" w:rsidRPr="00B2178F" w:rsidRDefault="00104B4F" w:rsidP="00A75BF1">
            <w:pPr>
              <w:widowControl w:val="0"/>
              <w:jc w:val="both"/>
              <w:rPr>
                <w:rFonts w:ascii="Times New Roman" w:hAnsi="Times New Roman"/>
                <w:b/>
                <w:bCs/>
                <w:sz w:val="26"/>
                <w:szCs w:val="26"/>
              </w:rPr>
            </w:pPr>
          </w:p>
        </w:tc>
      </w:tr>
      <w:tr w:rsidR="00104B4F" w14:paraId="57C27C5B" w14:textId="77777777" w:rsidTr="00A75BF1">
        <w:tc>
          <w:tcPr>
            <w:tcW w:w="5240" w:type="dxa"/>
          </w:tcPr>
          <w:p w14:paraId="1146DC8C" w14:textId="77777777" w:rsidR="00104B4F" w:rsidRPr="00B2178F" w:rsidRDefault="00104B4F" w:rsidP="00A75BF1">
            <w:pPr>
              <w:widowControl w:val="0"/>
              <w:rPr>
                <w:rFonts w:ascii="Times New Roman" w:hAnsi="Times New Roman"/>
                <w:sz w:val="26"/>
                <w:szCs w:val="26"/>
              </w:rPr>
            </w:pPr>
            <w:r w:rsidRPr="00B2178F">
              <w:rPr>
                <w:rFonts w:ascii="Times New Roman" w:hAnsi="Times New Roman"/>
                <w:sz w:val="26"/>
                <w:szCs w:val="26"/>
              </w:rPr>
              <w:t>- GV tổ chức cho HS chơi trò phỏng vấn. 1 Hs đóng vai phóng viên, phỏng vấn bạn về cách tính hay công thức tính diện tích hình thang.</w:t>
            </w:r>
          </w:p>
          <w:p w14:paraId="66878E6B" w14:textId="77777777" w:rsidR="00104B4F" w:rsidRPr="00B2178F" w:rsidRDefault="00104B4F" w:rsidP="00A75BF1">
            <w:pPr>
              <w:widowControl w:val="0"/>
              <w:rPr>
                <w:rFonts w:ascii="Times New Roman" w:hAnsi="Times New Roman"/>
                <w:sz w:val="26"/>
                <w:szCs w:val="26"/>
              </w:rPr>
            </w:pPr>
            <w:r w:rsidRPr="00B2178F">
              <w:rPr>
                <w:rFonts w:ascii="Times New Roman" w:hAnsi="Times New Roman"/>
                <w:sz w:val="26"/>
                <w:szCs w:val="26"/>
              </w:rPr>
              <w:t>- GV NX, tuyên dương.</w:t>
            </w:r>
          </w:p>
          <w:p w14:paraId="796F9B79" w14:textId="77777777" w:rsidR="00104B4F" w:rsidRPr="007A70E6" w:rsidRDefault="00104B4F" w:rsidP="00A75BF1">
            <w:pPr>
              <w:widowControl w:val="0"/>
              <w:rPr>
                <w:rFonts w:ascii="Times New Roman" w:hAnsi="Times New Roman"/>
                <w:sz w:val="26"/>
                <w:szCs w:val="26"/>
              </w:rPr>
            </w:pPr>
            <w:r w:rsidRPr="00B2178F">
              <w:rPr>
                <w:rFonts w:ascii="Times New Roman" w:hAnsi="Times New Roman"/>
                <w:sz w:val="26"/>
                <w:szCs w:val="26"/>
              </w:rPr>
              <w:t>- GTB “Diện tích hình thang (Tiết 2)”</w:t>
            </w:r>
          </w:p>
        </w:tc>
        <w:tc>
          <w:tcPr>
            <w:tcW w:w="4394" w:type="dxa"/>
          </w:tcPr>
          <w:p w14:paraId="49AC73C8" w14:textId="77777777" w:rsidR="00104B4F" w:rsidRPr="00B2178F" w:rsidRDefault="00104B4F" w:rsidP="00A75BF1">
            <w:pPr>
              <w:widowControl w:val="0"/>
              <w:rPr>
                <w:rFonts w:ascii="Times New Roman" w:hAnsi="Times New Roman"/>
                <w:sz w:val="26"/>
                <w:szCs w:val="26"/>
              </w:rPr>
            </w:pPr>
            <w:r w:rsidRPr="00B2178F">
              <w:rPr>
                <w:rFonts w:ascii="Times New Roman" w:hAnsi="Times New Roman"/>
                <w:sz w:val="26"/>
                <w:szCs w:val="26"/>
              </w:rPr>
              <w:t>- HS tham gia trò chơi</w:t>
            </w:r>
          </w:p>
          <w:p w14:paraId="77E29F30" w14:textId="77777777" w:rsidR="00104B4F" w:rsidRPr="00B2178F" w:rsidRDefault="00104B4F" w:rsidP="00A75BF1">
            <w:pPr>
              <w:widowControl w:val="0"/>
              <w:rPr>
                <w:rFonts w:ascii="Times New Roman" w:hAnsi="Times New Roman"/>
                <w:sz w:val="26"/>
                <w:szCs w:val="26"/>
              </w:rPr>
            </w:pPr>
          </w:p>
          <w:p w14:paraId="4C01E4FB" w14:textId="77777777" w:rsidR="00104B4F" w:rsidRPr="00B2178F" w:rsidRDefault="00104B4F" w:rsidP="00A75BF1">
            <w:pPr>
              <w:widowControl w:val="0"/>
              <w:rPr>
                <w:rFonts w:ascii="Times New Roman" w:hAnsi="Times New Roman"/>
                <w:sz w:val="26"/>
                <w:szCs w:val="26"/>
              </w:rPr>
            </w:pPr>
          </w:p>
          <w:p w14:paraId="7FBA446D" w14:textId="77777777" w:rsidR="00104B4F" w:rsidRPr="00B2178F" w:rsidRDefault="00104B4F" w:rsidP="00A75BF1">
            <w:pPr>
              <w:widowControl w:val="0"/>
              <w:rPr>
                <w:rFonts w:ascii="Times New Roman" w:hAnsi="Times New Roman"/>
                <w:sz w:val="26"/>
                <w:szCs w:val="26"/>
              </w:rPr>
            </w:pPr>
          </w:p>
          <w:p w14:paraId="27E0023C" w14:textId="77777777" w:rsidR="00104B4F" w:rsidRPr="00B2178F" w:rsidRDefault="00104B4F" w:rsidP="00A75BF1">
            <w:pPr>
              <w:widowControl w:val="0"/>
              <w:jc w:val="both"/>
              <w:rPr>
                <w:rFonts w:ascii="Times New Roman" w:eastAsia="Times New Roman" w:hAnsi="Times New Roman"/>
                <w:b/>
                <w:sz w:val="26"/>
                <w:szCs w:val="26"/>
              </w:rPr>
            </w:pPr>
            <w:r w:rsidRPr="00B2178F">
              <w:rPr>
                <w:rFonts w:ascii="Times New Roman" w:hAnsi="Times New Roman"/>
                <w:sz w:val="26"/>
                <w:szCs w:val="26"/>
              </w:rPr>
              <w:t>- Ghi vở</w:t>
            </w:r>
          </w:p>
        </w:tc>
      </w:tr>
      <w:tr w:rsidR="00104B4F" w14:paraId="13717233" w14:textId="77777777" w:rsidTr="00A75BF1">
        <w:tc>
          <w:tcPr>
            <w:tcW w:w="5240" w:type="dxa"/>
          </w:tcPr>
          <w:p w14:paraId="5B29909D" w14:textId="77777777" w:rsidR="00104B4F" w:rsidRPr="002B77D5" w:rsidRDefault="00104B4F" w:rsidP="00A75BF1">
            <w:pPr>
              <w:widowControl w:val="0"/>
              <w:rPr>
                <w:rFonts w:ascii="Times New Roman" w:hAnsi="Times New Roman"/>
                <w:b/>
                <w:sz w:val="26"/>
                <w:szCs w:val="26"/>
              </w:rPr>
            </w:pPr>
            <w:r>
              <w:rPr>
                <w:rFonts w:ascii="Times New Roman" w:hAnsi="Times New Roman"/>
                <w:b/>
                <w:sz w:val="26"/>
                <w:szCs w:val="26"/>
              </w:rPr>
              <w:t xml:space="preserve">2. Hoạt động </w:t>
            </w:r>
            <w:r w:rsidRPr="00B2178F">
              <w:rPr>
                <w:rFonts w:ascii="Times New Roman" w:hAnsi="Times New Roman"/>
                <w:b/>
                <w:sz w:val="26"/>
                <w:szCs w:val="26"/>
              </w:rPr>
              <w:t>Luyện tập – Thực hành:</w:t>
            </w:r>
            <w:r>
              <w:rPr>
                <w:rFonts w:ascii="Times New Roman" w:hAnsi="Times New Roman"/>
                <w:b/>
                <w:sz w:val="26"/>
                <w:szCs w:val="26"/>
              </w:rPr>
              <w:t>(25’)</w:t>
            </w:r>
          </w:p>
        </w:tc>
        <w:tc>
          <w:tcPr>
            <w:tcW w:w="4394" w:type="dxa"/>
          </w:tcPr>
          <w:p w14:paraId="649DC3E7" w14:textId="77777777" w:rsidR="00104B4F" w:rsidRPr="00B2178F" w:rsidRDefault="00104B4F" w:rsidP="00A75BF1">
            <w:pPr>
              <w:widowControl w:val="0"/>
              <w:jc w:val="center"/>
              <w:rPr>
                <w:rFonts w:ascii="Times New Roman" w:hAnsi="Times New Roman"/>
                <w:sz w:val="26"/>
                <w:szCs w:val="26"/>
              </w:rPr>
            </w:pPr>
          </w:p>
        </w:tc>
      </w:tr>
      <w:tr w:rsidR="00104B4F" w14:paraId="0D4AE6D4" w14:textId="77777777" w:rsidTr="00A75BF1">
        <w:tc>
          <w:tcPr>
            <w:tcW w:w="5240" w:type="dxa"/>
          </w:tcPr>
          <w:p w14:paraId="0236DCFB"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r w:rsidRPr="00B2178F">
              <w:rPr>
                <w:rFonts w:ascii="Times New Roman" w:eastAsia="Times New Roman" w:hAnsi="Times New Roman"/>
                <w:b/>
                <w:color w:val="000000"/>
                <w:sz w:val="26"/>
                <w:szCs w:val="26"/>
              </w:rPr>
              <w:t xml:space="preserve">* Bài 2. </w:t>
            </w:r>
            <w:r w:rsidRPr="00B2178F">
              <w:rPr>
                <w:rFonts w:ascii="Times New Roman" w:eastAsia="Times New Roman" w:hAnsi="Times New Roman"/>
                <w:color w:val="000000"/>
                <w:sz w:val="26"/>
                <w:szCs w:val="26"/>
              </w:rPr>
              <w:t>GV tổ chức cho HS thực hiện các thao tác:</w:t>
            </w:r>
          </w:p>
          <w:p w14:paraId="0DC8437B"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Đọc đề</w:t>
            </w:r>
            <w:r w:rsidRPr="00B2178F">
              <w:rPr>
                <w:rFonts w:ascii="Times New Roman" w:eastAsia="Times New Roman" w:hAnsi="Times New Roman"/>
                <w:color w:val="000000"/>
                <w:sz w:val="26"/>
                <w:szCs w:val="26"/>
              </w:rPr>
              <w:t xml:space="preserve"> bài.</w:t>
            </w:r>
          </w:p>
          <w:p w14:paraId="56D1854D"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Xác định độ dài hai đáy và chiều cao tương ứng.</w:t>
            </w:r>
          </w:p>
          <w:p w14:paraId="3EF3AD9E" w14:textId="77777777" w:rsidR="00104B4F" w:rsidRPr="00B2178F" w:rsidRDefault="00104B4F" w:rsidP="00A75BF1">
            <w:pPr>
              <w:widowControl w:val="0"/>
              <w:pBdr>
                <w:between w:val="nil"/>
              </w:pBdr>
              <w:ind w:firstLine="260"/>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Đổi</w:t>
            </w:r>
            <w:r w:rsidRPr="00B2178F">
              <w:rPr>
                <w:rFonts w:ascii="Times New Roman" w:eastAsia="Times New Roman" w:hAnsi="Times New Roman"/>
                <w:color w:val="000000"/>
                <w:sz w:val="26"/>
                <w:szCs w:val="26"/>
              </w:rPr>
              <w:t xml:space="preserve"> các số đo về cùng một đơn vị đo (nếu có) rồi thay số đo cụ </w:t>
            </w:r>
            <w:r w:rsidRPr="00B2178F">
              <w:rPr>
                <w:rFonts w:ascii="Times New Roman" w:eastAsia="Times New Roman" w:hAnsi="Times New Roman"/>
                <w:sz w:val="26"/>
                <w:szCs w:val="26"/>
              </w:rPr>
              <w:t>thể</w:t>
            </w:r>
            <w:r w:rsidRPr="00B2178F">
              <w:rPr>
                <w:rFonts w:ascii="Times New Roman" w:eastAsia="Times New Roman" w:hAnsi="Times New Roman"/>
                <w:color w:val="000000"/>
                <w:sz w:val="26"/>
                <w:szCs w:val="26"/>
              </w:rPr>
              <w:t xml:space="preserve"> vào công thức </w:t>
            </w:r>
            <w:r w:rsidRPr="00B2178F">
              <w:rPr>
                <w:rFonts w:ascii="Times New Roman" w:eastAsia="Times New Roman" w:hAnsi="Times New Roman"/>
                <w:sz w:val="26"/>
                <w:szCs w:val="26"/>
              </w:rPr>
              <w:t>tính</w:t>
            </w:r>
            <w:r w:rsidRPr="00B2178F">
              <w:rPr>
                <w:rFonts w:ascii="Times New Roman" w:eastAsia="Times New Roman" w:hAnsi="Times New Roman"/>
                <w:color w:val="000000"/>
                <w:sz w:val="26"/>
                <w:szCs w:val="26"/>
              </w:rPr>
              <w:t xml:space="preserve"> diện tích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hình thang.</w:t>
            </w:r>
          </w:p>
          <w:p w14:paraId="25586DA7" w14:textId="22C7419B" w:rsidR="00104B4F" w:rsidRPr="00B2178F" w:rsidRDefault="00104B4F" w:rsidP="00A75BF1">
            <w:pPr>
              <w:widowControl w:val="0"/>
              <w:pBdr>
                <w:between w:val="nil"/>
              </w:pBdr>
              <w:rPr>
                <w:rFonts w:ascii="Times New Roman" w:eastAsia="Times New Roman" w:hAnsi="Times New Roman"/>
                <w:color w:val="000000"/>
                <w:sz w:val="26"/>
                <w:szCs w:val="26"/>
              </w:rPr>
            </w:pPr>
            <w:r>
              <w:rPr>
                <w:rFonts w:ascii="Times New Roman" w:hAnsi="Times New Roman"/>
                <w:noProof/>
                <w:sz w:val="26"/>
                <w:szCs w:val="26"/>
              </w:rPr>
              <mc:AlternateContent>
                <mc:Choice Requires="wps">
                  <w:drawing>
                    <wp:anchor distT="0" distB="0" distL="0" distR="0" simplePos="0" relativeHeight="251659264" behindDoc="0" locked="0" layoutInCell="1" allowOverlap="1" wp14:anchorId="5A91E7F5" wp14:editId="4CFD0C22">
                      <wp:simplePos x="0" y="0"/>
                      <wp:positionH relativeFrom="column">
                        <wp:posOffset>-25400</wp:posOffset>
                      </wp:positionH>
                      <wp:positionV relativeFrom="paragraph">
                        <wp:posOffset>165100</wp:posOffset>
                      </wp:positionV>
                      <wp:extent cx="105410" cy="178435"/>
                      <wp:effectExtent l="1587" t="17463" r="10478" b="10477"/>
                      <wp:wrapSquare wrapText="bothSides"/>
                      <wp:docPr id="18748560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5410" cy="178435"/>
                              </a:xfrm>
                              <a:prstGeom prst="rect">
                                <a:avLst/>
                              </a:prstGeom>
                              <a:noFill/>
                              <a:ln>
                                <a:noFill/>
                              </a:ln>
                            </wps:spPr>
                            <wps:txbx>
                              <w:txbxContent>
                                <w:p w14:paraId="2A7C770D" w14:textId="77777777" w:rsidR="00104B4F" w:rsidRDefault="00104B4F" w:rsidP="00104B4F">
                                  <w:pPr>
                                    <w:textDirection w:val="btLr"/>
                                  </w:pPr>
                                  <w:r>
                                    <w:rPr>
                                      <w:rFonts w:ascii="Arial" w:eastAsia="Arial" w:hAnsi="Arial" w:cs="Arial"/>
                                      <w:color w:val="000000"/>
                                      <w:sz w:val="11"/>
                                    </w:rPr>
                                    <w:t>G&gt;»-</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A91E7F5" id="Rectangle 1" o:spid="_x0000_s1026" style="position:absolute;margin-left:-2pt;margin-top:13pt;width:8.3pt;height:14.05pt;rotation:-90;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" filled="f" stroked="f">
                      <v:textbox inset="0,0,0,0">
                        <w:txbxContent>
                          <w:p w14:paraId="2A7C770D" w14:textId="77777777" w:rsidR="00104B4F" w:rsidRDefault="00104B4F" w:rsidP="00104B4F">
                            <w:pPr>
                              <w:textDirection w:val="btLr"/>
                            </w:pPr>
                            <w:r>
                              <w:rPr>
                                <w:rFonts w:ascii="Arial" w:eastAsia="Arial" w:hAnsi="Arial" w:cs="Arial"/>
                                <w:color w:val="000000"/>
                                <w:sz w:val="11"/>
                              </w:rPr>
                              <w:t>G&gt;»-</w:t>
                            </w:r>
                          </w:p>
                        </w:txbxContent>
                      </v:textbox>
                      <w10:wrap type="square"/>
                    </v:rect>
                  </w:pict>
                </mc:Fallback>
              </mc:AlternateContent>
            </w:r>
            <w:r w:rsidRPr="00B2178F">
              <w:rPr>
                <w:rFonts w:ascii="Times New Roman" w:eastAsia="Times New Roman" w:hAnsi="Times New Roman"/>
                <w:color w:val="000000"/>
                <w:sz w:val="26"/>
                <w:szCs w:val="26"/>
              </w:rPr>
              <w:t xml:space="preserve">- GV cho HS làm bài vào bảng con. Lần lượt đính bảng con trên bảng và trình bày cách </w:t>
            </w:r>
            <w:r w:rsidRPr="00B2178F">
              <w:rPr>
                <w:rFonts w:ascii="Times New Roman" w:eastAsia="Times New Roman" w:hAnsi="Times New Roman"/>
                <w:color w:val="000000"/>
                <w:sz w:val="26"/>
                <w:szCs w:val="26"/>
              </w:rPr>
              <w:lastRenderedPageBreak/>
              <w:t>làm.</w:t>
            </w:r>
          </w:p>
          <w:p w14:paraId="4C735EAF" w14:textId="77777777" w:rsidR="00104B4F" w:rsidRPr="00B2178F" w:rsidRDefault="00104B4F" w:rsidP="00A75BF1">
            <w:pPr>
              <w:widowControl w:val="0"/>
              <w:pBdr>
                <w:between w:val="nil"/>
              </w:pBdr>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NX tuyên dương bài làm của HS.</w:t>
            </w:r>
          </w:p>
          <w:p w14:paraId="01043034" w14:textId="77777777" w:rsidR="00104B4F" w:rsidRPr="00B2178F" w:rsidRDefault="00104B4F" w:rsidP="00A75BF1">
            <w:pPr>
              <w:widowControl w:val="0"/>
              <w:rPr>
                <w:rFonts w:ascii="Times New Roman" w:hAnsi="Times New Roman"/>
                <w:sz w:val="26"/>
                <w:szCs w:val="26"/>
              </w:rPr>
            </w:pPr>
            <w:r w:rsidRPr="00B2178F">
              <w:rPr>
                <w:rFonts w:ascii="Times New Roman" w:hAnsi="Times New Roman"/>
                <w:b/>
                <w:sz w:val="26"/>
                <w:szCs w:val="26"/>
              </w:rPr>
              <w:t xml:space="preserve">* Bài 3: </w:t>
            </w:r>
            <w:r w:rsidRPr="00B2178F">
              <w:rPr>
                <w:rFonts w:ascii="Times New Roman" w:hAnsi="Times New Roman"/>
                <w:sz w:val="26"/>
                <w:szCs w:val="26"/>
              </w:rPr>
              <w:t>- Gv cho HS đọc BT3/13</w:t>
            </w:r>
          </w:p>
          <w:p w14:paraId="18B9D917" w14:textId="77777777" w:rsidR="00104B4F" w:rsidRPr="00B2178F" w:rsidRDefault="00104B4F" w:rsidP="00A75BF1">
            <w:pPr>
              <w:widowControl w:val="0"/>
              <w:rPr>
                <w:rFonts w:ascii="Times New Roman" w:hAnsi="Times New Roman"/>
                <w:sz w:val="26"/>
                <w:szCs w:val="26"/>
              </w:rPr>
            </w:pPr>
            <w:r w:rsidRPr="00B2178F">
              <w:rPr>
                <w:rFonts w:ascii="Times New Roman" w:hAnsi="Times New Roman"/>
                <w:sz w:val="26"/>
                <w:szCs w:val="26"/>
              </w:rPr>
              <w:t>- Tổ chức cho HS xác định các độ dài và nêu cách tính.</w:t>
            </w:r>
          </w:p>
          <w:p w14:paraId="2CCA028D" w14:textId="77777777" w:rsidR="00104B4F" w:rsidRPr="00B2178F" w:rsidRDefault="00104B4F" w:rsidP="00A75BF1">
            <w:pPr>
              <w:widowControl w:val="0"/>
              <w:rPr>
                <w:rFonts w:ascii="Times New Roman" w:hAnsi="Times New Roman"/>
                <w:b/>
                <w:sz w:val="26"/>
                <w:szCs w:val="26"/>
              </w:rPr>
            </w:pPr>
          </w:p>
          <w:p w14:paraId="5CD0AD3B" w14:textId="77777777" w:rsidR="00104B4F" w:rsidRPr="00B2178F" w:rsidRDefault="00104B4F" w:rsidP="00A75BF1">
            <w:pPr>
              <w:widowControl w:val="0"/>
              <w:rPr>
                <w:rFonts w:ascii="Times New Roman" w:hAnsi="Times New Roman"/>
                <w:b/>
                <w:sz w:val="26"/>
                <w:szCs w:val="26"/>
              </w:rPr>
            </w:pPr>
          </w:p>
          <w:p w14:paraId="4C929600" w14:textId="77777777" w:rsidR="00104B4F" w:rsidRPr="00B2178F" w:rsidRDefault="00104B4F" w:rsidP="00A75BF1">
            <w:pPr>
              <w:widowControl w:val="0"/>
              <w:rPr>
                <w:rFonts w:ascii="Times New Roman" w:hAnsi="Times New Roman"/>
                <w:b/>
                <w:sz w:val="26"/>
                <w:szCs w:val="26"/>
              </w:rPr>
            </w:pPr>
          </w:p>
          <w:p w14:paraId="2E914CD3" w14:textId="77777777" w:rsidR="00104B4F" w:rsidRPr="00B2178F" w:rsidRDefault="00104B4F" w:rsidP="00A75BF1">
            <w:pPr>
              <w:widowControl w:val="0"/>
              <w:rPr>
                <w:rFonts w:ascii="Times New Roman" w:hAnsi="Times New Roman"/>
                <w:b/>
                <w:sz w:val="26"/>
                <w:szCs w:val="26"/>
              </w:rPr>
            </w:pPr>
          </w:p>
          <w:p w14:paraId="173D17CB" w14:textId="77777777" w:rsidR="00104B4F" w:rsidRPr="00B2178F" w:rsidRDefault="00104B4F" w:rsidP="00A75BF1">
            <w:pPr>
              <w:widowControl w:val="0"/>
              <w:rPr>
                <w:rFonts w:ascii="Times New Roman" w:hAnsi="Times New Roman"/>
                <w:b/>
                <w:sz w:val="26"/>
                <w:szCs w:val="26"/>
              </w:rPr>
            </w:pPr>
          </w:p>
          <w:p w14:paraId="1DC671C2" w14:textId="77777777" w:rsidR="00104B4F" w:rsidRPr="00B2178F" w:rsidRDefault="00104B4F" w:rsidP="00A75BF1">
            <w:pPr>
              <w:widowControl w:val="0"/>
              <w:pBdr>
                <w:between w:val="nil"/>
              </w:pBdr>
              <w:tabs>
                <w:tab w:val="left" w:pos="582"/>
              </w:tabs>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GV chữa bài, chỉnh </w:t>
            </w:r>
            <w:r w:rsidRPr="00B2178F">
              <w:rPr>
                <w:rFonts w:ascii="Times New Roman" w:eastAsia="Times New Roman" w:hAnsi="Times New Roman"/>
                <w:sz w:val="26"/>
                <w:szCs w:val="26"/>
              </w:rPr>
              <w:t>sửa</w:t>
            </w:r>
            <w:r w:rsidRPr="00B2178F">
              <w:rPr>
                <w:rFonts w:ascii="Times New Roman" w:eastAsia="Times New Roman" w:hAnsi="Times New Roman"/>
                <w:color w:val="000000"/>
                <w:sz w:val="26"/>
                <w:szCs w:val="26"/>
              </w:rPr>
              <w:t xml:space="preserve"> các lỗi (nếu có) cho HS.</w:t>
            </w:r>
          </w:p>
          <w:p w14:paraId="6106DCFE" w14:textId="77777777" w:rsidR="00104B4F" w:rsidRPr="00B2178F" w:rsidRDefault="00104B4F" w:rsidP="00A75BF1">
            <w:pPr>
              <w:widowControl w:val="0"/>
              <w:pBdr>
                <w:between w:val="nil"/>
              </w:pBdr>
              <w:rPr>
                <w:rFonts w:ascii="Times New Roman" w:eastAsia="Times New Roman" w:hAnsi="Times New Roman"/>
                <w:sz w:val="26"/>
                <w:szCs w:val="26"/>
              </w:rPr>
            </w:pPr>
            <w:r w:rsidRPr="00B2178F">
              <w:rPr>
                <w:rFonts w:ascii="Times New Roman" w:eastAsia="Times New Roman" w:hAnsi="Times New Roman"/>
                <w:b/>
                <w:color w:val="000000"/>
                <w:sz w:val="26"/>
                <w:szCs w:val="26"/>
              </w:rPr>
              <w:t xml:space="preserve">* Bài 4. </w:t>
            </w:r>
            <w:r w:rsidRPr="00B2178F">
              <w:rPr>
                <w:rFonts w:ascii="Times New Roman" w:eastAsia="Times New Roman" w:hAnsi="Times New Roman"/>
                <w:sz w:val="26"/>
                <w:szCs w:val="26"/>
              </w:rPr>
              <w:t xml:space="preserve">GV tổ chức </w:t>
            </w:r>
            <w:r w:rsidRPr="00B2178F">
              <w:rPr>
                <w:rFonts w:ascii="Times New Roman" w:eastAsia="Times New Roman" w:hAnsi="Times New Roman"/>
                <w:color w:val="000000"/>
                <w:sz w:val="26"/>
                <w:szCs w:val="26"/>
              </w:rPr>
              <w:t>HS thực hiện các thao tác:</w:t>
            </w:r>
          </w:p>
          <w:p w14:paraId="5F58DAFB"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Đọc đề bài.</w:t>
            </w:r>
          </w:p>
          <w:p w14:paraId="6ED5BFCC"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Xác định độ dài hai đáy và chiều cao tương ứng.</w:t>
            </w:r>
          </w:p>
          <w:p w14:paraId="192BF58A"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Thay số đo cụ </w:t>
            </w:r>
            <w:r w:rsidRPr="00B2178F">
              <w:rPr>
                <w:rFonts w:ascii="Times New Roman" w:eastAsia="Times New Roman" w:hAnsi="Times New Roman"/>
                <w:sz w:val="26"/>
                <w:szCs w:val="26"/>
              </w:rPr>
              <w:t>thể</w:t>
            </w:r>
            <w:r w:rsidRPr="00B2178F">
              <w:rPr>
                <w:rFonts w:ascii="Times New Roman" w:eastAsia="Times New Roman" w:hAnsi="Times New Roman"/>
                <w:color w:val="000000"/>
                <w:sz w:val="26"/>
                <w:szCs w:val="26"/>
              </w:rPr>
              <w:t xml:space="preserve"> vào công thức </w:t>
            </w:r>
            <w:r w:rsidRPr="00B2178F">
              <w:rPr>
                <w:rFonts w:ascii="Times New Roman" w:eastAsia="Times New Roman" w:hAnsi="Times New Roman"/>
                <w:sz w:val="26"/>
                <w:szCs w:val="26"/>
              </w:rPr>
              <w:t>rồi</w:t>
            </w:r>
            <w:r w:rsidRPr="00B2178F">
              <w:rPr>
                <w:rFonts w:ascii="Times New Roman" w:eastAsia="Times New Roman" w:hAnsi="Times New Roman"/>
                <w:color w:val="000000"/>
                <w:sz w:val="26"/>
                <w:szCs w:val="26"/>
              </w:rPr>
              <w:t xml:space="preserve"> tính diện tích </w:t>
            </w:r>
            <w:r w:rsidRPr="00B2178F">
              <w:rPr>
                <w:rFonts w:ascii="Times New Roman" w:eastAsia="Times New Roman" w:hAnsi="Times New Roman"/>
                <w:sz w:val="26"/>
                <w:szCs w:val="26"/>
              </w:rPr>
              <w:t>của</w:t>
            </w:r>
            <w:r w:rsidRPr="00B2178F">
              <w:rPr>
                <w:rFonts w:ascii="Times New Roman" w:eastAsia="Times New Roman" w:hAnsi="Times New Roman"/>
                <w:color w:val="000000"/>
                <w:sz w:val="26"/>
                <w:szCs w:val="26"/>
              </w:rPr>
              <w:t xml:space="preserve"> hình thang.</w:t>
            </w:r>
          </w:p>
          <w:p w14:paraId="46776F7F" w14:textId="77777777" w:rsidR="00104B4F" w:rsidRPr="00B2178F" w:rsidRDefault="00104B4F" w:rsidP="00A75BF1">
            <w:pPr>
              <w:widowControl w:val="0"/>
              <w:pBdr>
                <w:between w:val="nil"/>
              </w:pBdr>
              <w:tabs>
                <w:tab w:val="left" w:pos="582"/>
              </w:tabs>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GV cho HS trình bày bài </w:t>
            </w:r>
            <w:r w:rsidRPr="00B2178F">
              <w:rPr>
                <w:rFonts w:ascii="Times New Roman" w:eastAsia="Times New Roman" w:hAnsi="Times New Roman"/>
                <w:sz w:val="26"/>
                <w:szCs w:val="26"/>
              </w:rPr>
              <w:t>giải vào vở</w:t>
            </w:r>
            <w:r w:rsidRPr="00B2178F">
              <w:rPr>
                <w:rFonts w:ascii="Times New Roman" w:eastAsia="Times New Roman" w:hAnsi="Times New Roman"/>
                <w:color w:val="000000"/>
                <w:sz w:val="26"/>
                <w:szCs w:val="26"/>
              </w:rPr>
              <w:t>. 1 HS trình bày bảng nhóm. HS lần lượt NX bài làm của bạn.</w:t>
            </w:r>
          </w:p>
          <w:p w14:paraId="6EFD3619" w14:textId="77777777" w:rsidR="00104B4F" w:rsidRPr="00B2178F" w:rsidRDefault="00104B4F" w:rsidP="00A75BF1">
            <w:pPr>
              <w:widowControl w:val="0"/>
              <w:pBdr>
                <w:between w:val="nil"/>
              </w:pBdr>
              <w:tabs>
                <w:tab w:val="left" w:pos="582"/>
              </w:tabs>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NX, tuyên dương.</w:t>
            </w:r>
          </w:p>
          <w:p w14:paraId="03114A8E" w14:textId="77777777" w:rsidR="00104B4F" w:rsidRDefault="00104B4F" w:rsidP="00A75BF1">
            <w:pPr>
              <w:widowControl w:val="0"/>
              <w:pBdr>
                <w:between w:val="nil"/>
              </w:pBdr>
              <w:tabs>
                <w:tab w:val="left" w:pos="582"/>
              </w:tabs>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3.Hoạt động </w:t>
            </w:r>
            <w:r w:rsidRPr="00B2178F">
              <w:rPr>
                <w:rFonts w:ascii="Times New Roman" w:eastAsia="Times New Roman" w:hAnsi="Times New Roman"/>
                <w:b/>
                <w:color w:val="000000"/>
                <w:sz w:val="26"/>
                <w:szCs w:val="26"/>
              </w:rPr>
              <w:t>Vận dụng – Trải nghiệm:</w:t>
            </w:r>
            <w:r>
              <w:rPr>
                <w:rFonts w:ascii="Times New Roman" w:eastAsia="Times New Roman" w:hAnsi="Times New Roman"/>
                <w:b/>
                <w:color w:val="000000"/>
                <w:sz w:val="26"/>
                <w:szCs w:val="26"/>
              </w:rPr>
              <w:t>(5’)</w:t>
            </w:r>
          </w:p>
          <w:p w14:paraId="4965EB99" w14:textId="77777777" w:rsidR="00104B4F" w:rsidRPr="00B2178F" w:rsidRDefault="00104B4F" w:rsidP="00A75BF1">
            <w:pPr>
              <w:widowControl w:val="0"/>
              <w:pBdr>
                <w:between w:val="nil"/>
              </w:pBdr>
              <w:jc w:val="both"/>
              <w:rPr>
                <w:rFonts w:ascii="Times New Roman" w:eastAsia="Times New Roman" w:hAnsi="Times New Roman"/>
                <w:sz w:val="26"/>
                <w:szCs w:val="26"/>
              </w:rPr>
            </w:pPr>
            <w:r w:rsidRPr="00B2178F">
              <w:rPr>
                <w:rFonts w:ascii="Times New Roman" w:eastAsia="Times New Roman" w:hAnsi="Times New Roman"/>
                <w:b/>
                <w:sz w:val="26"/>
                <w:szCs w:val="26"/>
              </w:rPr>
              <w:t>* Bài 5:</w:t>
            </w:r>
            <w:r w:rsidRPr="00B2178F">
              <w:rPr>
                <w:rFonts w:ascii="Times New Roman" w:eastAsia="Times New Roman" w:hAnsi="Times New Roman"/>
                <w:sz w:val="26"/>
                <w:szCs w:val="26"/>
              </w:rPr>
              <w:t xml:space="preserve"> </w:t>
            </w:r>
            <w:r w:rsidRPr="00B2178F">
              <w:rPr>
                <w:rFonts w:ascii="Times New Roman" w:eastAsia="Times New Roman" w:hAnsi="Times New Roman"/>
                <w:color w:val="000000"/>
                <w:sz w:val="26"/>
                <w:szCs w:val="26"/>
              </w:rPr>
              <w:t xml:space="preserve">Gv tổ chức HS </w:t>
            </w:r>
            <w:r w:rsidRPr="00B2178F">
              <w:rPr>
                <w:rFonts w:ascii="Times New Roman" w:eastAsia="Times New Roman" w:hAnsi="Times New Roman"/>
                <w:sz w:val="26"/>
                <w:szCs w:val="26"/>
              </w:rPr>
              <w:t>thảo</w:t>
            </w:r>
            <w:r w:rsidRPr="00B2178F">
              <w:rPr>
                <w:rFonts w:ascii="Times New Roman" w:eastAsia="Times New Roman" w:hAnsi="Times New Roman"/>
                <w:color w:val="000000"/>
                <w:sz w:val="26"/>
                <w:szCs w:val="26"/>
              </w:rPr>
              <w:t xml:space="preserve"> luận cách </w:t>
            </w:r>
            <w:r w:rsidRPr="00B2178F">
              <w:rPr>
                <w:rFonts w:ascii="Times New Roman" w:eastAsia="Times New Roman" w:hAnsi="Times New Roman"/>
                <w:sz w:val="26"/>
                <w:szCs w:val="26"/>
              </w:rPr>
              <w:t>giải</w:t>
            </w:r>
            <w:r w:rsidRPr="00B2178F">
              <w:rPr>
                <w:rFonts w:ascii="Times New Roman" w:eastAsia="Times New Roman" w:hAnsi="Times New Roman"/>
                <w:color w:val="000000"/>
                <w:sz w:val="26"/>
                <w:szCs w:val="26"/>
              </w:rPr>
              <w:t xml:space="preserve"> quyết bài toán. </w:t>
            </w:r>
          </w:p>
          <w:p w14:paraId="660C2765"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r w:rsidRPr="00B2178F">
              <w:rPr>
                <w:rFonts w:ascii="Times New Roman" w:eastAsia="Times New Roman" w:hAnsi="Times New Roman"/>
                <w:sz w:val="26"/>
                <w:szCs w:val="26"/>
              </w:rPr>
              <w:t>- GV NX, tuyên dương các nhóm</w:t>
            </w:r>
          </w:p>
          <w:p w14:paraId="7B50443A"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51564C8C"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76C36ADA"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41E71EC9"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5A94ECF2"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1E52D748"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6B19B70D"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54905C04"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4126EDAE"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0D78F917" w14:textId="77777777" w:rsidR="00104B4F" w:rsidRPr="00B2178F" w:rsidRDefault="00104B4F" w:rsidP="00A75BF1">
            <w:pPr>
              <w:widowControl w:val="0"/>
              <w:pBdr>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Qua bài học hôm nay, các em biết thêm </w:t>
            </w:r>
            <w:r w:rsidRPr="00B2178F">
              <w:rPr>
                <w:rFonts w:ascii="Times New Roman" w:eastAsia="Times New Roman" w:hAnsi="Times New Roman"/>
                <w:sz w:val="26"/>
                <w:szCs w:val="26"/>
              </w:rPr>
              <w:t>được</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điều</w:t>
            </w:r>
            <w:r w:rsidRPr="00B2178F">
              <w:rPr>
                <w:rFonts w:ascii="Times New Roman" w:eastAsia="Times New Roman" w:hAnsi="Times New Roman"/>
                <w:color w:val="000000"/>
                <w:sz w:val="26"/>
                <w:szCs w:val="26"/>
              </w:rPr>
              <w:t xml:space="preserve"> gì? Em nhắn bạn cần lưu ý </w:t>
            </w:r>
            <w:r w:rsidRPr="00B2178F">
              <w:rPr>
                <w:rFonts w:ascii="Times New Roman" w:eastAsia="Times New Roman" w:hAnsi="Times New Roman"/>
                <w:sz w:val="26"/>
                <w:szCs w:val="26"/>
              </w:rPr>
              <w:t>những</w:t>
            </w: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gì</w:t>
            </w:r>
            <w:r w:rsidRPr="00B2178F">
              <w:rPr>
                <w:rFonts w:ascii="Times New Roman" w:eastAsia="Times New Roman" w:hAnsi="Times New Roman"/>
                <w:color w:val="000000"/>
                <w:sz w:val="26"/>
                <w:szCs w:val="26"/>
              </w:rPr>
              <w:t>?</w:t>
            </w:r>
          </w:p>
          <w:p w14:paraId="74F8A8C4" w14:textId="77777777" w:rsidR="00104B4F" w:rsidRPr="00B2178F" w:rsidRDefault="00104B4F" w:rsidP="00A75BF1">
            <w:pPr>
              <w:widowControl w:val="0"/>
              <w:rPr>
                <w:rFonts w:ascii="Times New Roman" w:hAnsi="Times New Roman"/>
                <w:b/>
                <w:sz w:val="26"/>
                <w:szCs w:val="26"/>
              </w:rPr>
            </w:pPr>
            <w:r w:rsidRPr="00B2178F">
              <w:rPr>
                <w:rFonts w:ascii="Times New Roman" w:eastAsia="Times New Roman" w:hAnsi="Times New Roman"/>
                <w:sz w:val="26"/>
                <w:szCs w:val="26"/>
              </w:rPr>
              <w:t>- GV lưu ý HS tìm thêm 1 số tình huống thực tế liên quan bài học. GV NX tiết học.</w:t>
            </w:r>
          </w:p>
        </w:tc>
        <w:tc>
          <w:tcPr>
            <w:tcW w:w="4394" w:type="dxa"/>
          </w:tcPr>
          <w:p w14:paraId="026F5700"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p>
          <w:p w14:paraId="04694EC8"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thực hiện các thao tác:</w:t>
            </w:r>
          </w:p>
          <w:p w14:paraId="56FFEF7A"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Đọc đề bài</w:t>
            </w:r>
          </w:p>
          <w:p w14:paraId="3392FB38"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Xác định các độ dài tương ứng</w:t>
            </w:r>
          </w:p>
          <w:p w14:paraId="28BC7115"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p>
          <w:p w14:paraId="604AEF05"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Đổi đơn vị câu c</w:t>
            </w:r>
          </w:p>
          <w:p w14:paraId="35C07C17"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p>
          <w:p w14:paraId="34656010"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p>
          <w:p w14:paraId="30231A42"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Làm bài trên bảng con và trình bày cách làm, góp ý, NX bài của bạn.</w:t>
            </w:r>
          </w:p>
          <w:p w14:paraId="4DB324A7"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p>
          <w:p w14:paraId="6C91E9DD" w14:textId="77777777" w:rsidR="00104B4F" w:rsidRPr="00B2178F" w:rsidRDefault="00104B4F" w:rsidP="00A75BF1">
            <w:pPr>
              <w:widowControl w:val="0"/>
              <w:pBdr>
                <w:between w:val="nil"/>
              </w:pBdr>
              <w:jc w:val="both"/>
              <w:rPr>
                <w:rFonts w:ascii="Times New Roman" w:hAnsi="Times New Roman"/>
                <w:sz w:val="26"/>
                <w:szCs w:val="26"/>
              </w:rPr>
            </w:pPr>
          </w:p>
          <w:p w14:paraId="34C5C344"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r w:rsidRPr="00B2178F">
              <w:rPr>
                <w:rFonts w:ascii="Times New Roman" w:hAnsi="Times New Roman"/>
                <w:sz w:val="26"/>
                <w:szCs w:val="26"/>
              </w:rPr>
              <w:t xml:space="preserve">- </w:t>
            </w:r>
            <w:r w:rsidRPr="00B2178F">
              <w:rPr>
                <w:rFonts w:ascii="Times New Roman" w:eastAsia="Times New Roman" w:hAnsi="Times New Roman"/>
                <w:color w:val="000000"/>
                <w:sz w:val="26"/>
                <w:szCs w:val="26"/>
              </w:rPr>
              <w:t>HS thực hiện:</w:t>
            </w:r>
          </w:p>
          <w:p w14:paraId="21E0C479"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Nhắc lại khái niệm hình thang vuông để biết được cách tính.</w:t>
            </w:r>
          </w:p>
          <w:p w14:paraId="46DE1559"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 Xác định độ dài hai </w:t>
            </w:r>
            <w:r w:rsidRPr="00B2178F">
              <w:rPr>
                <w:rFonts w:ascii="Times New Roman" w:eastAsia="Times New Roman" w:hAnsi="Times New Roman"/>
                <w:sz w:val="26"/>
                <w:szCs w:val="26"/>
              </w:rPr>
              <w:t>đáy</w:t>
            </w:r>
            <w:r w:rsidRPr="00B2178F">
              <w:rPr>
                <w:rFonts w:ascii="Times New Roman" w:eastAsia="Times New Roman" w:hAnsi="Times New Roman"/>
                <w:color w:val="000000"/>
                <w:sz w:val="26"/>
                <w:szCs w:val="26"/>
              </w:rPr>
              <w:t xml:space="preserve"> và chiều cao tương ứng.</w:t>
            </w:r>
          </w:p>
          <w:p w14:paraId="50E5C46F" w14:textId="77777777" w:rsidR="00104B4F" w:rsidRPr="00B2178F" w:rsidRDefault="00104B4F" w:rsidP="00A75BF1">
            <w:pPr>
              <w:widowControl w:val="0"/>
              <w:pBdr>
                <w:between w:val="nil"/>
              </w:pBdr>
              <w:ind w:firstLine="260"/>
              <w:rPr>
                <w:rFonts w:ascii="Times New Roman" w:eastAsia="Times New Roman" w:hAnsi="Times New Roman"/>
                <w:sz w:val="26"/>
                <w:szCs w:val="26"/>
              </w:rPr>
            </w:pPr>
            <w:r w:rsidRPr="00B2178F">
              <w:rPr>
                <w:rFonts w:ascii="Times New Roman" w:eastAsia="Times New Roman" w:hAnsi="Times New Roman"/>
                <w:color w:val="000000"/>
                <w:sz w:val="26"/>
                <w:szCs w:val="26"/>
              </w:rPr>
              <w:t>+ Vận dụng công thức tính.</w:t>
            </w:r>
          </w:p>
          <w:p w14:paraId="19ADACA5" w14:textId="77777777" w:rsidR="00104B4F" w:rsidRPr="00B2178F" w:rsidRDefault="00104B4F" w:rsidP="00A75BF1">
            <w:pPr>
              <w:widowControl w:val="0"/>
              <w:pBdr>
                <w:between w:val="nil"/>
              </w:pBdr>
              <w:ind w:firstLine="260"/>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 </w:t>
            </w:r>
            <w:r w:rsidRPr="00B2178F">
              <w:rPr>
                <w:rFonts w:ascii="Times New Roman" w:eastAsia="Times New Roman" w:hAnsi="Times New Roman"/>
                <w:sz w:val="26"/>
                <w:szCs w:val="26"/>
              </w:rPr>
              <w:t>Thực hiện tính theo nhóm 2</w:t>
            </w:r>
            <w:r w:rsidRPr="00B2178F">
              <w:rPr>
                <w:rFonts w:ascii="Times New Roman" w:eastAsia="Times New Roman" w:hAnsi="Times New Roman"/>
                <w:color w:val="000000"/>
                <w:sz w:val="26"/>
                <w:szCs w:val="26"/>
              </w:rPr>
              <w:t>, nói cách làm cho bạn nghe.</w:t>
            </w:r>
          </w:p>
          <w:p w14:paraId="36C4F302" w14:textId="77777777" w:rsidR="00104B4F" w:rsidRPr="00B2178F" w:rsidRDefault="00104B4F" w:rsidP="00104B4F">
            <w:pPr>
              <w:pStyle w:val="ListParagraph"/>
              <w:widowControl w:val="0"/>
              <w:numPr>
                <w:ilvl w:val="0"/>
                <w:numId w:val="1"/>
              </w:numPr>
              <w:pBdr>
                <w:between w:val="nil"/>
              </w:pBdr>
              <w:spacing w:after="0" w:line="240" w:lineRule="auto"/>
              <w:rPr>
                <w:rFonts w:ascii="Times New Roman" w:eastAsia="Times New Roman" w:hAnsi="Times New Roman"/>
                <w:sz w:val="26"/>
                <w:szCs w:val="26"/>
              </w:rPr>
            </w:pPr>
            <w:r w:rsidRPr="00B2178F">
              <w:rPr>
                <w:rFonts w:ascii="Times New Roman" w:eastAsia="Times New Roman" w:hAnsi="Times New Roman"/>
                <w:sz w:val="26"/>
                <w:szCs w:val="26"/>
              </w:rPr>
              <w:t>(2 + 6)x3 : 2=12 (cm</w:t>
            </w:r>
            <w:r w:rsidRPr="00B2178F">
              <w:rPr>
                <w:rFonts w:ascii="Times New Roman" w:eastAsia="Times New Roman" w:hAnsi="Times New Roman"/>
                <w:sz w:val="26"/>
                <w:szCs w:val="26"/>
                <w:vertAlign w:val="superscript"/>
              </w:rPr>
              <w:t>2</w:t>
            </w:r>
            <w:r w:rsidRPr="00B2178F">
              <w:rPr>
                <w:rFonts w:ascii="Times New Roman" w:eastAsia="Times New Roman" w:hAnsi="Times New Roman"/>
                <w:sz w:val="26"/>
                <w:szCs w:val="26"/>
              </w:rPr>
              <w:t>)</w:t>
            </w:r>
          </w:p>
          <w:p w14:paraId="3CAB6EFD" w14:textId="77777777" w:rsidR="00104B4F" w:rsidRPr="00B2178F" w:rsidRDefault="00104B4F" w:rsidP="00104B4F">
            <w:pPr>
              <w:pStyle w:val="ListParagraph"/>
              <w:widowControl w:val="0"/>
              <w:numPr>
                <w:ilvl w:val="0"/>
                <w:numId w:val="1"/>
              </w:numPr>
              <w:pBdr>
                <w:between w:val="nil"/>
              </w:pBdr>
              <w:spacing w:after="0" w:line="240" w:lineRule="auto"/>
              <w:rPr>
                <w:rFonts w:ascii="Times New Roman" w:eastAsia="Times New Roman" w:hAnsi="Times New Roman"/>
                <w:sz w:val="26"/>
                <w:szCs w:val="26"/>
              </w:rPr>
            </w:pPr>
            <w:r w:rsidRPr="00B2178F">
              <w:rPr>
                <w:rFonts w:ascii="Times New Roman" w:eastAsia="Times New Roman" w:hAnsi="Times New Roman"/>
                <w:sz w:val="26"/>
                <w:szCs w:val="26"/>
              </w:rPr>
              <w:t>(5 + 9)x5 : 2=35(cm</w:t>
            </w:r>
            <w:r w:rsidRPr="00B2178F">
              <w:rPr>
                <w:rFonts w:ascii="Times New Roman" w:eastAsia="Times New Roman" w:hAnsi="Times New Roman"/>
                <w:sz w:val="26"/>
                <w:szCs w:val="26"/>
                <w:vertAlign w:val="superscript"/>
              </w:rPr>
              <w:t>2</w:t>
            </w:r>
            <w:r w:rsidRPr="00B2178F">
              <w:rPr>
                <w:rFonts w:ascii="Times New Roman" w:eastAsia="Times New Roman" w:hAnsi="Times New Roman"/>
                <w:sz w:val="26"/>
                <w:szCs w:val="26"/>
              </w:rPr>
              <w:t>)</w:t>
            </w:r>
          </w:p>
          <w:p w14:paraId="17CDC2E5" w14:textId="77777777" w:rsidR="00104B4F" w:rsidRPr="00B2178F" w:rsidRDefault="00104B4F" w:rsidP="00A75BF1">
            <w:pPr>
              <w:widowControl w:val="0"/>
              <w:pBdr>
                <w:between w:val="nil"/>
              </w:pBdr>
              <w:tabs>
                <w:tab w:val="left" w:pos="582"/>
              </w:tabs>
              <w:rPr>
                <w:rFonts w:ascii="Times New Roman" w:hAnsi="Times New Roman"/>
                <w:sz w:val="26"/>
                <w:szCs w:val="26"/>
              </w:rPr>
            </w:pPr>
            <w:r w:rsidRPr="00B2178F">
              <w:rPr>
                <w:rFonts w:ascii="Times New Roman" w:hAnsi="Times New Roman"/>
                <w:sz w:val="26"/>
                <w:szCs w:val="26"/>
              </w:rPr>
              <w:t>- HS thực hiện các thao tác tìm hiểu bài</w:t>
            </w:r>
          </w:p>
          <w:p w14:paraId="4BBA7CA5" w14:textId="77777777" w:rsidR="00104B4F" w:rsidRPr="00B2178F" w:rsidRDefault="00104B4F" w:rsidP="00A75BF1">
            <w:pPr>
              <w:widowControl w:val="0"/>
              <w:pBdr>
                <w:between w:val="nil"/>
              </w:pBdr>
              <w:tabs>
                <w:tab w:val="left" w:pos="582"/>
              </w:tabs>
              <w:rPr>
                <w:rFonts w:ascii="Times New Roman" w:hAnsi="Times New Roman"/>
                <w:sz w:val="26"/>
                <w:szCs w:val="26"/>
              </w:rPr>
            </w:pPr>
          </w:p>
          <w:p w14:paraId="4C4C9B49" w14:textId="77777777" w:rsidR="00104B4F" w:rsidRPr="00B2178F" w:rsidRDefault="00104B4F" w:rsidP="00A75BF1">
            <w:pPr>
              <w:widowControl w:val="0"/>
              <w:pBdr>
                <w:between w:val="nil"/>
              </w:pBdr>
              <w:tabs>
                <w:tab w:val="left" w:pos="582"/>
              </w:tabs>
              <w:rPr>
                <w:rFonts w:ascii="Times New Roman" w:hAnsi="Times New Roman"/>
                <w:sz w:val="26"/>
                <w:szCs w:val="26"/>
              </w:rPr>
            </w:pPr>
          </w:p>
          <w:p w14:paraId="31EE1517" w14:textId="77777777" w:rsidR="00104B4F" w:rsidRPr="00B2178F" w:rsidRDefault="00104B4F" w:rsidP="00A75BF1">
            <w:pPr>
              <w:widowControl w:val="0"/>
              <w:pBdr>
                <w:between w:val="nil"/>
              </w:pBdr>
              <w:tabs>
                <w:tab w:val="left" w:pos="582"/>
              </w:tabs>
              <w:rPr>
                <w:rFonts w:ascii="Times New Roman" w:hAnsi="Times New Roman"/>
                <w:sz w:val="26"/>
                <w:szCs w:val="26"/>
              </w:rPr>
            </w:pPr>
          </w:p>
          <w:p w14:paraId="15ABD778" w14:textId="77777777" w:rsidR="00104B4F" w:rsidRPr="00B2178F" w:rsidRDefault="00104B4F" w:rsidP="00A75BF1">
            <w:pPr>
              <w:widowControl w:val="0"/>
              <w:pBdr>
                <w:between w:val="nil"/>
              </w:pBdr>
              <w:tabs>
                <w:tab w:val="left" w:pos="582"/>
              </w:tabs>
              <w:rPr>
                <w:rFonts w:ascii="Times New Roman" w:hAnsi="Times New Roman"/>
                <w:sz w:val="26"/>
                <w:szCs w:val="26"/>
              </w:rPr>
            </w:pPr>
          </w:p>
          <w:p w14:paraId="7C75CE56" w14:textId="77777777" w:rsidR="00104B4F" w:rsidRPr="00B2178F" w:rsidRDefault="00104B4F" w:rsidP="00A75BF1">
            <w:pPr>
              <w:widowControl w:val="0"/>
              <w:pBdr>
                <w:between w:val="nil"/>
              </w:pBdr>
              <w:tabs>
                <w:tab w:val="left" w:pos="582"/>
              </w:tabs>
              <w:rPr>
                <w:rFonts w:ascii="Times New Roman" w:hAnsi="Times New Roman"/>
                <w:sz w:val="26"/>
                <w:szCs w:val="26"/>
              </w:rPr>
            </w:pPr>
          </w:p>
          <w:p w14:paraId="4E79BED7" w14:textId="77777777" w:rsidR="00104B4F" w:rsidRPr="00B2178F" w:rsidRDefault="00104B4F" w:rsidP="00A75BF1">
            <w:pPr>
              <w:widowControl w:val="0"/>
              <w:pBdr>
                <w:between w:val="nil"/>
              </w:pBdr>
              <w:tabs>
                <w:tab w:val="left" w:pos="582"/>
              </w:tabs>
              <w:rPr>
                <w:rFonts w:ascii="Times New Roman" w:hAnsi="Times New Roman"/>
                <w:sz w:val="26"/>
                <w:szCs w:val="26"/>
              </w:rPr>
            </w:pPr>
            <w:r w:rsidRPr="00B2178F">
              <w:rPr>
                <w:rFonts w:ascii="Times New Roman" w:hAnsi="Times New Roman"/>
                <w:sz w:val="26"/>
                <w:szCs w:val="26"/>
              </w:rPr>
              <w:t>- HS giải bài vào vở và NX bài bạn</w:t>
            </w:r>
          </w:p>
          <w:p w14:paraId="2F9B12DA" w14:textId="77777777" w:rsidR="00104B4F" w:rsidRPr="00B2178F" w:rsidRDefault="00104B4F" w:rsidP="00A75BF1">
            <w:pPr>
              <w:widowControl w:val="0"/>
              <w:pBdr>
                <w:between w:val="nil"/>
              </w:pBdr>
              <w:jc w:val="center"/>
              <w:rPr>
                <w:rFonts w:ascii="Times New Roman" w:eastAsia="Times New Roman" w:hAnsi="Times New Roman"/>
                <w:sz w:val="26"/>
                <w:szCs w:val="26"/>
              </w:rPr>
            </w:pPr>
            <w:r w:rsidRPr="00B2178F">
              <w:rPr>
                <w:rFonts w:ascii="Times New Roman" w:eastAsia="Times New Roman" w:hAnsi="Times New Roman"/>
                <w:i/>
                <w:color w:val="000000"/>
                <w:sz w:val="26"/>
                <w:szCs w:val="26"/>
              </w:rPr>
              <w:t>Bài giải:</w:t>
            </w:r>
          </w:p>
          <w:p w14:paraId="6B2EF961" w14:textId="77777777" w:rsidR="00104B4F" w:rsidRPr="00B2178F" w:rsidRDefault="00104B4F" w:rsidP="00A75BF1">
            <w:pPr>
              <w:widowControl w:val="0"/>
              <w:pBdr>
                <w:between w:val="nil"/>
              </w:pBdr>
              <w:jc w:val="center"/>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Diện </w:t>
            </w:r>
            <w:r w:rsidRPr="00B2178F">
              <w:rPr>
                <w:rFonts w:ascii="Times New Roman" w:eastAsia="Times New Roman" w:hAnsi="Times New Roman"/>
                <w:sz w:val="26"/>
                <w:szCs w:val="26"/>
              </w:rPr>
              <w:t>tích</w:t>
            </w:r>
            <w:r w:rsidRPr="00B2178F">
              <w:rPr>
                <w:rFonts w:ascii="Times New Roman" w:eastAsia="Times New Roman" w:hAnsi="Times New Roman"/>
                <w:color w:val="000000"/>
                <w:sz w:val="26"/>
                <w:szCs w:val="26"/>
              </w:rPr>
              <w:t xml:space="preserve"> bức tường là:</w:t>
            </w:r>
          </w:p>
          <w:p w14:paraId="0421E352" w14:textId="77777777" w:rsidR="00104B4F" w:rsidRPr="00B2178F" w:rsidRDefault="00104B4F" w:rsidP="00A75BF1">
            <w:pPr>
              <w:widowControl w:val="0"/>
              <w:pBdr>
                <w:between w:val="nil"/>
              </w:pBdr>
              <w:jc w:val="center"/>
              <w:rPr>
                <w:rFonts w:ascii="Times New Roman" w:eastAsia="Times New Roman" w:hAnsi="Times New Roman"/>
                <w:sz w:val="26"/>
                <w:szCs w:val="26"/>
              </w:rPr>
            </w:pPr>
            <w:r w:rsidRPr="00B2178F">
              <w:rPr>
                <w:rFonts w:ascii="Times New Roman" w:eastAsia="Times New Roman" w:hAnsi="Times New Roman"/>
                <w:color w:val="000000"/>
                <w:sz w:val="26"/>
                <w:szCs w:val="26"/>
              </w:rPr>
              <w:t>(5+2)x1,8 : 2= 6,3 (m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p w14:paraId="231A759E" w14:textId="77777777" w:rsidR="00104B4F" w:rsidRPr="00B2178F" w:rsidRDefault="00104B4F" w:rsidP="00A75BF1">
            <w:pPr>
              <w:widowControl w:val="0"/>
              <w:pBdr>
                <w:between w:val="nil"/>
              </w:pBdr>
              <w:tabs>
                <w:tab w:val="left" w:pos="582"/>
              </w:tabs>
              <w:jc w:val="right"/>
              <w:rPr>
                <w:rFonts w:ascii="Times New Roman" w:eastAsia="Times New Roman" w:hAnsi="Times New Roman"/>
                <w:sz w:val="26"/>
                <w:szCs w:val="26"/>
              </w:rPr>
            </w:pPr>
            <w:r w:rsidRPr="00B2178F">
              <w:rPr>
                <w:rFonts w:ascii="Times New Roman" w:eastAsia="Times New Roman" w:hAnsi="Times New Roman"/>
                <w:sz w:val="26"/>
                <w:szCs w:val="26"/>
              </w:rPr>
              <w:t>Đáp số: 6,3 m</w:t>
            </w:r>
            <w:r w:rsidRPr="00B2178F">
              <w:rPr>
                <w:rFonts w:ascii="Times New Roman" w:eastAsia="Times New Roman" w:hAnsi="Times New Roman"/>
                <w:sz w:val="26"/>
                <w:szCs w:val="26"/>
                <w:vertAlign w:val="superscript"/>
              </w:rPr>
              <w:t>2</w:t>
            </w:r>
          </w:p>
          <w:p w14:paraId="491EE40C" w14:textId="77777777" w:rsidR="00104B4F" w:rsidRDefault="00104B4F" w:rsidP="00A75BF1">
            <w:pPr>
              <w:widowControl w:val="0"/>
              <w:pBdr>
                <w:between w:val="nil"/>
              </w:pBdr>
              <w:tabs>
                <w:tab w:val="left" w:pos="582"/>
              </w:tabs>
              <w:jc w:val="right"/>
              <w:rPr>
                <w:rFonts w:ascii="Times New Roman" w:eastAsia="Times New Roman" w:hAnsi="Times New Roman"/>
                <w:sz w:val="26"/>
                <w:szCs w:val="26"/>
              </w:rPr>
            </w:pPr>
          </w:p>
          <w:p w14:paraId="411F7C4C"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p>
          <w:p w14:paraId="6FF04493" w14:textId="77777777" w:rsidR="00104B4F" w:rsidRPr="00B2178F" w:rsidRDefault="00104B4F" w:rsidP="00A75BF1">
            <w:pPr>
              <w:widowControl w:val="0"/>
              <w:pBdr>
                <w:between w:val="nil"/>
              </w:pBdr>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HS trình bày bài làm:</w:t>
            </w:r>
          </w:p>
          <w:p w14:paraId="6F83BADA" w14:textId="77777777" w:rsidR="00104B4F" w:rsidRPr="00B2178F" w:rsidRDefault="00104B4F" w:rsidP="00A75BF1">
            <w:pPr>
              <w:widowControl w:val="0"/>
              <w:pBdr>
                <w:between w:val="nil"/>
              </w:pBdr>
              <w:jc w:val="center"/>
              <w:rPr>
                <w:rFonts w:ascii="Times New Roman" w:eastAsia="Times New Roman" w:hAnsi="Times New Roman"/>
                <w:sz w:val="26"/>
                <w:szCs w:val="26"/>
              </w:rPr>
            </w:pPr>
            <w:r w:rsidRPr="00B2178F">
              <w:rPr>
                <w:rFonts w:ascii="Times New Roman" w:eastAsia="Times New Roman" w:hAnsi="Times New Roman"/>
                <w:i/>
                <w:color w:val="000000"/>
                <w:sz w:val="26"/>
                <w:szCs w:val="26"/>
              </w:rPr>
              <w:lastRenderedPageBreak/>
              <w:t>Bài giải</w:t>
            </w:r>
          </w:p>
          <w:p w14:paraId="2BA43C5A" w14:textId="77777777" w:rsidR="00104B4F" w:rsidRPr="00B2178F" w:rsidRDefault="00104B4F" w:rsidP="00A75BF1">
            <w:pPr>
              <w:widowControl w:val="0"/>
              <w:pBdr>
                <w:between w:val="nil"/>
              </w:pBdr>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xml:space="preserve">Diện tích </w:t>
            </w:r>
            <w:r w:rsidRPr="00B2178F">
              <w:rPr>
                <w:rFonts w:ascii="Times New Roman" w:eastAsia="Times New Roman" w:hAnsi="Times New Roman"/>
                <w:sz w:val="26"/>
                <w:szCs w:val="26"/>
              </w:rPr>
              <w:t>giấy</w:t>
            </w:r>
            <w:r w:rsidRPr="00B2178F">
              <w:rPr>
                <w:rFonts w:ascii="Times New Roman" w:eastAsia="Times New Roman" w:hAnsi="Times New Roman"/>
                <w:color w:val="000000"/>
                <w:sz w:val="26"/>
                <w:szCs w:val="26"/>
              </w:rPr>
              <w:t xml:space="preserve"> dùng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làm phần hình thang (phần </w:t>
            </w:r>
            <w:r w:rsidRPr="00B2178F">
              <w:rPr>
                <w:rFonts w:ascii="Times New Roman" w:eastAsia="Times New Roman" w:hAnsi="Times New Roman"/>
                <w:sz w:val="26"/>
                <w:szCs w:val="26"/>
              </w:rPr>
              <w:t>thân</w:t>
            </w:r>
            <w:r w:rsidRPr="00B2178F">
              <w:rPr>
                <w:rFonts w:ascii="Times New Roman" w:eastAsia="Times New Roman" w:hAnsi="Times New Roman"/>
                <w:color w:val="000000"/>
                <w:sz w:val="26"/>
                <w:szCs w:val="26"/>
              </w:rPr>
              <w:t xml:space="preserve"> của thuyền) là:</w:t>
            </w:r>
          </w:p>
          <w:p w14:paraId="56AC059C" w14:textId="77777777" w:rsidR="00104B4F" w:rsidRPr="00B2178F" w:rsidRDefault="00104B4F" w:rsidP="00A75BF1">
            <w:pPr>
              <w:widowControl w:val="0"/>
              <w:pBdr>
                <w:between w:val="nil"/>
              </w:pBdr>
              <w:ind w:firstLine="900"/>
              <w:jc w:val="both"/>
              <w:rPr>
                <w:rFonts w:ascii="Times New Roman" w:eastAsia="Times New Roman" w:hAnsi="Times New Roman"/>
                <w:sz w:val="26"/>
                <w:szCs w:val="26"/>
              </w:rPr>
            </w:pPr>
            <w:r w:rsidRPr="00B2178F">
              <w:rPr>
                <w:rFonts w:ascii="Times New Roman" w:eastAsia="Times New Roman" w:hAnsi="Times New Roman"/>
                <w:sz w:val="26"/>
                <w:szCs w:val="26"/>
              </w:rPr>
              <w:t>(4+6)x2:2=10(cm</w:t>
            </w:r>
            <w:r w:rsidRPr="00B2178F">
              <w:rPr>
                <w:rFonts w:ascii="Times New Roman" w:eastAsia="Times New Roman" w:hAnsi="Times New Roman"/>
                <w:sz w:val="26"/>
                <w:szCs w:val="26"/>
                <w:vertAlign w:val="superscript"/>
              </w:rPr>
              <w:t>2</w:t>
            </w:r>
            <w:r w:rsidRPr="00B2178F">
              <w:rPr>
                <w:rFonts w:ascii="Times New Roman" w:eastAsia="Times New Roman" w:hAnsi="Times New Roman"/>
                <w:sz w:val="26"/>
                <w:szCs w:val="26"/>
              </w:rPr>
              <w:t>)</w:t>
            </w:r>
          </w:p>
          <w:p w14:paraId="2060255D" w14:textId="77777777" w:rsidR="00104B4F" w:rsidRPr="00B2178F" w:rsidRDefault="00104B4F" w:rsidP="00A75BF1">
            <w:pPr>
              <w:widowControl w:val="0"/>
              <w:pBdr>
                <w:between w:val="nil"/>
              </w:pBdr>
              <w:jc w:val="both"/>
              <w:rPr>
                <w:rFonts w:ascii="Times New Roman" w:eastAsia="Times New Roman" w:hAnsi="Times New Roman"/>
                <w:sz w:val="26"/>
                <w:szCs w:val="26"/>
              </w:rPr>
            </w:pPr>
            <w:r w:rsidRPr="00B2178F">
              <w:rPr>
                <w:rFonts w:ascii="Times New Roman" w:eastAsia="Times New Roman" w:hAnsi="Times New Roman"/>
                <w:sz w:val="26"/>
                <w:szCs w:val="26"/>
              </w:rPr>
              <w:t>Diện tích giấy dùng làm cánh buồm của con thuyền là:</w:t>
            </w:r>
          </w:p>
          <w:p w14:paraId="238625A5" w14:textId="77777777" w:rsidR="00104B4F" w:rsidRPr="00B2178F" w:rsidRDefault="00104B4F" w:rsidP="00A75BF1">
            <w:pPr>
              <w:widowControl w:val="0"/>
              <w:pBdr>
                <w:between w:val="nil"/>
              </w:pBdr>
              <w:ind w:firstLine="900"/>
              <w:jc w:val="both"/>
              <w:rPr>
                <w:rFonts w:ascii="Times New Roman" w:eastAsia="Times New Roman" w:hAnsi="Times New Roman"/>
                <w:sz w:val="26"/>
                <w:szCs w:val="26"/>
              </w:rPr>
            </w:pPr>
            <w:r w:rsidRPr="00B2178F">
              <w:rPr>
                <w:rFonts w:ascii="Times New Roman" w:eastAsia="Times New Roman" w:hAnsi="Times New Roman"/>
                <w:sz w:val="26"/>
                <w:szCs w:val="26"/>
              </w:rPr>
              <w:t>(4x2):2=4(cm</w:t>
            </w:r>
            <w:r w:rsidRPr="00B2178F">
              <w:rPr>
                <w:rFonts w:ascii="Times New Roman" w:eastAsia="Times New Roman" w:hAnsi="Times New Roman"/>
                <w:sz w:val="26"/>
                <w:szCs w:val="26"/>
                <w:vertAlign w:val="superscript"/>
              </w:rPr>
              <w:t>2</w:t>
            </w:r>
            <w:r w:rsidRPr="00B2178F">
              <w:rPr>
                <w:rFonts w:ascii="Times New Roman" w:eastAsia="Times New Roman" w:hAnsi="Times New Roman"/>
                <w:sz w:val="26"/>
                <w:szCs w:val="26"/>
              </w:rPr>
              <w:t>)</w:t>
            </w:r>
          </w:p>
          <w:p w14:paraId="6C5F0201" w14:textId="77777777" w:rsidR="00104B4F" w:rsidRPr="00B2178F" w:rsidRDefault="00104B4F" w:rsidP="00A75BF1">
            <w:pPr>
              <w:widowControl w:val="0"/>
              <w:pBdr>
                <w:between w:val="nil"/>
              </w:pBdr>
              <w:rPr>
                <w:rFonts w:ascii="Times New Roman" w:eastAsia="Times New Roman" w:hAnsi="Times New Roman"/>
                <w:sz w:val="26"/>
                <w:szCs w:val="26"/>
              </w:rPr>
            </w:pPr>
            <w:r w:rsidRPr="00B2178F">
              <w:rPr>
                <w:rFonts w:ascii="Times New Roman" w:eastAsia="Times New Roman" w:hAnsi="Times New Roman"/>
                <w:color w:val="000000"/>
                <w:sz w:val="26"/>
                <w:szCs w:val="26"/>
              </w:rPr>
              <w:t xml:space="preserve">Diện tích giấy đã dùng </w:t>
            </w:r>
            <w:r w:rsidRPr="00B2178F">
              <w:rPr>
                <w:rFonts w:ascii="Times New Roman" w:eastAsia="Times New Roman" w:hAnsi="Times New Roman"/>
                <w:sz w:val="26"/>
                <w:szCs w:val="26"/>
              </w:rPr>
              <w:t>để</w:t>
            </w:r>
            <w:r w:rsidRPr="00B2178F">
              <w:rPr>
                <w:rFonts w:ascii="Times New Roman" w:eastAsia="Times New Roman" w:hAnsi="Times New Roman"/>
                <w:color w:val="000000"/>
                <w:sz w:val="26"/>
                <w:szCs w:val="26"/>
              </w:rPr>
              <w:t xml:space="preserve"> làm con thuyền đó là:</w:t>
            </w:r>
          </w:p>
          <w:p w14:paraId="13DCE31E" w14:textId="77777777" w:rsidR="00104B4F" w:rsidRPr="00B2178F" w:rsidRDefault="00104B4F" w:rsidP="00A75BF1">
            <w:pPr>
              <w:widowControl w:val="0"/>
              <w:pBdr>
                <w:between w:val="nil"/>
              </w:pBdr>
              <w:jc w:val="center"/>
              <w:rPr>
                <w:rFonts w:ascii="Times New Roman" w:eastAsia="Times New Roman" w:hAnsi="Times New Roman"/>
                <w:sz w:val="26"/>
                <w:szCs w:val="26"/>
              </w:rPr>
            </w:pPr>
            <w:r w:rsidRPr="00B2178F">
              <w:rPr>
                <w:rFonts w:ascii="Times New Roman" w:eastAsia="Times New Roman" w:hAnsi="Times New Roman"/>
                <w:color w:val="000000"/>
                <w:sz w:val="26"/>
                <w:szCs w:val="26"/>
              </w:rPr>
              <w:t>10 + 4 = 14 (cm</w:t>
            </w:r>
            <w:r w:rsidRPr="00B2178F">
              <w:rPr>
                <w:rFonts w:ascii="Times New Roman" w:eastAsia="Times New Roman" w:hAnsi="Times New Roman"/>
                <w:color w:val="000000"/>
                <w:sz w:val="26"/>
                <w:szCs w:val="26"/>
                <w:vertAlign w:val="superscript"/>
              </w:rPr>
              <w:t>2</w:t>
            </w:r>
            <w:r w:rsidRPr="00B2178F">
              <w:rPr>
                <w:rFonts w:ascii="Times New Roman" w:eastAsia="Times New Roman" w:hAnsi="Times New Roman"/>
                <w:color w:val="000000"/>
                <w:sz w:val="26"/>
                <w:szCs w:val="26"/>
              </w:rPr>
              <w:t>)</w:t>
            </w:r>
          </w:p>
          <w:p w14:paraId="1C01A807" w14:textId="77777777" w:rsidR="00104B4F" w:rsidRPr="00B2178F" w:rsidRDefault="00104B4F" w:rsidP="00A75BF1">
            <w:pPr>
              <w:widowControl w:val="0"/>
              <w:pBdr>
                <w:between w:val="nil"/>
              </w:pBdr>
              <w:jc w:val="right"/>
              <w:rPr>
                <w:rFonts w:ascii="Times New Roman" w:eastAsia="Times New Roman" w:hAnsi="Times New Roman"/>
                <w:sz w:val="26"/>
                <w:szCs w:val="26"/>
              </w:rPr>
            </w:pPr>
            <w:r w:rsidRPr="00B2178F">
              <w:rPr>
                <w:rFonts w:ascii="Times New Roman" w:eastAsia="Times New Roman" w:hAnsi="Times New Roman"/>
                <w:color w:val="000000"/>
                <w:sz w:val="26"/>
                <w:szCs w:val="26"/>
              </w:rPr>
              <w:t>Đáp số: 14 cm</w:t>
            </w:r>
            <w:r w:rsidRPr="00B2178F">
              <w:rPr>
                <w:rFonts w:ascii="Times New Roman" w:eastAsia="Times New Roman" w:hAnsi="Times New Roman"/>
                <w:color w:val="000000"/>
                <w:sz w:val="26"/>
                <w:szCs w:val="26"/>
                <w:vertAlign w:val="superscript"/>
              </w:rPr>
              <w:t>2</w:t>
            </w:r>
          </w:p>
          <w:p w14:paraId="0697DBE1" w14:textId="77777777" w:rsidR="00104B4F" w:rsidRPr="00B2178F" w:rsidRDefault="00104B4F" w:rsidP="00A75BF1">
            <w:pPr>
              <w:widowControl w:val="0"/>
              <w:pBdr>
                <w:between w:val="nil"/>
              </w:pBdr>
              <w:tabs>
                <w:tab w:val="left" w:pos="582"/>
              </w:tabs>
              <w:rPr>
                <w:rFonts w:ascii="Times New Roman" w:eastAsia="Times New Roman" w:hAnsi="Times New Roman"/>
                <w:sz w:val="26"/>
                <w:szCs w:val="26"/>
              </w:rPr>
            </w:pPr>
            <w:r w:rsidRPr="00B2178F">
              <w:rPr>
                <w:rFonts w:ascii="Times New Roman" w:eastAsia="Times New Roman" w:hAnsi="Times New Roman"/>
                <w:sz w:val="26"/>
                <w:szCs w:val="26"/>
              </w:rPr>
              <w:t>- HS nêu ý kiến.</w:t>
            </w:r>
          </w:p>
          <w:p w14:paraId="0ADAF738" w14:textId="77777777" w:rsidR="00104B4F" w:rsidRPr="00B2178F" w:rsidRDefault="00104B4F" w:rsidP="00A75BF1">
            <w:pPr>
              <w:widowControl w:val="0"/>
              <w:jc w:val="center"/>
              <w:rPr>
                <w:rFonts w:ascii="Times New Roman" w:hAnsi="Times New Roman"/>
                <w:sz w:val="26"/>
                <w:szCs w:val="26"/>
              </w:rPr>
            </w:pPr>
          </w:p>
        </w:tc>
      </w:tr>
    </w:tbl>
    <w:p w14:paraId="0D86116F" w14:textId="77777777" w:rsidR="00104B4F" w:rsidRPr="00B2178F" w:rsidRDefault="00104B4F" w:rsidP="00104B4F">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6B578E90" w14:textId="77777777" w:rsidR="00104B4F" w:rsidRPr="00B2178F" w:rsidRDefault="00104B4F" w:rsidP="00104B4F">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r w:rsidRPr="007A70E6">
        <w:rPr>
          <w:rFonts w:ascii="Times New Roman" w:hAnsi="Times New Roman"/>
          <w:bCs/>
          <w:sz w:val="26"/>
          <w:szCs w:val="26"/>
          <w:lang w:val="nl-NL"/>
        </w:rPr>
        <w:t xml:space="preserve"> </w:t>
      </w:r>
      <w:r w:rsidRPr="00B2178F">
        <w:rPr>
          <w:rFonts w:ascii="Times New Roman" w:hAnsi="Times New Roman"/>
          <w:bCs/>
          <w:sz w:val="26"/>
          <w:szCs w:val="26"/>
          <w:lang w:val="nl-NL"/>
        </w:rPr>
        <w:t>....................................................................................................................................................</w:t>
      </w:r>
    </w:p>
    <w:p w14:paraId="6C026D47" w14:textId="19050FD8" w:rsidR="0059232F" w:rsidRDefault="00104B4F" w:rsidP="00104B4F">
      <w:r w:rsidRPr="00B2178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86AF2"/>
    <w:multiLevelType w:val="hybridMultilevel"/>
    <w:tmpl w:val="D48A73FC"/>
    <w:lvl w:ilvl="0" w:tplc="967CBE72">
      <w:start w:val="1"/>
      <w:numFmt w:val="lowerLetter"/>
      <w:lvlText w:val="%1)"/>
      <w:lvlJc w:val="left"/>
      <w:pPr>
        <w:ind w:left="620" w:hanging="360"/>
      </w:pPr>
      <w:rPr>
        <w:rFonts w:hint="default"/>
        <w:color w:val="00000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16cid:durableId="66744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4F"/>
    <w:rsid w:val="00104B4F"/>
    <w:rsid w:val="00135049"/>
    <w:rsid w:val="00146B57"/>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F81B"/>
  <w15:chartTrackingRefBased/>
  <w15:docId w15:val="{67ED37B1-8961-4B85-A6D3-6F801AC2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4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04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4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4B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4B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4B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4B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4B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4B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4B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4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4B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4B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04B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04B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4B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4B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4B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4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B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B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4B4F"/>
    <w:pPr>
      <w:spacing w:before="160"/>
      <w:jc w:val="center"/>
    </w:pPr>
    <w:rPr>
      <w:i/>
      <w:iCs/>
      <w:color w:val="404040" w:themeColor="text1" w:themeTint="BF"/>
    </w:rPr>
  </w:style>
  <w:style w:type="character" w:customStyle="1" w:styleId="QuoteChar">
    <w:name w:val="Quote Char"/>
    <w:basedOn w:val="DefaultParagraphFont"/>
    <w:link w:val="Quote"/>
    <w:uiPriority w:val="29"/>
    <w:rsid w:val="00104B4F"/>
    <w:rPr>
      <w:i/>
      <w:iCs/>
      <w:color w:val="404040" w:themeColor="text1" w:themeTint="BF"/>
    </w:rPr>
  </w:style>
  <w:style w:type="paragraph" w:styleId="ListParagraph">
    <w:name w:val="List Paragraph"/>
    <w:basedOn w:val="Normal"/>
    <w:link w:val="ListParagraphChar"/>
    <w:uiPriority w:val="1"/>
    <w:qFormat/>
    <w:rsid w:val="00104B4F"/>
    <w:pPr>
      <w:ind w:left="720"/>
      <w:contextualSpacing/>
    </w:pPr>
  </w:style>
  <w:style w:type="character" w:styleId="IntenseEmphasis">
    <w:name w:val="Intense Emphasis"/>
    <w:basedOn w:val="DefaultParagraphFont"/>
    <w:uiPriority w:val="21"/>
    <w:qFormat/>
    <w:rsid w:val="00104B4F"/>
    <w:rPr>
      <w:i/>
      <w:iCs/>
      <w:color w:val="2F5496" w:themeColor="accent1" w:themeShade="BF"/>
    </w:rPr>
  </w:style>
  <w:style w:type="paragraph" w:styleId="IntenseQuote">
    <w:name w:val="Intense Quote"/>
    <w:basedOn w:val="Normal"/>
    <w:next w:val="Normal"/>
    <w:link w:val="IntenseQuoteChar"/>
    <w:uiPriority w:val="30"/>
    <w:qFormat/>
    <w:rsid w:val="00104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4B4F"/>
    <w:rPr>
      <w:i/>
      <w:iCs/>
      <w:color w:val="2F5496" w:themeColor="accent1" w:themeShade="BF"/>
    </w:rPr>
  </w:style>
  <w:style w:type="character" w:styleId="IntenseReference">
    <w:name w:val="Intense Reference"/>
    <w:basedOn w:val="DefaultParagraphFont"/>
    <w:uiPriority w:val="32"/>
    <w:qFormat/>
    <w:rsid w:val="00104B4F"/>
    <w:rPr>
      <w:b/>
      <w:bCs/>
      <w:smallCaps/>
      <w:color w:val="2F5496" w:themeColor="accent1" w:themeShade="BF"/>
      <w:spacing w:val="5"/>
    </w:rPr>
  </w:style>
  <w:style w:type="paragraph" w:styleId="NoSpacing">
    <w:name w:val="No Spacing"/>
    <w:uiPriority w:val="1"/>
    <w:qFormat/>
    <w:rsid w:val="00104B4F"/>
    <w:pPr>
      <w:spacing w:after="0" w:line="240" w:lineRule="auto"/>
    </w:pPr>
    <w:rPr>
      <w:rFonts w:cs="Times New Roman"/>
      <w:color w:val="000000"/>
      <w:sz w:val="26"/>
      <w:szCs w:val="26"/>
      <w:lang w:val="en-GB"/>
      <w14:ligatures w14:val="none"/>
    </w:rPr>
  </w:style>
  <w:style w:type="character" w:customStyle="1" w:styleId="BodyTextChar">
    <w:name w:val="Body Text Char"/>
    <w:basedOn w:val="DefaultParagraphFont"/>
    <w:link w:val="BodyText"/>
    <w:rsid w:val="00104B4F"/>
    <w:rPr>
      <w:rFonts w:eastAsia="Times New Roman"/>
      <w:shd w:val="clear" w:color="auto" w:fill="FFFFFF"/>
    </w:rPr>
  </w:style>
  <w:style w:type="paragraph" w:styleId="BodyText">
    <w:name w:val="Body Text"/>
    <w:basedOn w:val="Normal"/>
    <w:link w:val="BodyTextChar"/>
    <w:qFormat/>
    <w:rsid w:val="00104B4F"/>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04B4F"/>
    <w:rPr>
      <w:rFonts w:ascii="Calibri" w:eastAsia="Calibri" w:hAnsi="Calibri" w:cs="Times New Roman"/>
      <w:kern w:val="0"/>
      <w:sz w:val="22"/>
      <w14:ligatures w14:val="none"/>
    </w:rPr>
  </w:style>
  <w:style w:type="table" w:styleId="TableGrid">
    <w:name w:val="Table Grid"/>
    <w:basedOn w:val="TableNormal"/>
    <w:uiPriority w:val="59"/>
    <w:qFormat/>
    <w:rsid w:val="00104B4F"/>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qFormat/>
    <w:rsid w:val="0010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2025-05-05T02:29:00Z</dcterms:created>
  <dcterms:modified xsi:type="dcterms:W3CDTF">2025-05-05T02:29:00Z</dcterms:modified>
</cp:coreProperties>
</file>