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ACDB" w14:textId="77777777" w:rsidR="00AC20D1" w:rsidRPr="00162C30" w:rsidRDefault="00AC20D1" w:rsidP="00AC20D1">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7BE13CD3" w14:textId="77777777" w:rsidR="00AC20D1" w:rsidRPr="00162C30" w:rsidRDefault="00AC20D1" w:rsidP="00AC20D1">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07/02</w:t>
      </w:r>
      <w:r w:rsidRPr="003B6392">
        <w:rPr>
          <w:rFonts w:ascii="Times New Roman" w:eastAsia="Times New Roman" w:hAnsi="Times New Roman"/>
          <w:b/>
          <w:bCs/>
          <w:sz w:val="28"/>
          <w:szCs w:val="28"/>
          <w:lang w:val="nb-NO"/>
        </w:rPr>
        <w:t>/2025</w:t>
      </w:r>
    </w:p>
    <w:p w14:paraId="0AE760D1" w14:textId="77777777" w:rsidR="00AC20D1" w:rsidRPr="00451F7B" w:rsidRDefault="00AC20D1" w:rsidP="00AC20D1">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979F6A2" w14:textId="77777777" w:rsidR="00AC20D1" w:rsidRPr="00A84A4A" w:rsidRDefault="00AC20D1" w:rsidP="00AC20D1">
      <w:pPr>
        <w:spacing w:after="0" w:line="240" w:lineRule="auto"/>
        <w:jc w:val="center"/>
        <w:rPr>
          <w:rFonts w:ascii="Times New Roman" w:hAnsi="Times New Roman"/>
          <w:b/>
          <w:bCs/>
          <w:color w:val="00B0F0"/>
          <w:sz w:val="26"/>
          <w:szCs w:val="26"/>
          <w:lang w:val="nb-NO"/>
        </w:rPr>
      </w:pPr>
      <w:r w:rsidRPr="00CD5C3C">
        <w:rPr>
          <w:rFonts w:ascii="Times New Roman" w:hAnsi="Times New Roman"/>
          <w:b/>
          <w:color w:val="00B0F0"/>
          <w:sz w:val="26"/>
        </w:rPr>
        <w:t xml:space="preserve">HOẠT ĐỘNG GIÁO DỤC:   </w:t>
      </w:r>
      <w:r w:rsidRPr="00375E29">
        <w:rPr>
          <w:rFonts w:ascii="Times New Roman" w:hAnsi="Times New Roman"/>
          <w:b/>
          <w:bCs/>
          <w:color w:val="0070C0"/>
          <w:sz w:val="26"/>
          <w:szCs w:val="26"/>
          <w:lang w:val="nl-NL"/>
        </w:rPr>
        <w:t>HOẠT ĐỘNG TRẢI NGHIỆM</w:t>
      </w:r>
    </w:p>
    <w:p w14:paraId="06F79459" w14:textId="77777777" w:rsidR="00AC20D1" w:rsidRPr="00282F09" w:rsidRDefault="00AC20D1" w:rsidP="00AC20D1">
      <w:pPr>
        <w:widowControl w:val="0"/>
        <w:spacing w:after="0" w:line="240" w:lineRule="auto"/>
        <w:ind w:left="720" w:hanging="720"/>
        <w:jc w:val="center"/>
        <w:rPr>
          <w:rFonts w:ascii="Times New Roman" w:eastAsiaTheme="minorHAnsi" w:hAnsi="Times New Roman"/>
          <w:b/>
          <w:bCs/>
          <w:color w:val="4472C4" w:themeColor="accent1"/>
          <w:sz w:val="26"/>
          <w:szCs w:val="26"/>
          <w:lang w:val="nl-NL"/>
        </w:rPr>
      </w:pPr>
      <w:r w:rsidRPr="00282F09">
        <w:rPr>
          <w:rFonts w:ascii="Times New Roman" w:eastAsiaTheme="minorHAnsi" w:hAnsi="Times New Roman"/>
          <w:b/>
          <w:bCs/>
          <w:color w:val="4472C4" w:themeColor="accent1"/>
          <w:sz w:val="26"/>
          <w:szCs w:val="26"/>
          <w:lang w:val="nl-NL"/>
        </w:rPr>
        <w:t>Sinh hoạt dưới cờ: CẢNH QUAN THIÊN NHIÊN</w:t>
      </w:r>
    </w:p>
    <w:p w14:paraId="6302D898" w14:textId="77777777" w:rsidR="00AC20D1" w:rsidRPr="00282F09" w:rsidRDefault="00AC20D1" w:rsidP="00AC20D1">
      <w:pPr>
        <w:widowControl w:val="0"/>
        <w:spacing w:after="0" w:line="240" w:lineRule="auto"/>
        <w:rPr>
          <w:rFonts w:ascii="Times New Roman" w:eastAsiaTheme="minorHAnsi" w:hAnsi="Times New Roman"/>
          <w:b/>
          <w:bCs/>
          <w:sz w:val="26"/>
          <w:szCs w:val="26"/>
          <w:lang w:val="nl-NL"/>
        </w:rPr>
      </w:pPr>
      <w:r w:rsidRPr="00282F09">
        <w:rPr>
          <w:rFonts w:ascii="Times New Roman" w:eastAsiaTheme="minorHAnsi" w:hAnsi="Times New Roman"/>
          <w:b/>
          <w:bCs/>
          <w:sz w:val="26"/>
          <w:szCs w:val="26"/>
          <w:lang w:val="nl-NL"/>
        </w:rPr>
        <w:t>I. YÊU CẦU CẦN ĐẠT:</w:t>
      </w:r>
    </w:p>
    <w:p w14:paraId="7F3C3D3F" w14:textId="77777777" w:rsidR="00AC20D1" w:rsidRPr="009470EF" w:rsidRDefault="00AC20D1" w:rsidP="00AC20D1">
      <w:pPr>
        <w:widowControl w:val="0"/>
        <w:spacing w:after="0" w:line="240" w:lineRule="auto"/>
        <w:jc w:val="both"/>
        <w:rPr>
          <w:rFonts w:ascii="Times New Roman" w:eastAsiaTheme="minorHAnsi" w:hAnsi="Times New Roman"/>
          <w:sz w:val="26"/>
          <w:szCs w:val="26"/>
          <w:lang w:val="nl-NL"/>
        </w:rPr>
      </w:pPr>
      <w:r>
        <w:rPr>
          <w:rFonts w:ascii="Times New Roman" w:eastAsiaTheme="minorHAnsi" w:hAnsi="Times New Roman"/>
          <w:sz w:val="26"/>
          <w:szCs w:val="26"/>
          <w:lang w:val="nl-NL"/>
        </w:rPr>
        <w:t>-</w:t>
      </w:r>
      <w:r w:rsidRPr="009470EF">
        <w:rPr>
          <w:rFonts w:ascii="Times New Roman" w:eastAsiaTheme="minorHAnsi" w:hAnsi="Times New Roman"/>
          <w:sz w:val="26"/>
          <w:szCs w:val="26"/>
          <w:lang w:val="nl-NL"/>
        </w:rPr>
        <w:t xml:space="preserve"> Biết được và hiểu được nội dung phong trào Bảo tồn cảnh quan thiên nhiên. Tích cực tham gia hoạt động viết bài giới thiệu và sưu tầm tranh ảnh về cảnh quan thiên nhiên của địa phương.</w:t>
      </w:r>
    </w:p>
    <w:p w14:paraId="450687A8" w14:textId="77777777" w:rsidR="00AC20D1" w:rsidRPr="00282F09" w:rsidRDefault="00AC20D1" w:rsidP="00AC20D1">
      <w:pPr>
        <w:widowControl w:val="0"/>
        <w:spacing w:after="0" w:line="240" w:lineRule="auto"/>
        <w:jc w:val="both"/>
        <w:rPr>
          <w:rFonts w:ascii="Times New Roman" w:eastAsiaTheme="minorHAnsi" w:hAnsi="Times New Roman"/>
          <w:sz w:val="26"/>
          <w:szCs w:val="26"/>
          <w:lang w:val="nl-NL"/>
        </w:rPr>
      </w:pPr>
      <w:r w:rsidRPr="009470EF">
        <w:rPr>
          <w:rFonts w:ascii="Times New Roman" w:eastAsiaTheme="minorHAnsi" w:hAnsi="Times New Roman"/>
          <w:sz w:val="26"/>
          <w:szCs w:val="26"/>
          <w:lang w:val="nl-NL"/>
        </w:rPr>
        <w:t xml:space="preserve">- </w:t>
      </w:r>
      <w:r>
        <w:rPr>
          <w:rFonts w:ascii="Times New Roman" w:eastAsiaTheme="minorHAnsi" w:hAnsi="Times New Roman"/>
          <w:sz w:val="26"/>
          <w:szCs w:val="26"/>
          <w:lang w:val="nl-NL"/>
        </w:rPr>
        <w:t>T</w:t>
      </w:r>
      <w:r w:rsidRPr="009470EF">
        <w:rPr>
          <w:rFonts w:ascii="Times New Roman" w:eastAsiaTheme="minorHAnsi" w:hAnsi="Times New Roman"/>
          <w:sz w:val="26"/>
          <w:szCs w:val="26"/>
          <w:lang w:val="nl-NL"/>
        </w:rPr>
        <w:t>ham gia biểu diễn văn nghệ tích cực. Có khả năng kiểm soát cảm xúc của bản thân</w:t>
      </w:r>
      <w:r>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Biết trao đổi, góp ý cùng bạn trong giao tiếp.</w:t>
      </w:r>
    </w:p>
    <w:p w14:paraId="268F15EB" w14:textId="77777777" w:rsidR="00AC20D1" w:rsidRPr="009470EF" w:rsidRDefault="00AC20D1" w:rsidP="00AC20D1">
      <w:pPr>
        <w:widowControl w:val="0"/>
        <w:spacing w:after="0" w:line="240" w:lineRule="auto"/>
        <w:jc w:val="both"/>
        <w:rPr>
          <w:rFonts w:ascii="Times New Roman" w:eastAsiaTheme="minorHAnsi" w:hAnsi="Times New Roman"/>
          <w:sz w:val="26"/>
          <w:szCs w:val="26"/>
          <w:lang w:val="nl-NL"/>
        </w:rPr>
      </w:pPr>
      <w:r w:rsidRPr="009470EF">
        <w:rPr>
          <w:rFonts w:ascii="Times New Roman" w:eastAsiaTheme="minorHAnsi" w:hAnsi="Times New Roman"/>
          <w:sz w:val="26"/>
          <w:szCs w:val="26"/>
          <w:lang w:val="nl-NL"/>
        </w:rPr>
        <w:t>- Có ý thức tham gia biểu diễn văn nghệ chào mừng Xuân.</w:t>
      </w:r>
    </w:p>
    <w:p w14:paraId="5A48A2B3" w14:textId="77777777" w:rsidR="00AC20D1" w:rsidRPr="009470EF" w:rsidRDefault="00AC20D1" w:rsidP="00AC20D1">
      <w:pPr>
        <w:widowControl w:val="0"/>
        <w:spacing w:after="0" w:line="240" w:lineRule="auto"/>
        <w:jc w:val="both"/>
        <w:rPr>
          <w:rFonts w:ascii="Times New Roman" w:eastAsiaTheme="minorHAnsi" w:hAnsi="Times New Roman"/>
          <w:b/>
          <w:sz w:val="26"/>
          <w:szCs w:val="26"/>
          <w:lang w:val="nl-NL"/>
        </w:rPr>
      </w:pPr>
      <w:r w:rsidRPr="009470EF">
        <w:rPr>
          <w:rFonts w:ascii="Times New Roman" w:eastAsiaTheme="minorHAnsi" w:hAnsi="Times New Roman"/>
          <w:b/>
          <w:sz w:val="26"/>
          <w:szCs w:val="26"/>
          <w:lang w:val="nl-NL"/>
        </w:rPr>
        <w:t xml:space="preserve">II. ĐỒ DÙNG DẠY HỌC </w:t>
      </w:r>
    </w:p>
    <w:p w14:paraId="2F968E10" w14:textId="77777777" w:rsidR="00AC20D1" w:rsidRPr="009470EF" w:rsidRDefault="00AC20D1" w:rsidP="00AC20D1">
      <w:pPr>
        <w:widowControl w:val="0"/>
        <w:spacing w:after="0" w:line="240" w:lineRule="auto"/>
        <w:rPr>
          <w:rFonts w:ascii="Times New Roman" w:eastAsiaTheme="minorHAnsi" w:hAnsi="Times New Roman"/>
          <w:sz w:val="26"/>
          <w:szCs w:val="26"/>
          <w:lang w:val="nl-NL"/>
        </w:rPr>
      </w:pPr>
      <w:r w:rsidRPr="00282F09">
        <w:rPr>
          <w:rFonts w:ascii="Times New Roman" w:eastAsiaTheme="minorHAnsi" w:hAnsi="Times New Roman"/>
          <w:b/>
          <w:bCs/>
          <w:sz w:val="26"/>
          <w:szCs w:val="26"/>
          <w:lang w:val="nl-NL"/>
        </w:rPr>
        <w:t>1.Giáo viên</w:t>
      </w:r>
      <w:r w:rsidRPr="009470EF">
        <w:rPr>
          <w:rFonts w:ascii="Times New Roman" w:eastAsiaTheme="minorHAnsi" w:hAnsi="Times New Roman"/>
          <w:sz w:val="26"/>
          <w:szCs w:val="26"/>
          <w:lang w:val="nl-NL"/>
        </w:rPr>
        <w:t xml:space="preserve">: </w:t>
      </w:r>
    </w:p>
    <w:p w14:paraId="3DD4B7E8" w14:textId="77777777" w:rsidR="00AC20D1" w:rsidRPr="009470EF" w:rsidRDefault="00AC20D1" w:rsidP="00AC20D1">
      <w:pPr>
        <w:widowControl w:val="0"/>
        <w:spacing w:after="0" w:line="240" w:lineRule="auto"/>
        <w:contextualSpacing/>
        <w:jc w:val="both"/>
        <w:rPr>
          <w:rFonts w:ascii="Times New Roman" w:eastAsiaTheme="minorHAnsi" w:hAnsi="Times New Roman"/>
          <w:sz w:val="26"/>
          <w:szCs w:val="26"/>
          <w:lang w:val="nl-NL"/>
        </w:rPr>
      </w:pPr>
      <w:r w:rsidRPr="009470EF">
        <w:rPr>
          <w:rFonts w:ascii="Times New Roman" w:eastAsiaTheme="minorHAnsi" w:hAnsi="Times New Roman"/>
          <w:sz w:val="26"/>
          <w:szCs w:val="26"/>
          <w:lang w:val="nl-NL"/>
        </w:rPr>
        <w:t>- Kế hoạch bài dạy, bài giảng Power point.</w:t>
      </w:r>
    </w:p>
    <w:p w14:paraId="24A00CAF" w14:textId="77777777" w:rsidR="00AC20D1" w:rsidRPr="009470EF" w:rsidRDefault="00AC20D1" w:rsidP="00AC20D1">
      <w:pPr>
        <w:widowControl w:val="0"/>
        <w:spacing w:after="0" w:line="240" w:lineRule="auto"/>
        <w:contextualSpacing/>
        <w:jc w:val="both"/>
        <w:rPr>
          <w:rFonts w:ascii="Times New Roman" w:eastAsiaTheme="minorHAnsi" w:hAnsi="Times New Roman"/>
          <w:sz w:val="26"/>
          <w:szCs w:val="26"/>
          <w:lang w:val="nl-NL"/>
        </w:rPr>
      </w:pPr>
      <w:r w:rsidRPr="009470EF">
        <w:rPr>
          <w:rFonts w:ascii="Times New Roman" w:eastAsiaTheme="minorHAnsi" w:hAnsi="Times New Roman"/>
          <w:sz w:val="26"/>
          <w:szCs w:val="26"/>
          <w:lang w:val="nl-NL"/>
        </w:rPr>
        <w:t>- SGK và các thiết bị, học liệu phục vụ cho tiết dạy.</w:t>
      </w:r>
    </w:p>
    <w:p w14:paraId="2B136167" w14:textId="77777777" w:rsidR="00AC20D1" w:rsidRPr="00282F09" w:rsidRDefault="00AC20D1" w:rsidP="00AC20D1">
      <w:pPr>
        <w:widowControl w:val="0"/>
        <w:spacing w:after="0" w:line="240" w:lineRule="auto"/>
        <w:rPr>
          <w:rFonts w:ascii="Times New Roman" w:eastAsiaTheme="minorHAnsi" w:hAnsi="Times New Roman"/>
          <w:b/>
          <w:bCs/>
          <w:sz w:val="26"/>
          <w:szCs w:val="26"/>
          <w:lang w:val="vi-VN"/>
        </w:rPr>
      </w:pPr>
      <w:r w:rsidRPr="00282F09">
        <w:rPr>
          <w:rFonts w:ascii="Times New Roman" w:eastAsiaTheme="minorHAnsi" w:hAnsi="Times New Roman"/>
          <w:b/>
          <w:bCs/>
          <w:sz w:val="26"/>
          <w:szCs w:val="26"/>
          <w:lang w:val="nl-NL"/>
        </w:rPr>
        <w:t>2. Học sinh:</w:t>
      </w:r>
      <w:r w:rsidRPr="00282F09">
        <w:rPr>
          <w:rFonts w:ascii="Times New Roman" w:eastAsiaTheme="minorHAnsi" w:hAnsi="Times New Roman"/>
          <w:b/>
          <w:bCs/>
          <w:sz w:val="26"/>
          <w:szCs w:val="26"/>
          <w:lang w:val="vi-VN"/>
        </w:rPr>
        <w:t xml:space="preserve"> </w:t>
      </w:r>
    </w:p>
    <w:p w14:paraId="218C7F5E" w14:textId="77777777" w:rsidR="00AC20D1" w:rsidRPr="009470EF" w:rsidRDefault="00AC20D1" w:rsidP="00AC20D1">
      <w:pPr>
        <w:widowControl w:val="0"/>
        <w:spacing w:after="0" w:line="240" w:lineRule="auto"/>
        <w:rPr>
          <w:rFonts w:ascii="Times New Roman" w:eastAsiaTheme="minorHAnsi" w:hAnsi="Times New Roman"/>
          <w:sz w:val="26"/>
          <w:szCs w:val="26"/>
          <w:lang w:val="nl-NL"/>
        </w:rPr>
      </w:pPr>
      <w:r w:rsidRPr="009470EF">
        <w:rPr>
          <w:rFonts w:ascii="Times New Roman" w:eastAsiaTheme="minorHAnsi" w:hAnsi="Times New Roman"/>
          <w:sz w:val="26"/>
          <w:szCs w:val="26"/>
          <w:lang w:val="nl-NL"/>
        </w:rPr>
        <w:t>- SGK, vở ghi chép, vật liệu phục vụ cho việc học tập</w:t>
      </w:r>
    </w:p>
    <w:p w14:paraId="25FEEF8C" w14:textId="77777777" w:rsidR="00AC20D1" w:rsidRDefault="00AC20D1" w:rsidP="00AC20D1">
      <w:pPr>
        <w:widowControl w:val="0"/>
        <w:spacing w:after="0" w:line="240" w:lineRule="auto"/>
        <w:jc w:val="both"/>
        <w:outlineLvl w:val="0"/>
        <w:rPr>
          <w:rFonts w:ascii="Times New Roman" w:eastAsiaTheme="minorHAnsi" w:hAnsi="Times New Roman"/>
          <w:b/>
          <w:sz w:val="26"/>
          <w:szCs w:val="26"/>
          <w:lang w:val="nl-NL"/>
        </w:rPr>
      </w:pPr>
      <w:r>
        <w:rPr>
          <w:rFonts w:ascii="Times New Roman" w:eastAsiaTheme="minorHAnsi" w:hAnsi="Times New Roman"/>
          <w:b/>
          <w:sz w:val="26"/>
          <w:szCs w:val="26"/>
          <w:lang w:val="nl-NL"/>
        </w:rPr>
        <w:t>III.CÁC HOẠT ĐỘNG DẠY HỌC CHỦ YẾU</w:t>
      </w:r>
    </w:p>
    <w:tbl>
      <w:tblPr>
        <w:tblStyle w:val="TableGrid"/>
        <w:tblW w:w="9776" w:type="dxa"/>
        <w:tblBorders>
          <w:insideH w:val="none" w:sz="0" w:space="0" w:color="auto"/>
        </w:tblBorders>
        <w:tblLook w:val="04A0" w:firstRow="1" w:lastRow="0" w:firstColumn="1" w:lastColumn="0" w:noHBand="0" w:noVBand="1"/>
      </w:tblPr>
      <w:tblGrid>
        <w:gridCol w:w="5831"/>
        <w:gridCol w:w="3945"/>
      </w:tblGrid>
      <w:tr w:rsidR="00AC20D1" w14:paraId="458512A2" w14:textId="77777777" w:rsidTr="008D3796">
        <w:tc>
          <w:tcPr>
            <w:tcW w:w="5831" w:type="dxa"/>
            <w:tcBorders>
              <w:top w:val="single" w:sz="4" w:space="0" w:color="auto"/>
              <w:bottom w:val="single" w:sz="4" w:space="0" w:color="auto"/>
            </w:tcBorders>
          </w:tcPr>
          <w:p w14:paraId="4038A2C1" w14:textId="77777777" w:rsidR="00AC20D1" w:rsidRDefault="00AC20D1"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3945" w:type="dxa"/>
            <w:tcBorders>
              <w:top w:val="single" w:sz="4" w:space="0" w:color="auto"/>
              <w:bottom w:val="single" w:sz="4" w:space="0" w:color="auto"/>
            </w:tcBorders>
          </w:tcPr>
          <w:p w14:paraId="57C8983C" w14:textId="77777777" w:rsidR="00AC20D1" w:rsidRDefault="00AC20D1"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AC20D1" w14:paraId="314369E5" w14:textId="77777777" w:rsidTr="008D3796">
        <w:tc>
          <w:tcPr>
            <w:tcW w:w="5831" w:type="dxa"/>
            <w:tcBorders>
              <w:top w:val="single" w:sz="4" w:space="0" w:color="auto"/>
            </w:tcBorders>
          </w:tcPr>
          <w:p w14:paraId="1D28ACB7" w14:textId="77777777" w:rsidR="00AC20D1" w:rsidRPr="00952B7C" w:rsidRDefault="00AC20D1" w:rsidP="008D3796">
            <w:pPr>
              <w:pStyle w:val="NoSpacing"/>
              <w:widowControl w:val="0"/>
              <w:jc w:val="both"/>
              <w:rPr>
                <w:b/>
              </w:rPr>
            </w:pPr>
            <w:r w:rsidRPr="009470EF">
              <w:rPr>
                <w:b/>
              </w:rPr>
              <w:t>1. Chào cờ</w:t>
            </w:r>
            <w:r>
              <w:rPr>
                <w:b/>
              </w:rPr>
              <w:t xml:space="preserve"> (12’)</w:t>
            </w:r>
          </w:p>
        </w:tc>
        <w:tc>
          <w:tcPr>
            <w:tcW w:w="3945" w:type="dxa"/>
            <w:tcBorders>
              <w:top w:val="single" w:sz="4" w:space="0" w:color="auto"/>
            </w:tcBorders>
          </w:tcPr>
          <w:p w14:paraId="3C76B67B" w14:textId="77777777" w:rsidR="00AC20D1" w:rsidRPr="009470EF" w:rsidRDefault="00AC20D1" w:rsidP="008D3796">
            <w:pPr>
              <w:widowControl w:val="0"/>
              <w:jc w:val="both"/>
              <w:outlineLvl w:val="0"/>
              <w:rPr>
                <w:rFonts w:ascii="Times New Roman" w:hAnsi="Times New Roman"/>
                <w:b/>
                <w:bCs/>
                <w:sz w:val="26"/>
                <w:szCs w:val="26"/>
              </w:rPr>
            </w:pPr>
          </w:p>
        </w:tc>
      </w:tr>
      <w:tr w:rsidR="00AC20D1" w14:paraId="036E21C8" w14:textId="77777777" w:rsidTr="008D3796">
        <w:tc>
          <w:tcPr>
            <w:tcW w:w="5831" w:type="dxa"/>
          </w:tcPr>
          <w:p w14:paraId="02424E89" w14:textId="77777777" w:rsidR="00AC20D1" w:rsidRPr="009470EF" w:rsidRDefault="00AC20D1" w:rsidP="008D3796">
            <w:pPr>
              <w:pStyle w:val="NoSpacing"/>
              <w:widowControl w:val="0"/>
              <w:jc w:val="both"/>
            </w:pPr>
            <w:r w:rsidRPr="009470EF">
              <w:t>- HS tập trung trên sân cùng HS toàn trường.</w:t>
            </w:r>
          </w:p>
          <w:p w14:paraId="44CB972A" w14:textId="77777777" w:rsidR="00AC20D1" w:rsidRPr="009470EF" w:rsidRDefault="00AC20D1" w:rsidP="008D3796">
            <w:pPr>
              <w:pStyle w:val="NoSpacing"/>
              <w:widowControl w:val="0"/>
              <w:jc w:val="both"/>
            </w:pPr>
            <w:r w:rsidRPr="009470EF">
              <w:t>- Thực hiện nghi lễ chào cờ.</w:t>
            </w:r>
          </w:p>
          <w:p w14:paraId="51730558" w14:textId="77777777" w:rsidR="00AC20D1" w:rsidRPr="009470EF" w:rsidRDefault="00AC20D1" w:rsidP="008D3796">
            <w:pPr>
              <w:pStyle w:val="NoSpacing"/>
              <w:widowControl w:val="0"/>
              <w:jc w:val="both"/>
              <w:rPr>
                <w:rFonts w:eastAsia="Times New Roman"/>
                <w:color w:val="231F20"/>
                <w:lang w:val="vi-VN" w:eastAsia="vi-VN" w:bidi="vi-VN"/>
              </w:rPr>
            </w:pPr>
            <w:r w:rsidRPr="009470EF">
              <w:rPr>
                <w:rFonts w:eastAsia="Times New Roman"/>
                <w:color w:val="231F20"/>
                <w:lang w:eastAsia="vi-VN" w:bidi="vi-VN"/>
              </w:rPr>
              <w:t>- GV</w:t>
            </w:r>
            <w:r w:rsidRPr="009470EF">
              <w:rPr>
                <w:rFonts w:eastAsia="Times New Roman"/>
                <w:color w:val="231F20"/>
                <w:lang w:val="vi-VN" w:eastAsia="vi-VN" w:bidi="vi-VN"/>
              </w:rPr>
              <w:t xml:space="preserve"> trực</w:t>
            </w:r>
            <w:r w:rsidRPr="009470EF">
              <w:rPr>
                <w:rFonts w:eastAsia="Times New Roman"/>
                <w:color w:val="231F20"/>
                <w:lang w:eastAsia="vi-VN" w:bidi="vi-VN"/>
              </w:rPr>
              <w:t xml:space="preserve"> ban</w:t>
            </w:r>
            <w:r w:rsidRPr="009470EF">
              <w:rPr>
                <w:rFonts w:eastAsia="Times New Roman"/>
                <w:color w:val="231F20"/>
                <w:lang w:val="vi-VN" w:eastAsia="vi-VN" w:bidi="vi-VN"/>
              </w:rPr>
              <w:t xml:space="preserve"> tuần </w:t>
            </w:r>
            <w:r w:rsidRPr="009470EF">
              <w:rPr>
                <w:rFonts w:eastAsia="Times New Roman"/>
                <w:color w:val="231F20"/>
                <w:lang w:eastAsia="vi-VN" w:bidi="vi-VN"/>
              </w:rPr>
              <w:t xml:space="preserve">lên </w:t>
            </w:r>
            <w:r w:rsidRPr="009470EF">
              <w:rPr>
                <w:rFonts w:eastAsia="Times New Roman"/>
                <w:color w:val="231F20"/>
                <w:lang w:val="vi-VN" w:eastAsia="vi-VN" w:bidi="vi-VN"/>
              </w:rPr>
              <w:t>nhận xét thi đua.</w:t>
            </w:r>
          </w:p>
          <w:p w14:paraId="44A0DEB4" w14:textId="77777777" w:rsidR="00AC20D1" w:rsidRPr="009470EF" w:rsidRDefault="00AC20D1" w:rsidP="008D3796">
            <w:pPr>
              <w:pStyle w:val="NoSpacing"/>
              <w:widowControl w:val="0"/>
              <w:jc w:val="both"/>
              <w:rPr>
                <w:b/>
              </w:rPr>
            </w:pPr>
            <w:r w:rsidRPr="009470EF">
              <w:rPr>
                <w:rFonts w:eastAsia="Times New Roman"/>
                <w:color w:val="231F20"/>
                <w:lang w:eastAsia="vi-VN" w:bidi="vi-VN"/>
              </w:rPr>
              <w:t>- Đ</w:t>
            </w:r>
            <w:r w:rsidRPr="009470EF">
              <w:rPr>
                <w:rFonts w:eastAsia="Times New Roman"/>
                <w:color w:val="231F20"/>
                <w:lang w:val="vi-VN" w:eastAsia="vi-VN" w:bidi="vi-VN"/>
              </w:rPr>
              <w:t>ại diện BGH nhận xét bổ sung và triển khai các công việc tuần mới.</w:t>
            </w:r>
          </w:p>
        </w:tc>
        <w:tc>
          <w:tcPr>
            <w:tcW w:w="3945" w:type="dxa"/>
          </w:tcPr>
          <w:p w14:paraId="6A8C8225" w14:textId="77777777" w:rsidR="00AC20D1" w:rsidRPr="009470EF" w:rsidRDefault="00AC20D1" w:rsidP="008D3796">
            <w:pPr>
              <w:pStyle w:val="NoSpacing"/>
              <w:widowControl w:val="0"/>
              <w:jc w:val="both"/>
              <w:rPr>
                <w:rFonts w:eastAsia="SimSun"/>
                <w:b/>
              </w:rPr>
            </w:pPr>
          </w:p>
          <w:p w14:paraId="2B69AEB8" w14:textId="77777777" w:rsidR="00AC20D1" w:rsidRPr="009470EF" w:rsidRDefault="00AC20D1" w:rsidP="008D3796">
            <w:pPr>
              <w:pStyle w:val="NoSpacing"/>
              <w:widowControl w:val="0"/>
              <w:jc w:val="both"/>
            </w:pPr>
            <w:r w:rsidRPr="009470EF">
              <w:rPr>
                <w:rFonts w:eastAsia="Times New Roman"/>
                <w:color w:val="231F20"/>
                <w:lang w:val="vi-VN" w:eastAsia="vi-VN" w:bidi="vi-VN"/>
              </w:rPr>
              <w:t>- HS điểu khiển lễ chào cờ.</w:t>
            </w:r>
          </w:p>
          <w:p w14:paraId="10608431" w14:textId="77777777" w:rsidR="00AC20D1" w:rsidRPr="009470EF" w:rsidRDefault="00AC20D1" w:rsidP="008D3796">
            <w:pPr>
              <w:pStyle w:val="NoSpacing"/>
              <w:widowControl w:val="0"/>
              <w:jc w:val="both"/>
            </w:pPr>
            <w:r w:rsidRPr="009470EF">
              <w:t>- HS lắng nghe.</w:t>
            </w:r>
          </w:p>
          <w:p w14:paraId="61BBF9E1" w14:textId="77777777" w:rsidR="00AC20D1" w:rsidRPr="009470EF" w:rsidRDefault="00AC20D1" w:rsidP="008D3796">
            <w:pPr>
              <w:widowControl w:val="0"/>
              <w:jc w:val="both"/>
              <w:outlineLvl w:val="0"/>
              <w:rPr>
                <w:rFonts w:ascii="Times New Roman" w:hAnsi="Times New Roman"/>
                <w:b/>
                <w:bCs/>
                <w:sz w:val="26"/>
                <w:szCs w:val="26"/>
              </w:rPr>
            </w:pPr>
          </w:p>
        </w:tc>
      </w:tr>
      <w:tr w:rsidR="00AC20D1" w14:paraId="555F8FEB" w14:textId="77777777" w:rsidTr="008D3796">
        <w:tc>
          <w:tcPr>
            <w:tcW w:w="5831" w:type="dxa"/>
          </w:tcPr>
          <w:p w14:paraId="33129E7E" w14:textId="77777777" w:rsidR="00AC20D1" w:rsidRDefault="00AC20D1" w:rsidP="008D3796">
            <w:pPr>
              <w:widowControl w:val="0"/>
              <w:contextualSpacing/>
              <w:jc w:val="both"/>
              <w:rPr>
                <w:rFonts w:ascii="Times New Roman" w:hAnsi="Times New Roman"/>
                <w:b/>
                <w:bCs/>
                <w:noProof/>
                <w:color w:val="000000"/>
                <w:sz w:val="26"/>
                <w:szCs w:val="26"/>
                <w:lang w:val="en-GB"/>
              </w:rPr>
            </w:pPr>
            <w:r>
              <w:rPr>
                <w:rFonts w:ascii="Times New Roman" w:hAnsi="Times New Roman"/>
                <w:b/>
                <w:bCs/>
                <w:noProof/>
                <w:color w:val="000000"/>
                <w:sz w:val="26"/>
                <w:szCs w:val="26"/>
                <w:lang w:val="en-GB"/>
              </w:rPr>
              <w:t>2.Sinh hoạt dưới cờ (23’)</w:t>
            </w:r>
          </w:p>
          <w:p w14:paraId="6C572163" w14:textId="77777777" w:rsidR="00AC20D1" w:rsidRPr="00282F09" w:rsidRDefault="00AC20D1" w:rsidP="008D3796">
            <w:pPr>
              <w:widowControl w:val="0"/>
              <w:contextualSpacing/>
              <w:jc w:val="both"/>
              <w:rPr>
                <w:rFonts w:ascii="Times New Roman" w:hAnsi="Times New Roman"/>
                <w:bCs/>
                <w:noProof/>
                <w:color w:val="000000"/>
                <w:sz w:val="26"/>
                <w:szCs w:val="26"/>
                <w:lang w:val="en-GB"/>
              </w:rPr>
            </w:pPr>
            <w:r w:rsidRPr="009470EF">
              <w:rPr>
                <w:rFonts w:ascii="Times New Roman" w:hAnsi="Times New Roman"/>
                <w:bCs/>
                <w:noProof/>
                <w:color w:val="000000"/>
                <w:sz w:val="26"/>
                <w:szCs w:val="26"/>
                <w:lang w:val="vi-VN"/>
              </w:rPr>
              <w:t>- Nhà trường GV Tổng phụ trách Đội phát động phong trào Bảo tồn cảnh quan thiên nhiên tới HS toàn trường. Các nội dung chính bao gồm:</w:t>
            </w:r>
          </w:p>
          <w:p w14:paraId="65A8B618" w14:textId="77777777" w:rsidR="00AC20D1" w:rsidRPr="009470EF" w:rsidRDefault="00AC20D1" w:rsidP="008D3796">
            <w:pPr>
              <w:widowControl w:val="0"/>
              <w:contextualSpacing/>
              <w:jc w:val="both"/>
              <w:rPr>
                <w:rFonts w:ascii="Times New Roman" w:hAnsi="Times New Roman"/>
                <w:bCs/>
                <w:noProof/>
                <w:color w:val="000000"/>
                <w:sz w:val="26"/>
                <w:szCs w:val="26"/>
                <w:lang w:val="vi-VN"/>
              </w:rPr>
            </w:pPr>
            <w:r w:rsidRPr="009470EF">
              <w:rPr>
                <w:rFonts w:ascii="Times New Roman" w:hAnsi="Times New Roman"/>
                <w:bCs/>
                <w:noProof/>
                <w:color w:val="000000"/>
                <w:sz w:val="26"/>
                <w:szCs w:val="26"/>
              </w:rPr>
              <w:t xml:space="preserve">+ </w:t>
            </w:r>
            <w:r w:rsidRPr="009470EF">
              <w:rPr>
                <w:rFonts w:ascii="Times New Roman" w:hAnsi="Times New Roman"/>
                <w:bCs/>
                <w:noProof/>
                <w:color w:val="000000"/>
                <w:sz w:val="26"/>
                <w:szCs w:val="26"/>
                <w:lang w:val="vi-VN"/>
              </w:rPr>
              <w:t>Nêu ý nghĩa của việc bảo tồn cảnh quan thiên nhiên trong cuộc sống hằng ngày và sự phát triển cuộc sống bền vững,</w:t>
            </w:r>
          </w:p>
          <w:p w14:paraId="145E9C8D" w14:textId="77777777" w:rsidR="00AC20D1" w:rsidRPr="009470EF" w:rsidRDefault="00AC20D1" w:rsidP="008D3796">
            <w:pPr>
              <w:widowControl w:val="0"/>
              <w:contextualSpacing/>
              <w:jc w:val="both"/>
              <w:rPr>
                <w:rFonts w:ascii="Times New Roman" w:hAnsi="Times New Roman"/>
                <w:bCs/>
                <w:noProof/>
                <w:color w:val="000000"/>
                <w:sz w:val="26"/>
                <w:szCs w:val="26"/>
                <w:lang w:val="vi-VN"/>
              </w:rPr>
            </w:pPr>
            <w:r w:rsidRPr="009470EF">
              <w:rPr>
                <w:rFonts w:ascii="Times New Roman" w:hAnsi="Times New Roman"/>
                <w:bCs/>
                <w:noProof/>
                <w:color w:val="000000"/>
                <w:sz w:val="26"/>
                <w:szCs w:val="26"/>
                <w:lang w:val="vi-VN"/>
              </w:rPr>
              <w:t>+ Phổ biến nội dung, hình thức hoạt động, những việc làm cụ thể để thực hiện phong trào,</w:t>
            </w:r>
          </w:p>
          <w:p w14:paraId="0CA87AEF" w14:textId="77777777" w:rsidR="00AC20D1" w:rsidRPr="009470EF" w:rsidRDefault="00AC20D1" w:rsidP="008D3796">
            <w:pPr>
              <w:widowControl w:val="0"/>
              <w:contextualSpacing/>
              <w:jc w:val="both"/>
              <w:rPr>
                <w:rFonts w:ascii="Times New Roman" w:hAnsi="Times New Roman"/>
                <w:bCs/>
                <w:noProof/>
                <w:color w:val="000000"/>
                <w:sz w:val="26"/>
                <w:szCs w:val="26"/>
                <w:lang w:val="vi-VN"/>
              </w:rPr>
            </w:pPr>
            <w:r w:rsidRPr="009470EF">
              <w:rPr>
                <w:rFonts w:ascii="Times New Roman" w:hAnsi="Times New Roman"/>
                <w:bCs/>
                <w:noProof/>
                <w:color w:val="000000"/>
                <w:sz w:val="26"/>
                <w:szCs w:val="26"/>
                <w:lang w:val="vi-VN"/>
              </w:rPr>
              <w:t>+ Khuyến khích HS tích cực, nhiệt tình tham gia phong trào Bảo tồn cảnh quan thiên nhiên bằng những việc làm cụ thể.</w:t>
            </w:r>
          </w:p>
          <w:p w14:paraId="3680CEA8" w14:textId="77777777" w:rsidR="00AC20D1" w:rsidRPr="009470EF" w:rsidRDefault="00AC20D1" w:rsidP="008D3796">
            <w:pPr>
              <w:pStyle w:val="NoSpacing"/>
              <w:widowControl w:val="0"/>
              <w:jc w:val="both"/>
            </w:pPr>
            <w:r w:rsidRPr="009470EF">
              <w:rPr>
                <w:bCs/>
                <w:noProof/>
                <w:lang w:val="vi-VN"/>
              </w:rPr>
              <w:lastRenderedPageBreak/>
              <w:t>- GV hướng dẫn HS tham gia viết bài giới thiệu và sưu tầm tranh ảnh về cảnh quan thiên nhiên của địa phương.</w:t>
            </w:r>
          </w:p>
        </w:tc>
        <w:tc>
          <w:tcPr>
            <w:tcW w:w="3945" w:type="dxa"/>
          </w:tcPr>
          <w:p w14:paraId="0684E6D7"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3398777C"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7B2C9E6B"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79C66EEC"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4C9A3DE8"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5445D5F5"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162DE854" w14:textId="77777777" w:rsidR="00AC20D1" w:rsidRPr="009470EF" w:rsidRDefault="00AC20D1" w:rsidP="008D3796">
            <w:pPr>
              <w:widowControl w:val="0"/>
              <w:contextualSpacing/>
              <w:jc w:val="both"/>
              <w:rPr>
                <w:rFonts w:ascii="Times New Roman" w:hAnsi="Times New Roman"/>
                <w:noProof/>
                <w:color w:val="000000"/>
                <w:sz w:val="26"/>
                <w:szCs w:val="26"/>
                <w:lang w:val="vi-VN"/>
              </w:rPr>
            </w:pPr>
          </w:p>
          <w:p w14:paraId="7A36AD90" w14:textId="77777777" w:rsidR="00AC20D1" w:rsidRPr="00282F09" w:rsidRDefault="00AC20D1" w:rsidP="008D3796">
            <w:pPr>
              <w:widowControl w:val="0"/>
              <w:contextualSpacing/>
              <w:jc w:val="both"/>
              <w:rPr>
                <w:rFonts w:ascii="Times New Roman" w:hAnsi="Times New Roman"/>
                <w:noProof/>
                <w:color w:val="000000"/>
                <w:sz w:val="26"/>
                <w:szCs w:val="26"/>
                <w:lang w:val="en-GB"/>
              </w:rPr>
            </w:pPr>
            <w:r w:rsidRPr="009470EF">
              <w:rPr>
                <w:rFonts w:ascii="Times New Roman" w:hAnsi="Times New Roman"/>
                <w:noProof/>
                <w:color w:val="000000"/>
                <w:sz w:val="26"/>
                <w:szCs w:val="26"/>
                <w:lang w:val="vi-VN"/>
              </w:rPr>
              <w:t>- HS lắng  nghe và tham gia theo sự hướng dẫn của GV.</w:t>
            </w:r>
          </w:p>
          <w:p w14:paraId="1EAD5F5B" w14:textId="77777777" w:rsidR="00AC20D1" w:rsidRPr="00282F09" w:rsidRDefault="00AC20D1" w:rsidP="008D3796">
            <w:pPr>
              <w:widowControl w:val="0"/>
              <w:contextualSpacing/>
              <w:jc w:val="both"/>
              <w:rPr>
                <w:rFonts w:ascii="Times New Roman" w:hAnsi="Times New Roman"/>
                <w:noProof/>
                <w:color w:val="000000"/>
                <w:sz w:val="26"/>
                <w:szCs w:val="26"/>
                <w:lang w:val="en-GB"/>
              </w:rPr>
            </w:pPr>
            <w:r w:rsidRPr="009470EF">
              <w:rPr>
                <w:rFonts w:ascii="Times New Roman" w:hAnsi="Times New Roman"/>
                <w:noProof/>
                <w:color w:val="000000"/>
                <w:sz w:val="26"/>
                <w:szCs w:val="26"/>
                <w:lang w:val="vi-VN"/>
              </w:rPr>
              <w:t xml:space="preserve">- </w:t>
            </w:r>
            <w:r w:rsidRPr="009470EF">
              <w:rPr>
                <w:rFonts w:ascii="Times New Roman" w:hAnsi="Times New Roman"/>
                <w:bCs/>
                <w:noProof/>
                <w:color w:val="000000"/>
                <w:sz w:val="26"/>
                <w:szCs w:val="26"/>
                <w:lang w:val="vi-VN"/>
              </w:rPr>
              <w:t>HS tham gia.</w:t>
            </w:r>
          </w:p>
          <w:p w14:paraId="7C2FEB37" w14:textId="77777777" w:rsidR="00AC20D1" w:rsidRPr="009470EF" w:rsidRDefault="00AC20D1" w:rsidP="008D3796">
            <w:pPr>
              <w:pStyle w:val="NoSpacing"/>
              <w:widowControl w:val="0"/>
              <w:jc w:val="both"/>
              <w:rPr>
                <w:rFonts w:eastAsia="SimSun"/>
                <w:b/>
              </w:rPr>
            </w:pPr>
            <w:r w:rsidRPr="009470EF">
              <w:rPr>
                <w:noProof/>
                <w:lang w:val="vi-VN"/>
              </w:rPr>
              <w:t>- HS tham gia viết bài giới thiệu và sưu tầm tranh ảnh.</w:t>
            </w:r>
          </w:p>
        </w:tc>
      </w:tr>
    </w:tbl>
    <w:p w14:paraId="4E211CC9" w14:textId="77777777" w:rsidR="00AC20D1" w:rsidRPr="009470EF" w:rsidRDefault="00AC20D1" w:rsidP="00AC20D1">
      <w:pPr>
        <w:widowControl w:val="0"/>
        <w:spacing w:after="0" w:line="240" w:lineRule="auto"/>
        <w:jc w:val="both"/>
        <w:rPr>
          <w:rFonts w:ascii="Times New Roman" w:hAnsi="Times New Roman"/>
          <w:b/>
          <w:sz w:val="26"/>
          <w:szCs w:val="26"/>
          <w:lang w:val="nl-NL"/>
        </w:rPr>
      </w:pPr>
      <w:r w:rsidRPr="009470EF">
        <w:rPr>
          <w:rFonts w:ascii="Times New Roman" w:hAnsi="Times New Roman"/>
          <w:b/>
          <w:sz w:val="26"/>
          <w:szCs w:val="26"/>
          <w:lang w:val="nl-NL"/>
        </w:rPr>
        <w:t>IV. ĐIỀU CHỈNH SAU BÀI DẠY (nếu có)</w:t>
      </w:r>
    </w:p>
    <w:p w14:paraId="675A32DE" w14:textId="77777777" w:rsidR="00AC20D1" w:rsidRDefault="00AC20D1" w:rsidP="00AC20D1">
      <w:pPr>
        <w:widowControl w:val="0"/>
        <w:spacing w:after="0" w:line="240" w:lineRule="auto"/>
        <w:rPr>
          <w:rFonts w:ascii="Times New Roman" w:hAnsi="Times New Roman"/>
          <w:sz w:val="26"/>
          <w:szCs w:val="26"/>
          <w:lang w:val="nl-NL"/>
        </w:rPr>
      </w:pPr>
      <w:r w:rsidRPr="009470EF">
        <w:rPr>
          <w:rFonts w:ascii="Times New Roman" w:hAnsi="Times New Roman"/>
          <w:sz w:val="26"/>
          <w:szCs w:val="26"/>
          <w:lang w:val="nl-NL"/>
        </w:rPr>
        <w:t>............................................................................................................................................................................................................................................................................................................................................................................................................................................................</w:t>
      </w:r>
    </w:p>
    <w:p w14:paraId="0A5E656A" w14:textId="77777777" w:rsidR="00AC20D1" w:rsidRDefault="00AC20D1" w:rsidP="00AC20D1">
      <w:pPr>
        <w:widowControl w:val="0"/>
        <w:spacing w:after="0" w:line="240" w:lineRule="auto"/>
        <w:jc w:val="center"/>
        <w:rPr>
          <w:rFonts w:ascii="Times New Roman" w:hAnsi="Times New Roman"/>
          <w:b/>
          <w:bCs/>
          <w:color w:val="4472C4" w:themeColor="accent1"/>
          <w:sz w:val="26"/>
          <w:szCs w:val="26"/>
          <w:lang w:val="nl-NL"/>
        </w:rPr>
      </w:pPr>
    </w:p>
    <w:p w14:paraId="62654329" w14:textId="77777777" w:rsidR="00AC20D1" w:rsidRDefault="00AC20D1" w:rsidP="00AC20D1"/>
    <w:p w14:paraId="3401C5A3" w14:textId="77777777" w:rsidR="0059232F" w:rsidRDefault="0059232F"/>
    <w:sectPr w:rsidR="0059232F" w:rsidSect="00AC20D1">
      <w:footerReference w:type="default" r:id="rId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69D0" w14:textId="77777777" w:rsidR="00000000" w:rsidRPr="00EB428D" w:rsidRDefault="00000000" w:rsidP="00635039">
    <w:pPr>
      <w:pStyle w:val="Footer"/>
      <w:rPr>
        <w:rFonts w:ascii="Times New Roman" w:hAnsi="Times New Roman"/>
        <w:sz w:val="28"/>
        <w:szCs w:val="28"/>
      </w:rPr>
    </w:pPr>
    <w:r w:rsidRPr="00EB428D">
      <w:rPr>
        <w:rFonts w:ascii="Times New Roman" w:hAnsi="Times New Roman"/>
        <w:sz w:val="28"/>
        <w:szCs w:val="28"/>
      </w:rPr>
      <w:t xml:space="preserve">Giáo viên: </w:t>
    </w:r>
    <w:r w:rsidRPr="00EB428D">
      <w:rPr>
        <w:rFonts w:ascii="Times New Roman" w:hAnsi="Times New Roman"/>
        <w:i/>
        <w:sz w:val="28"/>
        <w:szCs w:val="28"/>
      </w:rPr>
      <w:t>Nguy</w:t>
    </w:r>
    <w:r w:rsidRPr="00EB428D">
      <w:rPr>
        <w:rFonts w:ascii="Times New Roman" w:hAnsi="Times New Roman"/>
        <w:i/>
        <w:sz w:val="28"/>
        <w:szCs w:val="28"/>
      </w:rPr>
      <w:t>ễ</w:t>
    </w:r>
    <w:r w:rsidRPr="00EB428D">
      <w:rPr>
        <w:rFonts w:ascii="Times New Roman" w:hAnsi="Times New Roman"/>
        <w:i/>
        <w:sz w:val="28"/>
        <w:szCs w:val="28"/>
      </w:rPr>
      <w:t xml:space="preserve">n Kim Khoa                                     </w:t>
    </w:r>
    <w:r w:rsidRPr="00EB428D">
      <w:rPr>
        <w:rFonts w:ascii="Times New Roman" w:hAnsi="Times New Roman"/>
        <w:sz w:val="28"/>
        <w:szCs w:val="28"/>
      </w:rPr>
      <w:t>Trư</w:t>
    </w:r>
    <w:r w:rsidRPr="00EB428D">
      <w:rPr>
        <w:rFonts w:ascii="Times New Roman" w:hAnsi="Times New Roman"/>
        <w:sz w:val="28"/>
        <w:szCs w:val="28"/>
      </w:rPr>
      <w:t>ờ</w:t>
    </w:r>
    <w:r w:rsidRPr="00EB428D">
      <w:rPr>
        <w:rFonts w:ascii="Times New Roman" w:hAnsi="Times New Roman"/>
        <w:sz w:val="28"/>
        <w:szCs w:val="28"/>
      </w:rPr>
      <w:t>ng Ti</w:t>
    </w:r>
    <w:r w:rsidRPr="00EB428D">
      <w:rPr>
        <w:rFonts w:ascii="Times New Roman" w:hAnsi="Times New Roman"/>
        <w:sz w:val="28"/>
        <w:szCs w:val="28"/>
      </w:rPr>
      <w:t>ể</w:t>
    </w:r>
    <w:r w:rsidRPr="00EB428D">
      <w:rPr>
        <w:rFonts w:ascii="Times New Roman" w:hAnsi="Times New Roman"/>
        <w:sz w:val="28"/>
        <w:szCs w:val="28"/>
      </w:rPr>
      <w:t>u h</w:t>
    </w:r>
    <w:r w:rsidRPr="00EB428D">
      <w:rPr>
        <w:rFonts w:ascii="Times New Roman" w:hAnsi="Times New Roman"/>
        <w:sz w:val="28"/>
        <w:szCs w:val="28"/>
      </w:rPr>
      <w:t>ọ</w:t>
    </w:r>
    <w:r w:rsidRPr="00EB428D">
      <w:rPr>
        <w:rFonts w:ascii="Times New Roman" w:hAnsi="Times New Roman"/>
        <w:sz w:val="28"/>
        <w:szCs w:val="28"/>
      </w:rPr>
      <w:t>c Hòa Th</w:t>
    </w:r>
    <w:r w:rsidRPr="00EB428D">
      <w:rPr>
        <w:rFonts w:ascii="Times New Roman" w:hAnsi="Times New Roman"/>
        <w:sz w:val="28"/>
        <w:szCs w:val="28"/>
      </w:rPr>
      <w:t>ắ</w:t>
    </w:r>
    <w:r w:rsidRPr="00EB428D">
      <w:rPr>
        <w:rFonts w:ascii="Times New Roman" w:hAnsi="Times New Roman"/>
        <w:sz w:val="28"/>
        <w:szCs w:val="28"/>
      </w:rPr>
      <w:t>ng 1</w:t>
    </w:r>
  </w:p>
  <w:p w14:paraId="46BE3C4F" w14:textId="77777777" w:rsidR="00000000" w:rsidRDefault="00000000" w:rsidP="00635039">
    <w:pPr>
      <w:pStyle w:val="Footer"/>
    </w:pPr>
  </w:p>
  <w:p w14:paraId="0B1C842F" w14:textId="77777777" w:rsidR="00000000" w:rsidRDefault="00000000">
    <w:pPr>
      <w:pStyle w:val="Footer"/>
    </w:pPr>
  </w:p>
  <w:p w14:paraId="6007BE9D"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D1"/>
    <w:rsid w:val="00146B57"/>
    <w:rsid w:val="00482102"/>
    <w:rsid w:val="0059232F"/>
    <w:rsid w:val="00AC20D1"/>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4E1A"/>
  <w15:chartTrackingRefBased/>
  <w15:docId w15:val="{62B93A4F-463D-4752-BA8A-9655EBC8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D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C20D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20D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20D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20D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C20D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C20D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C20D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C20D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C20D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0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0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0D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0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20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20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20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20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20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20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2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0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20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20D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C20D1"/>
    <w:rPr>
      <w:i/>
      <w:iCs/>
      <w:color w:val="404040" w:themeColor="text1" w:themeTint="BF"/>
    </w:rPr>
  </w:style>
  <w:style w:type="paragraph" w:styleId="ListParagraph">
    <w:name w:val="List Paragraph"/>
    <w:basedOn w:val="Normal"/>
    <w:uiPriority w:val="34"/>
    <w:qFormat/>
    <w:rsid w:val="00AC20D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C20D1"/>
    <w:rPr>
      <w:i/>
      <w:iCs/>
      <w:color w:val="2F5496" w:themeColor="accent1" w:themeShade="BF"/>
    </w:rPr>
  </w:style>
  <w:style w:type="paragraph" w:styleId="IntenseQuote">
    <w:name w:val="Intense Quote"/>
    <w:basedOn w:val="Normal"/>
    <w:next w:val="Normal"/>
    <w:link w:val="IntenseQuoteChar"/>
    <w:uiPriority w:val="30"/>
    <w:qFormat/>
    <w:rsid w:val="00AC20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C20D1"/>
    <w:rPr>
      <w:i/>
      <w:iCs/>
      <w:color w:val="2F5496" w:themeColor="accent1" w:themeShade="BF"/>
    </w:rPr>
  </w:style>
  <w:style w:type="character" w:styleId="IntenseReference">
    <w:name w:val="Intense Reference"/>
    <w:basedOn w:val="DefaultParagraphFont"/>
    <w:uiPriority w:val="32"/>
    <w:qFormat/>
    <w:rsid w:val="00AC20D1"/>
    <w:rPr>
      <w:b/>
      <w:bCs/>
      <w:smallCaps/>
      <w:color w:val="2F5496" w:themeColor="accent1" w:themeShade="BF"/>
      <w:spacing w:val="5"/>
    </w:rPr>
  </w:style>
  <w:style w:type="table" w:styleId="TableGrid">
    <w:name w:val="Table Grid"/>
    <w:basedOn w:val="TableNormal"/>
    <w:uiPriority w:val="59"/>
    <w:qFormat/>
    <w:rsid w:val="00AC20D1"/>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AC20D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C20D1"/>
    <w:rPr>
      <w:rFonts w:ascii="Calibri" w:eastAsia="Calibri" w:hAnsi="Calibri" w:cs="Times New Roman"/>
      <w:kern w:val="0"/>
      <w:sz w:val="22"/>
      <w14:ligatures w14:val="none"/>
    </w:rPr>
  </w:style>
  <w:style w:type="paragraph" w:styleId="NoSpacing">
    <w:name w:val="No Spacing"/>
    <w:uiPriority w:val="1"/>
    <w:qFormat/>
    <w:rsid w:val="00AC20D1"/>
    <w:pPr>
      <w:spacing w:after="0" w:line="240" w:lineRule="auto"/>
    </w:pPr>
    <w:rPr>
      <w:rFonts w:cs="Times New Roman"/>
      <w:color w:val="00000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2025-05-02T08:39:00Z</dcterms:created>
  <dcterms:modified xsi:type="dcterms:W3CDTF">2025-05-02T08:40:00Z</dcterms:modified>
</cp:coreProperties>
</file>