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0BD" w:rsidRPr="00A810BD" w:rsidRDefault="00A810BD" w:rsidP="00A810BD">
      <w:pPr>
        <w:widowControl w:val="0"/>
        <w:tabs>
          <w:tab w:val="left" w:pos="1590"/>
        </w:tabs>
        <w:spacing w:after="0" w:line="240" w:lineRule="auto"/>
        <w:rPr>
          <w:rFonts w:ascii="Times New Roman" w:eastAsia="Courier New" w:hAnsi="Times New Roman" w:cs="Times New Roman"/>
          <w:b/>
          <w:bCs/>
          <w:color w:val="000000"/>
          <w:sz w:val="28"/>
          <w:szCs w:val="28"/>
          <w:lang w:val="vi-VN" w:eastAsia="vi-VN" w:bidi="vi-VN"/>
        </w:rPr>
      </w:pPr>
      <w:r w:rsidRPr="00A810BD">
        <w:rPr>
          <w:rFonts w:ascii="Times New Roman" w:eastAsia="Courier New" w:hAnsi="Times New Roman" w:cs="Times New Roman"/>
          <w:b/>
          <w:color w:val="000000"/>
          <w:sz w:val="28"/>
          <w:szCs w:val="28"/>
          <w:lang w:val="pt-BR" w:eastAsia="vi-VN" w:bidi="vi-VN"/>
        </w:rPr>
        <w:t>Tuần: 2</w:t>
      </w:r>
    </w:p>
    <w:p w:rsidR="00A810BD" w:rsidRPr="00A810BD" w:rsidRDefault="00A810BD" w:rsidP="00A810BD">
      <w:pPr>
        <w:widowControl w:val="0"/>
        <w:spacing w:after="0" w:line="305" w:lineRule="auto"/>
        <w:jc w:val="both"/>
        <w:rPr>
          <w:rFonts w:ascii="Times New Roman" w:eastAsia="Courier New" w:hAnsi="Times New Roman" w:cs="Times New Roman"/>
          <w:color w:val="000000"/>
          <w:sz w:val="28"/>
          <w:szCs w:val="28"/>
          <w:lang w:val="vi-VN" w:eastAsia="vi-VN" w:bidi="vi-VN"/>
        </w:rPr>
      </w:pPr>
      <w:r w:rsidRPr="00A810BD">
        <w:rPr>
          <w:rFonts w:ascii="Times New Roman" w:eastAsia="Courier New" w:hAnsi="Times New Roman" w:cs="Times New Roman"/>
          <w:color w:val="000000"/>
          <w:sz w:val="28"/>
          <w:szCs w:val="28"/>
          <w:lang w:val="vi-VN" w:eastAsia="vi-VN" w:bidi="vi-VN"/>
        </w:rPr>
        <w:t xml:space="preserve"> Môn: TV(</w:t>
      </w:r>
      <w:r w:rsidRPr="00A810BD">
        <w:rPr>
          <w:rFonts w:ascii="Times New Roman" w:eastAsia="Courier New" w:hAnsi="Times New Roman" w:cs="Times New Roman"/>
          <w:color w:val="000000"/>
          <w:sz w:val="28"/>
          <w:szCs w:val="28"/>
          <w:lang w:eastAsia="vi-VN" w:bidi="vi-VN"/>
        </w:rPr>
        <w:t>KC</w:t>
      </w:r>
      <w:r w:rsidRPr="00A810BD">
        <w:rPr>
          <w:rFonts w:ascii="Times New Roman" w:eastAsia="Courier New" w:hAnsi="Times New Roman" w:cs="Times New Roman"/>
          <w:color w:val="000000"/>
          <w:sz w:val="28"/>
          <w:szCs w:val="28"/>
          <w:lang w:val="vi-VN" w:eastAsia="vi-VN" w:bidi="vi-VN"/>
        </w:rPr>
        <w:t>)</w:t>
      </w:r>
    </w:p>
    <w:p w:rsidR="00A810BD" w:rsidRPr="00A810BD" w:rsidRDefault="00A810BD" w:rsidP="00A810BD">
      <w:pPr>
        <w:widowControl w:val="0"/>
        <w:spacing w:after="0" w:line="288" w:lineRule="auto"/>
        <w:rPr>
          <w:rFonts w:ascii="Times New Roman" w:eastAsia="Courier New" w:hAnsi="Times New Roman" w:cs="Times New Roman"/>
          <w:color w:val="000000"/>
          <w:sz w:val="28"/>
          <w:szCs w:val="28"/>
          <w:lang w:eastAsia="vi-VN" w:bidi="vi-VN"/>
        </w:rPr>
      </w:pPr>
      <w:r w:rsidRPr="00A810BD">
        <w:rPr>
          <w:rFonts w:ascii="Times New Roman" w:eastAsia="Courier New" w:hAnsi="Times New Roman" w:cs="Times New Roman"/>
          <w:color w:val="000000"/>
          <w:sz w:val="28"/>
          <w:szCs w:val="28"/>
          <w:lang w:val="vi-VN" w:eastAsia="vi-VN" w:bidi="vi-VN"/>
        </w:rPr>
        <w:t>Tên bài</w:t>
      </w:r>
      <w:r w:rsidRPr="00A810BD">
        <w:rPr>
          <w:rFonts w:ascii="Times New Roman" w:eastAsia="Courier New" w:hAnsi="Times New Roman" w:cs="Times New Roman"/>
          <w:color w:val="000000"/>
          <w:sz w:val="28"/>
          <w:szCs w:val="28"/>
          <w:lang w:eastAsia="vi-VN" w:bidi="vi-VN"/>
        </w:rPr>
        <w:t xml:space="preserve">:                                              </w:t>
      </w:r>
      <w:r w:rsidRPr="00A810BD">
        <w:rPr>
          <w:rFonts w:ascii="Times New Roman" w:eastAsia="Courier New" w:hAnsi="Times New Roman" w:cs="Times New Roman"/>
          <w:b/>
          <w:sz w:val="28"/>
          <w:szCs w:val="28"/>
          <w:lang w:val="vi-VN" w:eastAsia="vi-VN" w:bidi="vi-VN"/>
        </w:rPr>
        <w:t>KỂ CHUYỆN</w:t>
      </w:r>
    </w:p>
    <w:p w:rsidR="00A810BD" w:rsidRPr="00A810BD" w:rsidRDefault="00A810BD" w:rsidP="00A810BD">
      <w:pPr>
        <w:widowControl w:val="0"/>
        <w:spacing w:after="0" w:line="288" w:lineRule="auto"/>
        <w:jc w:val="center"/>
        <w:rPr>
          <w:rFonts w:ascii="Times New Roman" w:eastAsia="Courier New" w:hAnsi="Times New Roman" w:cs="Times New Roman"/>
          <w:b/>
          <w:sz w:val="28"/>
          <w:szCs w:val="28"/>
          <w:lang w:eastAsia="vi-VN" w:bidi="vi-VN"/>
        </w:rPr>
      </w:pPr>
      <w:r w:rsidRPr="00A810BD">
        <w:rPr>
          <w:rFonts w:ascii="Times New Roman" w:eastAsia="Courier New" w:hAnsi="Times New Roman" w:cs="Times New Roman"/>
          <w:b/>
          <w:sz w:val="28"/>
          <w:szCs w:val="28"/>
          <w:lang w:val="vi-VN" w:eastAsia="vi-VN" w:bidi="vi-VN"/>
        </w:rPr>
        <w:t>Chồn con đi học</w:t>
      </w:r>
    </w:p>
    <w:p w:rsidR="00A810BD" w:rsidRPr="00A810BD" w:rsidRDefault="00A810BD" w:rsidP="00A810BD">
      <w:pPr>
        <w:widowControl w:val="0"/>
        <w:spacing w:after="0" w:line="288" w:lineRule="auto"/>
        <w:rPr>
          <w:rFonts w:ascii="Times New Roman" w:eastAsia="Courier New" w:hAnsi="Times New Roman" w:cs="Times New Roman"/>
          <w:color w:val="000000"/>
          <w:sz w:val="28"/>
          <w:szCs w:val="28"/>
          <w:lang w:eastAsia="vi-VN" w:bidi="vi-VN"/>
        </w:rPr>
      </w:pPr>
      <w:r w:rsidRPr="00A810BD">
        <w:rPr>
          <w:rFonts w:ascii="Times New Roman" w:eastAsia="Courier New" w:hAnsi="Times New Roman" w:cs="Times New Roman"/>
          <w:b/>
          <w:sz w:val="28"/>
          <w:szCs w:val="28"/>
          <w:lang w:eastAsia="vi-VN" w:bidi="vi-VN"/>
        </w:rPr>
        <w:t>T</w:t>
      </w:r>
      <w:r w:rsidRPr="00A810BD">
        <w:rPr>
          <w:rFonts w:ascii="Times New Roman" w:eastAsia="Courier New" w:hAnsi="Times New Roman" w:cs="Times New Roman"/>
          <w:color w:val="000000"/>
          <w:sz w:val="28"/>
          <w:szCs w:val="28"/>
          <w:lang w:val="vi-VN" w:eastAsia="vi-VN" w:bidi="vi-VN"/>
        </w:rPr>
        <w:t>iết:</w:t>
      </w:r>
      <w:r w:rsidRPr="00A810BD">
        <w:rPr>
          <w:rFonts w:ascii="Times New Roman" w:eastAsia="Courier New" w:hAnsi="Times New Roman" w:cs="Times New Roman"/>
          <w:color w:val="000000"/>
          <w:sz w:val="28"/>
          <w:szCs w:val="28"/>
          <w:lang w:eastAsia="vi-VN" w:bidi="vi-VN"/>
        </w:rPr>
        <w:t xml:space="preserve"> 23</w:t>
      </w:r>
    </w:p>
    <w:p w:rsidR="00A810BD" w:rsidRPr="00A810BD" w:rsidRDefault="00A810BD" w:rsidP="00A810BD">
      <w:pPr>
        <w:widowControl w:val="0"/>
        <w:tabs>
          <w:tab w:val="left" w:pos="720"/>
          <w:tab w:val="left" w:pos="1440"/>
        </w:tabs>
        <w:spacing w:after="0" w:line="288" w:lineRule="auto"/>
        <w:rPr>
          <w:rFonts w:ascii="Times New Roman" w:eastAsia="Courier New" w:hAnsi="Times New Roman" w:cs="Times New Roman"/>
          <w:color w:val="000000"/>
          <w:sz w:val="28"/>
          <w:szCs w:val="28"/>
          <w:lang w:eastAsia="vi-VN" w:bidi="vi-VN"/>
        </w:rPr>
      </w:pPr>
      <w:r w:rsidRPr="00A810BD">
        <w:rPr>
          <w:rFonts w:ascii="Times New Roman" w:eastAsia="Courier New" w:hAnsi="Times New Roman" w:cs="Times New Roman"/>
          <w:color w:val="000000"/>
          <w:sz w:val="28"/>
          <w:szCs w:val="28"/>
          <w:lang w:val="vi-VN" w:eastAsia="vi-VN" w:bidi="vi-VN"/>
        </w:rPr>
        <w:t xml:space="preserve"> Ngày dạy: Ngày </w:t>
      </w:r>
      <w:r w:rsidRPr="00A810BD">
        <w:rPr>
          <w:rFonts w:ascii="Times New Roman" w:eastAsia="Courier New" w:hAnsi="Times New Roman" w:cs="Times New Roman"/>
          <w:color w:val="000000"/>
          <w:sz w:val="28"/>
          <w:szCs w:val="28"/>
          <w:lang w:eastAsia="vi-VN" w:bidi="vi-VN"/>
        </w:rPr>
        <w:t xml:space="preserve">15 </w:t>
      </w:r>
      <w:r w:rsidRPr="00A810BD">
        <w:rPr>
          <w:rFonts w:ascii="Times New Roman" w:eastAsia="Courier New" w:hAnsi="Times New Roman" w:cs="Times New Roman"/>
          <w:color w:val="000000"/>
          <w:sz w:val="28"/>
          <w:szCs w:val="28"/>
          <w:lang w:val="vi-VN" w:eastAsia="vi-VN" w:bidi="vi-VN"/>
        </w:rPr>
        <w:t xml:space="preserve">tháng </w:t>
      </w:r>
      <w:r w:rsidRPr="00A810BD">
        <w:rPr>
          <w:rFonts w:ascii="Times New Roman" w:eastAsia="Courier New" w:hAnsi="Times New Roman" w:cs="Times New Roman"/>
          <w:color w:val="000000"/>
          <w:sz w:val="28"/>
          <w:szCs w:val="28"/>
          <w:lang w:eastAsia="vi-VN" w:bidi="vi-VN"/>
        </w:rPr>
        <w:t>9</w:t>
      </w:r>
      <w:r w:rsidRPr="00A810BD">
        <w:rPr>
          <w:rFonts w:ascii="Times New Roman" w:eastAsia="Courier New" w:hAnsi="Times New Roman" w:cs="Times New Roman"/>
          <w:color w:val="000000"/>
          <w:sz w:val="28"/>
          <w:szCs w:val="28"/>
          <w:lang w:val="vi-VN" w:eastAsia="vi-VN" w:bidi="vi-VN"/>
        </w:rPr>
        <w:t xml:space="preserve"> năm 202</w:t>
      </w:r>
      <w:r w:rsidRPr="00A810BD">
        <w:rPr>
          <w:rFonts w:ascii="Times New Roman" w:eastAsia="Courier New" w:hAnsi="Times New Roman" w:cs="Times New Roman"/>
          <w:color w:val="000000"/>
          <w:sz w:val="28"/>
          <w:szCs w:val="28"/>
          <w:lang w:eastAsia="vi-VN" w:bidi="vi-VN"/>
        </w:rPr>
        <w:t>3</w:t>
      </w:r>
      <w:r w:rsidRPr="00A810BD">
        <w:rPr>
          <w:rFonts w:ascii="Times New Roman" w:eastAsia="Courier New" w:hAnsi="Times New Roman" w:cs="Times New Roman"/>
          <w:color w:val="000000"/>
          <w:sz w:val="28"/>
          <w:szCs w:val="28"/>
          <w:lang w:val="vi-VN" w:eastAsia="vi-VN" w:bidi="vi-VN"/>
        </w:rPr>
        <w:tab/>
      </w:r>
      <w:r w:rsidRPr="00A810BD">
        <w:rPr>
          <w:rFonts w:ascii="Times New Roman" w:eastAsia="Courier New" w:hAnsi="Times New Roman" w:cs="Times New Roman"/>
          <w:color w:val="000000"/>
          <w:sz w:val="28"/>
          <w:szCs w:val="28"/>
          <w:lang w:val="vi-VN" w:eastAsia="vi-VN" w:bidi="vi-VN"/>
        </w:rPr>
        <w:tab/>
      </w:r>
    </w:p>
    <w:p w:rsidR="00A810BD" w:rsidRPr="00A810BD" w:rsidRDefault="00A810BD" w:rsidP="00A810BD">
      <w:pPr>
        <w:widowControl w:val="0"/>
        <w:tabs>
          <w:tab w:val="center" w:pos="4770"/>
        </w:tabs>
        <w:spacing w:after="0" w:line="288" w:lineRule="auto"/>
        <w:jc w:val="both"/>
        <w:rPr>
          <w:rFonts w:ascii="Times New Roman" w:eastAsia="Courier New" w:hAnsi="Times New Roman" w:cs="Times New Roman"/>
          <w:b/>
          <w:sz w:val="28"/>
          <w:szCs w:val="28"/>
          <w:lang w:val="nl-NL" w:eastAsia="vi-VN" w:bidi="vi-VN"/>
        </w:rPr>
      </w:pPr>
      <w:r w:rsidRPr="00A810BD">
        <w:rPr>
          <w:rFonts w:ascii="Times New Roman" w:eastAsia="Courier New" w:hAnsi="Times New Roman" w:cs="Times New Roman"/>
          <w:b/>
          <w:sz w:val="28"/>
          <w:szCs w:val="28"/>
          <w:lang w:val="nl-NL" w:eastAsia="vi-VN" w:bidi="vi-VN"/>
        </w:rPr>
        <w:t xml:space="preserve">I. </w:t>
      </w:r>
      <w:r w:rsidRPr="00A810BD">
        <w:rPr>
          <w:rFonts w:ascii="Times New Roman" w:eastAsia="Courier New" w:hAnsi="Times New Roman" w:cs="Times New Roman"/>
          <w:b/>
          <w:sz w:val="28"/>
          <w:szCs w:val="28"/>
          <w:u w:val="single"/>
          <w:lang w:val="nl-NL" w:eastAsia="vi-VN" w:bidi="vi-VN"/>
        </w:rPr>
        <w:t>YÊU CẦU CẦN ĐẠT</w:t>
      </w:r>
      <w:r w:rsidRPr="00A810BD">
        <w:rPr>
          <w:rFonts w:ascii="Times New Roman" w:eastAsia="Courier New" w:hAnsi="Times New Roman" w:cs="Times New Roman"/>
          <w:b/>
          <w:sz w:val="28"/>
          <w:szCs w:val="28"/>
          <w:lang w:val="nl-NL" w:eastAsia="vi-VN" w:bidi="vi-VN"/>
        </w:rPr>
        <w:t>:</w:t>
      </w:r>
      <w:r w:rsidRPr="00A810BD">
        <w:rPr>
          <w:rFonts w:ascii="Times New Roman" w:eastAsia="Courier New" w:hAnsi="Times New Roman" w:cs="Times New Roman"/>
          <w:b/>
          <w:sz w:val="28"/>
          <w:szCs w:val="28"/>
          <w:lang w:val="nl-NL" w:eastAsia="vi-VN" w:bidi="vi-VN"/>
        </w:rPr>
        <w:tab/>
      </w:r>
    </w:p>
    <w:p w:rsidR="00A810BD" w:rsidRPr="00A810BD" w:rsidRDefault="00A810BD" w:rsidP="00A810BD">
      <w:pPr>
        <w:widowControl w:val="0"/>
        <w:spacing w:after="0" w:line="288" w:lineRule="auto"/>
        <w:jc w:val="both"/>
        <w:rPr>
          <w:rFonts w:ascii="Times New Roman" w:eastAsia="Courier New" w:hAnsi="Times New Roman" w:cs="Times New Roman"/>
          <w:b/>
          <w:color w:val="000000"/>
          <w:sz w:val="28"/>
          <w:szCs w:val="28"/>
          <w:lang w:val="vi-VN" w:eastAsia="vi-VN" w:bidi="vi-VN"/>
        </w:rPr>
      </w:pPr>
      <w:r w:rsidRPr="00A810BD">
        <w:rPr>
          <w:rFonts w:ascii="Times New Roman" w:eastAsia="Courier New" w:hAnsi="Times New Roman" w:cs="Times New Roman"/>
          <w:b/>
          <w:color w:val="000000"/>
          <w:sz w:val="28"/>
          <w:szCs w:val="28"/>
          <w:lang w:val="vi-VN" w:eastAsia="vi-VN" w:bidi="vi-VN"/>
        </w:rPr>
        <w:t>1. Phát triển các năng lực đặc thù – năng lực ngôn ngữ:</w:t>
      </w:r>
    </w:p>
    <w:p w:rsidR="00A810BD" w:rsidRPr="00A810BD" w:rsidRDefault="00A810BD" w:rsidP="00A810BD">
      <w:pPr>
        <w:widowControl w:val="0"/>
        <w:spacing w:after="0" w:line="240" w:lineRule="auto"/>
        <w:jc w:val="both"/>
        <w:rPr>
          <w:rFonts w:ascii="Times New Roman" w:eastAsia="Courier New" w:hAnsi="Times New Roman" w:cs="Times New Roman"/>
          <w:color w:val="000000"/>
          <w:sz w:val="28"/>
          <w:szCs w:val="28"/>
          <w:lang w:val="vi-VN" w:eastAsia="vi-VN" w:bidi="vi-VN"/>
        </w:rPr>
      </w:pPr>
      <w:r w:rsidRPr="00A810BD">
        <w:rPr>
          <w:rFonts w:ascii="Times New Roman" w:eastAsia="Courier New" w:hAnsi="Times New Roman" w:cs="Times New Roman"/>
          <w:color w:val="000000"/>
          <w:sz w:val="28"/>
          <w:szCs w:val="28"/>
          <w:lang w:val="vi-VN" w:eastAsia="vi-VN" w:bidi="vi-VN"/>
        </w:rPr>
        <w:t>- Nghe hiểu và nhớ câu chuyện.</w:t>
      </w:r>
    </w:p>
    <w:p w:rsidR="00A810BD" w:rsidRPr="00A810BD" w:rsidRDefault="00A810BD" w:rsidP="00A810BD">
      <w:pPr>
        <w:widowControl w:val="0"/>
        <w:spacing w:after="0" w:line="240" w:lineRule="auto"/>
        <w:jc w:val="both"/>
        <w:rPr>
          <w:rFonts w:ascii="Times New Roman" w:eastAsia="Courier New" w:hAnsi="Times New Roman" w:cs="Times New Roman"/>
          <w:color w:val="000000"/>
          <w:sz w:val="28"/>
          <w:szCs w:val="28"/>
          <w:lang w:val="vi-VN" w:eastAsia="vi-VN" w:bidi="vi-VN"/>
        </w:rPr>
      </w:pPr>
      <w:r w:rsidRPr="00A810BD">
        <w:rPr>
          <w:rFonts w:ascii="Times New Roman" w:eastAsia="Courier New" w:hAnsi="Times New Roman" w:cs="Times New Roman"/>
          <w:color w:val="000000"/>
          <w:sz w:val="28"/>
          <w:szCs w:val="28"/>
          <w:lang w:val="vi-VN" w:eastAsia="vi-VN" w:bidi="vi-VN"/>
        </w:rPr>
        <w:t>- Nhìn tranh, nghe giáo viên hỏi, trả lời được từng câu hỏi dưới tranh.</w:t>
      </w:r>
    </w:p>
    <w:p w:rsidR="00A810BD" w:rsidRPr="00A810BD" w:rsidRDefault="00A810BD" w:rsidP="00A810BD">
      <w:pPr>
        <w:widowControl w:val="0"/>
        <w:spacing w:after="0" w:line="240" w:lineRule="auto"/>
        <w:jc w:val="both"/>
        <w:rPr>
          <w:rFonts w:ascii="Times New Roman" w:eastAsia="Courier New" w:hAnsi="Times New Roman" w:cs="Times New Roman"/>
          <w:color w:val="000000"/>
          <w:sz w:val="28"/>
          <w:szCs w:val="28"/>
          <w:lang w:val="vi-VN" w:eastAsia="vi-VN" w:bidi="vi-VN"/>
        </w:rPr>
      </w:pPr>
      <w:r w:rsidRPr="00A810BD">
        <w:rPr>
          <w:rFonts w:ascii="Times New Roman" w:eastAsia="Courier New" w:hAnsi="Times New Roman" w:cs="Times New Roman"/>
          <w:color w:val="000000"/>
          <w:sz w:val="28"/>
          <w:szCs w:val="28"/>
          <w:lang w:val="vi-VN" w:eastAsia="vi-VN" w:bidi="vi-VN"/>
        </w:rPr>
        <w:t>- Nhìn tranh, không cần giáo viên hỏi, có thể tự kể từng đoạn của câu chuyện.</w:t>
      </w:r>
    </w:p>
    <w:p w:rsidR="00A810BD" w:rsidRPr="00A810BD" w:rsidRDefault="00A810BD" w:rsidP="00A810BD">
      <w:pPr>
        <w:widowControl w:val="0"/>
        <w:spacing w:after="0" w:line="288" w:lineRule="auto"/>
        <w:jc w:val="both"/>
        <w:rPr>
          <w:rFonts w:ascii="Times New Roman" w:eastAsia="Courier New" w:hAnsi="Times New Roman" w:cs="Times New Roman"/>
          <w:color w:val="000000"/>
          <w:sz w:val="28"/>
          <w:szCs w:val="28"/>
          <w:lang w:eastAsia="vi-VN" w:bidi="vi-VN"/>
        </w:rPr>
      </w:pPr>
      <w:r w:rsidRPr="00A810BD">
        <w:rPr>
          <w:rFonts w:ascii="Times New Roman" w:eastAsia="Courier New" w:hAnsi="Times New Roman" w:cs="Times New Roman"/>
          <w:color w:val="000000"/>
          <w:sz w:val="28"/>
          <w:szCs w:val="28"/>
          <w:lang w:val="vi-VN" w:eastAsia="vi-VN" w:bidi="vi-VN"/>
        </w:rPr>
        <w:t>- Hiểu lời khuyên của câu chuyện: Trẻ em phải chăm học. Có học mới biết chữ, biết nhiều điều bổ ích.</w:t>
      </w:r>
    </w:p>
    <w:p w:rsidR="00A810BD" w:rsidRPr="00A810BD" w:rsidRDefault="00A810BD" w:rsidP="00A810BD">
      <w:pPr>
        <w:widowControl w:val="0"/>
        <w:spacing w:after="0" w:line="288" w:lineRule="auto"/>
        <w:jc w:val="both"/>
        <w:rPr>
          <w:rFonts w:ascii="Times New Roman" w:eastAsia="Courier New" w:hAnsi="Times New Roman" w:cs="Times New Roman"/>
          <w:b/>
          <w:color w:val="000000"/>
          <w:sz w:val="28"/>
          <w:szCs w:val="28"/>
          <w:lang w:val="nl-NL" w:eastAsia="vi-VN" w:bidi="vi-VN"/>
        </w:rPr>
      </w:pPr>
      <w:r w:rsidRPr="00A810BD">
        <w:rPr>
          <w:rFonts w:ascii="Times New Roman" w:eastAsia="Courier New" w:hAnsi="Times New Roman" w:cs="Times New Roman"/>
          <w:b/>
          <w:color w:val="000000"/>
          <w:sz w:val="28"/>
          <w:szCs w:val="28"/>
          <w:lang w:val="nl-NL" w:eastAsia="vi-VN" w:bidi="vi-VN"/>
        </w:rPr>
        <w:t>2. Phát triển các năng lực chung và phẩm chất:</w:t>
      </w:r>
    </w:p>
    <w:p w:rsidR="00A810BD" w:rsidRPr="00A810BD" w:rsidRDefault="00A810BD" w:rsidP="00A810BD">
      <w:pPr>
        <w:widowControl w:val="0"/>
        <w:spacing w:after="0" w:line="288" w:lineRule="auto"/>
        <w:jc w:val="both"/>
        <w:rPr>
          <w:rFonts w:ascii="Times New Roman" w:eastAsia="Courier New" w:hAnsi="Times New Roman" w:cs="Times New Roman"/>
          <w:color w:val="000000"/>
          <w:sz w:val="28"/>
          <w:szCs w:val="28"/>
          <w:lang w:val="nl-NL" w:eastAsia="vi-VN" w:bidi="vi-VN"/>
        </w:rPr>
      </w:pPr>
      <w:r w:rsidRPr="00A810BD">
        <w:rPr>
          <w:rFonts w:ascii="Times New Roman" w:eastAsia="Courier New" w:hAnsi="Times New Roman" w:cs="Times New Roman"/>
          <w:color w:val="000000"/>
          <w:sz w:val="28"/>
          <w:szCs w:val="28"/>
          <w:lang w:val="nl-NL" w:eastAsia="vi-VN" w:bidi="vi-VN"/>
        </w:rPr>
        <w:t>- Khơi gợi tình yêu học tập, vận dụng những điều đã học vào thực tế.</w:t>
      </w:r>
    </w:p>
    <w:p w:rsidR="00A810BD" w:rsidRPr="00A810BD" w:rsidRDefault="00A810BD" w:rsidP="00A810BD">
      <w:pPr>
        <w:widowControl w:val="0"/>
        <w:spacing w:after="0" w:line="288" w:lineRule="auto"/>
        <w:jc w:val="both"/>
        <w:rPr>
          <w:rFonts w:ascii="Times New Roman" w:eastAsia="Courier New" w:hAnsi="Times New Roman" w:cs="Times New Roman"/>
          <w:b/>
          <w:sz w:val="28"/>
          <w:szCs w:val="28"/>
          <w:lang w:val="nl-NL" w:eastAsia="vi-VN" w:bidi="vi-VN"/>
        </w:rPr>
      </w:pPr>
      <w:r w:rsidRPr="00A810BD">
        <w:rPr>
          <w:rFonts w:ascii="Times New Roman" w:eastAsia="Courier New" w:hAnsi="Times New Roman" w:cs="Times New Roman"/>
          <w:b/>
          <w:sz w:val="28"/>
          <w:szCs w:val="28"/>
          <w:lang w:val="nl-NL" w:eastAsia="vi-VN" w:bidi="vi-VN"/>
        </w:rPr>
        <w:t xml:space="preserve">II. </w:t>
      </w:r>
      <w:r w:rsidRPr="00A810BD">
        <w:rPr>
          <w:rFonts w:ascii="Times New Roman" w:eastAsia="Courier New" w:hAnsi="Times New Roman" w:cs="Times New Roman"/>
          <w:b/>
          <w:sz w:val="28"/>
          <w:szCs w:val="28"/>
          <w:u w:val="single"/>
          <w:lang w:val="nl-NL" w:eastAsia="vi-VN" w:bidi="vi-VN"/>
        </w:rPr>
        <w:t>ĐỒ DÙNG DẠY HỌC</w:t>
      </w:r>
      <w:r w:rsidRPr="00A810BD">
        <w:rPr>
          <w:rFonts w:ascii="Times New Roman" w:eastAsia="Courier New" w:hAnsi="Times New Roman" w:cs="Times New Roman"/>
          <w:b/>
          <w:sz w:val="28"/>
          <w:szCs w:val="28"/>
          <w:lang w:val="nl-NL" w:eastAsia="vi-VN" w:bidi="vi-VN"/>
        </w:rPr>
        <w:t>:</w:t>
      </w:r>
    </w:p>
    <w:p w:rsidR="00A810BD" w:rsidRPr="00A810BD" w:rsidRDefault="00A810BD" w:rsidP="00A810BD">
      <w:pPr>
        <w:widowControl w:val="0"/>
        <w:spacing w:after="0" w:line="288" w:lineRule="auto"/>
        <w:jc w:val="both"/>
        <w:rPr>
          <w:rFonts w:ascii="Times New Roman" w:eastAsia="Courier New" w:hAnsi="Times New Roman" w:cs="Times New Roman"/>
          <w:color w:val="000000"/>
          <w:sz w:val="28"/>
          <w:szCs w:val="28"/>
          <w:lang w:val="nl-NL" w:eastAsia="vi-VN" w:bidi="vi-VN"/>
        </w:rPr>
      </w:pPr>
      <w:r w:rsidRPr="00A810BD">
        <w:rPr>
          <w:rFonts w:ascii="Times New Roman" w:eastAsia="Courier New" w:hAnsi="Times New Roman" w:cs="Times New Roman"/>
          <w:b/>
          <w:sz w:val="28"/>
          <w:szCs w:val="28"/>
          <w:lang w:val="nl-NL" w:eastAsia="vi-VN" w:bidi="vi-VN"/>
        </w:rPr>
        <w:tab/>
      </w:r>
      <w:r w:rsidRPr="00A810BD">
        <w:rPr>
          <w:rFonts w:ascii="Times New Roman" w:eastAsia="Courier New" w:hAnsi="Times New Roman" w:cs="Times New Roman"/>
          <w:sz w:val="28"/>
          <w:szCs w:val="28"/>
          <w:lang w:val="nl-NL" w:eastAsia="vi-VN" w:bidi="vi-VN"/>
        </w:rPr>
        <w:t>*GV: SGK, SGV, tranh ảnh minh họa câu chuyện</w:t>
      </w:r>
      <w:r w:rsidRPr="00A810BD">
        <w:rPr>
          <w:rFonts w:ascii="Times New Roman" w:eastAsia="Courier New" w:hAnsi="Times New Roman" w:cs="Times New Roman"/>
          <w:color w:val="000000"/>
          <w:sz w:val="28"/>
          <w:szCs w:val="28"/>
          <w:lang w:val="nl-NL" w:eastAsia="vi-VN" w:bidi="vi-VN"/>
        </w:rPr>
        <w:t xml:space="preserve"> hoặc Máy chiếu để chiếu 6 tranh minh họa chuyện (nếu có)</w:t>
      </w:r>
    </w:p>
    <w:p w:rsidR="00A810BD" w:rsidRPr="00A810BD" w:rsidRDefault="00A810BD" w:rsidP="00A810BD">
      <w:pPr>
        <w:widowControl w:val="0"/>
        <w:spacing w:after="0" w:line="288" w:lineRule="auto"/>
        <w:jc w:val="both"/>
        <w:rPr>
          <w:rFonts w:ascii="Times New Roman" w:eastAsia="Courier New" w:hAnsi="Times New Roman" w:cs="Times New Roman"/>
          <w:color w:val="000000"/>
          <w:sz w:val="28"/>
          <w:szCs w:val="28"/>
          <w:lang w:val="nl-NL" w:eastAsia="vi-VN" w:bidi="vi-VN"/>
        </w:rPr>
      </w:pPr>
      <w:r w:rsidRPr="00A810BD">
        <w:rPr>
          <w:rFonts w:ascii="Times New Roman" w:eastAsia="Courier New" w:hAnsi="Times New Roman" w:cs="Times New Roman"/>
          <w:color w:val="000000"/>
          <w:sz w:val="28"/>
          <w:szCs w:val="28"/>
          <w:lang w:val="nl-NL" w:eastAsia="vi-VN" w:bidi="vi-VN"/>
        </w:rPr>
        <w:tab/>
        <w:t xml:space="preserve">* HS: </w:t>
      </w:r>
      <w:r w:rsidRPr="00A810BD">
        <w:rPr>
          <w:rFonts w:ascii="Times New Roman" w:eastAsia="Courier New" w:hAnsi="Times New Roman" w:cs="Times New Roman"/>
          <w:sz w:val="28"/>
          <w:szCs w:val="28"/>
          <w:lang w:val="nl-NL" w:eastAsia="vi-VN" w:bidi="vi-VN"/>
        </w:rPr>
        <w:t>SGK</w:t>
      </w:r>
    </w:p>
    <w:p w:rsidR="00A810BD" w:rsidRPr="00A810BD" w:rsidRDefault="00A810BD" w:rsidP="00A810BD">
      <w:pPr>
        <w:widowControl w:val="0"/>
        <w:spacing w:after="0" w:line="288" w:lineRule="auto"/>
        <w:jc w:val="both"/>
        <w:rPr>
          <w:rFonts w:ascii="Times New Roman" w:eastAsia="Courier New" w:hAnsi="Times New Roman" w:cs="Times New Roman"/>
          <w:b/>
          <w:sz w:val="28"/>
          <w:szCs w:val="28"/>
          <w:lang w:val="nl-NL" w:eastAsia="vi-VN" w:bidi="vi-VN"/>
        </w:rPr>
      </w:pPr>
      <w:r w:rsidRPr="00A810BD">
        <w:rPr>
          <w:rFonts w:ascii="Times New Roman" w:eastAsia="Courier New" w:hAnsi="Times New Roman" w:cs="Times New Roman"/>
          <w:b/>
          <w:sz w:val="28"/>
          <w:szCs w:val="28"/>
          <w:lang w:val="nl-NL" w:eastAsia="vi-VN" w:bidi="vi-VN"/>
        </w:rPr>
        <w:t xml:space="preserve">III. </w:t>
      </w:r>
      <w:r w:rsidRPr="00A810BD">
        <w:rPr>
          <w:rFonts w:ascii="Times New Roman" w:eastAsia="Courier New" w:hAnsi="Times New Roman" w:cs="Times New Roman"/>
          <w:b/>
          <w:sz w:val="28"/>
          <w:szCs w:val="28"/>
          <w:u w:val="single"/>
          <w:lang w:val="nl-NL" w:eastAsia="vi-VN" w:bidi="vi-VN"/>
        </w:rPr>
        <w:t>CÁC HOẠT ĐỘNG DẠY HỌC CHỦ YẾU</w:t>
      </w:r>
      <w:r w:rsidRPr="00A810BD">
        <w:rPr>
          <w:rFonts w:ascii="Times New Roman" w:eastAsia="Courier New" w:hAnsi="Times New Roman" w:cs="Times New Roman"/>
          <w:b/>
          <w:sz w:val="28"/>
          <w:szCs w:val="28"/>
          <w:lang w:val="nl-NL" w:eastAsia="vi-VN" w:bidi="vi-VN"/>
        </w:rPr>
        <w:t>:</w:t>
      </w:r>
    </w:p>
    <w:p w:rsidR="00A810BD" w:rsidRPr="00A810BD" w:rsidRDefault="00A810BD" w:rsidP="00A810BD">
      <w:pPr>
        <w:widowControl w:val="0"/>
        <w:spacing w:after="0" w:line="288" w:lineRule="auto"/>
        <w:jc w:val="center"/>
        <w:rPr>
          <w:rFonts w:ascii="Times New Roman" w:eastAsia="Courier New" w:hAnsi="Times New Roman" w:cs="Times New Roman"/>
          <w:b/>
          <w:color w:val="FF0000"/>
          <w:sz w:val="28"/>
          <w:szCs w:val="28"/>
          <w:lang w:val="nl-NL" w:eastAsia="vi-VN" w:bidi="vi-VN"/>
        </w:rPr>
      </w:pPr>
    </w:p>
    <w:tbl>
      <w:tblPr>
        <w:tblStyle w:val="TableGrid"/>
        <w:tblW w:w="10267" w:type="dxa"/>
        <w:tblLook w:val="04A0" w:firstRow="1" w:lastRow="0" w:firstColumn="1" w:lastColumn="0" w:noHBand="0" w:noVBand="1"/>
      </w:tblPr>
      <w:tblGrid>
        <w:gridCol w:w="4608"/>
        <w:gridCol w:w="178"/>
        <w:gridCol w:w="567"/>
        <w:gridCol w:w="4678"/>
        <w:gridCol w:w="236"/>
      </w:tblGrid>
      <w:tr w:rsidR="00A810BD" w:rsidRPr="00A810BD" w:rsidTr="00324CA3">
        <w:trPr>
          <w:gridAfter w:val="1"/>
          <w:wAfter w:w="236" w:type="dxa"/>
        </w:trPr>
        <w:tc>
          <w:tcPr>
            <w:tcW w:w="5353" w:type="dxa"/>
            <w:gridSpan w:val="3"/>
            <w:tcBorders>
              <w:bottom w:val="single" w:sz="4" w:space="0" w:color="auto"/>
            </w:tcBorders>
          </w:tcPr>
          <w:p w:rsidR="00A810BD" w:rsidRPr="00A810BD" w:rsidRDefault="00A810BD" w:rsidP="00A810BD">
            <w:pPr>
              <w:spacing w:line="288" w:lineRule="auto"/>
              <w:jc w:val="center"/>
              <w:rPr>
                <w:rFonts w:ascii="Times New Roman" w:hAnsi="Times New Roman" w:cs="Times New Roman"/>
                <w:b/>
                <w:color w:val="000000"/>
                <w:sz w:val="28"/>
                <w:szCs w:val="28"/>
                <w:lang w:val="nl-NL"/>
              </w:rPr>
            </w:pPr>
            <w:r w:rsidRPr="00A810BD">
              <w:rPr>
                <w:rFonts w:ascii="Times New Roman" w:hAnsi="Times New Roman" w:cs="Times New Roman"/>
                <w:b/>
                <w:color w:val="000000"/>
                <w:sz w:val="28"/>
                <w:szCs w:val="28"/>
                <w:lang w:val="nl-NL"/>
              </w:rPr>
              <w:t xml:space="preserve"> Hoạt động của giáo viên</w:t>
            </w:r>
          </w:p>
        </w:tc>
        <w:tc>
          <w:tcPr>
            <w:tcW w:w="4678" w:type="dxa"/>
            <w:tcBorders>
              <w:bottom w:val="single" w:sz="4" w:space="0" w:color="auto"/>
            </w:tcBorders>
          </w:tcPr>
          <w:p w:rsidR="00A810BD" w:rsidRPr="00A810BD" w:rsidRDefault="00A810BD" w:rsidP="00A810BD">
            <w:pPr>
              <w:spacing w:line="288" w:lineRule="auto"/>
              <w:jc w:val="center"/>
              <w:rPr>
                <w:rFonts w:ascii="Times New Roman" w:hAnsi="Times New Roman" w:cs="Times New Roman"/>
                <w:b/>
                <w:color w:val="000000"/>
                <w:sz w:val="28"/>
                <w:szCs w:val="28"/>
                <w:lang w:val="nl-NL"/>
              </w:rPr>
            </w:pPr>
            <w:r w:rsidRPr="00A810BD">
              <w:rPr>
                <w:rFonts w:ascii="Times New Roman" w:hAnsi="Times New Roman" w:cs="Times New Roman"/>
                <w:b/>
                <w:color w:val="000000"/>
                <w:sz w:val="28"/>
                <w:szCs w:val="28"/>
                <w:lang w:val="nl-NL"/>
              </w:rPr>
              <w:t>Hoạt động của học sinh</w:t>
            </w:r>
          </w:p>
        </w:tc>
      </w:tr>
      <w:tr w:rsidR="00A810BD" w:rsidRPr="00A810BD" w:rsidTr="00324CA3">
        <w:trPr>
          <w:gridAfter w:val="1"/>
          <w:wAfter w:w="236" w:type="dxa"/>
        </w:trPr>
        <w:tc>
          <w:tcPr>
            <w:tcW w:w="5353" w:type="dxa"/>
            <w:gridSpan w:val="3"/>
            <w:tcBorders>
              <w:bottom w:val="nil"/>
            </w:tcBorders>
          </w:tcPr>
          <w:p w:rsidR="00A810BD" w:rsidRPr="00A810BD" w:rsidRDefault="00A810BD" w:rsidP="00A810BD">
            <w:pPr>
              <w:spacing w:line="288" w:lineRule="auto"/>
              <w:rPr>
                <w:rFonts w:ascii="Times New Roman" w:hAnsi="Times New Roman" w:cs="Times New Roman"/>
                <w:b/>
                <w:sz w:val="28"/>
                <w:szCs w:val="28"/>
                <w:lang w:val="nl-NL"/>
              </w:rPr>
            </w:pPr>
            <w:r w:rsidRPr="00A810BD">
              <w:rPr>
                <w:rFonts w:ascii="Times New Roman" w:hAnsi="Times New Roman" w:cs="Times New Roman"/>
                <w:b/>
                <w:sz w:val="28"/>
                <w:szCs w:val="28"/>
                <w:lang w:val="nl-NL"/>
              </w:rPr>
              <w:t xml:space="preserve">1. </w:t>
            </w:r>
            <w:r w:rsidRPr="00A810BD">
              <w:rPr>
                <w:rFonts w:ascii="Times New Roman" w:hAnsi="Times New Roman" w:cs="Times New Roman"/>
                <w:b/>
                <w:color w:val="000000"/>
                <w:sz w:val="28"/>
                <w:szCs w:val="28"/>
                <w:u w:val="single"/>
              </w:rPr>
              <w:t>Hoạt động mở đầu</w:t>
            </w:r>
            <w:r w:rsidRPr="00A810BD">
              <w:rPr>
                <w:rFonts w:ascii="Times New Roman" w:hAnsi="Times New Roman" w:cs="Times New Roman"/>
                <w:b/>
                <w:color w:val="000000"/>
                <w:sz w:val="28"/>
                <w:szCs w:val="28"/>
              </w:rPr>
              <w:t>:</w:t>
            </w:r>
          </w:p>
        </w:tc>
        <w:tc>
          <w:tcPr>
            <w:tcW w:w="4678" w:type="dxa"/>
            <w:tcBorders>
              <w:bottom w:val="nil"/>
            </w:tcBorders>
          </w:tcPr>
          <w:p w:rsidR="00A810BD" w:rsidRPr="00A810BD" w:rsidRDefault="00A810BD" w:rsidP="00A810BD">
            <w:pPr>
              <w:spacing w:line="288" w:lineRule="auto"/>
              <w:rPr>
                <w:rFonts w:ascii="Times New Roman" w:hAnsi="Times New Roman" w:cs="Times New Roman"/>
                <w:b/>
                <w:color w:val="FF0000"/>
                <w:sz w:val="28"/>
                <w:szCs w:val="28"/>
                <w:lang w:val="nl-NL"/>
              </w:rPr>
            </w:pPr>
          </w:p>
        </w:tc>
      </w:tr>
      <w:tr w:rsidR="00A810BD" w:rsidRPr="00A810BD" w:rsidTr="00324CA3">
        <w:trPr>
          <w:gridAfter w:val="1"/>
          <w:wAfter w:w="236" w:type="dxa"/>
        </w:trPr>
        <w:tc>
          <w:tcPr>
            <w:tcW w:w="5353" w:type="dxa"/>
            <w:gridSpan w:val="3"/>
            <w:tcBorders>
              <w:top w:val="nil"/>
              <w:bottom w:val="nil"/>
            </w:tcBorders>
          </w:tcPr>
          <w:p w:rsidR="00A810BD" w:rsidRPr="00A810BD" w:rsidRDefault="00A810BD" w:rsidP="00A810BD">
            <w:pPr>
              <w:spacing w:line="288" w:lineRule="auto"/>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Ổn định</w:t>
            </w:r>
          </w:p>
        </w:tc>
        <w:tc>
          <w:tcPr>
            <w:tcW w:w="4678" w:type="dxa"/>
            <w:tcBorders>
              <w:top w:val="nil"/>
              <w:bottom w:val="nil"/>
            </w:tcBorders>
          </w:tcPr>
          <w:p w:rsidR="00A810BD" w:rsidRPr="00A810BD" w:rsidRDefault="00A810BD" w:rsidP="00A810BD">
            <w:pPr>
              <w:spacing w:line="288" w:lineRule="auto"/>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Hát</w:t>
            </w:r>
          </w:p>
        </w:tc>
      </w:tr>
      <w:tr w:rsidR="00A810BD" w:rsidRPr="00A810BD" w:rsidTr="00324CA3">
        <w:trPr>
          <w:gridAfter w:val="1"/>
          <w:wAfter w:w="236" w:type="dxa"/>
        </w:trPr>
        <w:tc>
          <w:tcPr>
            <w:tcW w:w="5353" w:type="dxa"/>
            <w:gridSpan w:val="3"/>
            <w:tcBorders>
              <w:top w:val="nil"/>
              <w:bottom w:val="nil"/>
            </w:tcBorders>
          </w:tcPr>
          <w:p w:rsidR="00A810BD" w:rsidRPr="00A810BD" w:rsidRDefault="00A810BD" w:rsidP="00A810BD">
            <w:pPr>
              <w:spacing w:line="288" w:lineRule="auto"/>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GV giới thiệu bài</w:t>
            </w:r>
          </w:p>
        </w:tc>
        <w:tc>
          <w:tcPr>
            <w:tcW w:w="4678" w:type="dxa"/>
            <w:tcBorders>
              <w:top w:val="nil"/>
              <w:bottom w:val="nil"/>
            </w:tcBorders>
          </w:tcPr>
          <w:p w:rsidR="00A810BD" w:rsidRPr="00A810BD" w:rsidRDefault="00A810BD" w:rsidP="00A810BD">
            <w:pPr>
              <w:spacing w:line="288" w:lineRule="auto"/>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HS theo dõi</w:t>
            </w:r>
          </w:p>
        </w:tc>
      </w:tr>
      <w:tr w:rsidR="00A810BD" w:rsidRPr="00A810BD" w:rsidTr="00324CA3">
        <w:trPr>
          <w:gridAfter w:val="1"/>
          <w:wAfter w:w="236" w:type="dxa"/>
        </w:trPr>
        <w:tc>
          <w:tcPr>
            <w:tcW w:w="10031" w:type="dxa"/>
            <w:gridSpan w:val="4"/>
            <w:tcBorders>
              <w:top w:val="nil"/>
              <w:bottom w:val="nil"/>
            </w:tcBorders>
          </w:tcPr>
          <w:p w:rsidR="00A810BD" w:rsidRPr="00A810BD" w:rsidRDefault="00A810BD" w:rsidP="00A810BD">
            <w:pPr>
              <w:rPr>
                <w:b/>
                <w:color w:val="000000"/>
                <w:sz w:val="28"/>
                <w:szCs w:val="28"/>
              </w:rPr>
            </w:pPr>
            <w:r w:rsidRPr="00A810BD">
              <w:rPr>
                <w:rFonts w:ascii="Times New Roman" w:hAnsi="Times New Roman" w:cs="Times New Roman"/>
                <w:b/>
                <w:color w:val="000000"/>
                <w:sz w:val="28"/>
                <w:szCs w:val="28"/>
              </w:rPr>
              <w:t xml:space="preserve">2. </w:t>
            </w:r>
            <w:r w:rsidRPr="00A810BD">
              <w:rPr>
                <w:rFonts w:ascii="Times New Roman" w:hAnsi="Times New Roman" w:cs="Times New Roman"/>
                <w:b/>
                <w:color w:val="000000"/>
                <w:sz w:val="28"/>
                <w:szCs w:val="28"/>
                <w:u w:val="single"/>
              </w:rPr>
              <w:t>Hoạt động hình thành kiến thức mới</w:t>
            </w:r>
            <w:r w:rsidRPr="00A810BD">
              <w:rPr>
                <w:rFonts w:ascii="Times New Roman" w:hAnsi="Times New Roman" w:cs="Times New Roman"/>
                <w:b/>
                <w:color w:val="000000"/>
                <w:sz w:val="28"/>
                <w:szCs w:val="28"/>
              </w:rPr>
              <w:t>:</w:t>
            </w:r>
          </w:p>
        </w:tc>
      </w:tr>
      <w:tr w:rsidR="00A810BD" w:rsidRPr="00A810BD" w:rsidTr="00324CA3">
        <w:trPr>
          <w:gridAfter w:val="1"/>
          <w:wAfter w:w="236" w:type="dxa"/>
        </w:trPr>
        <w:tc>
          <w:tcPr>
            <w:tcW w:w="10031" w:type="dxa"/>
            <w:gridSpan w:val="4"/>
            <w:tcBorders>
              <w:top w:val="nil"/>
              <w:bottom w:val="nil"/>
            </w:tcBorders>
          </w:tcPr>
          <w:p w:rsidR="00A810BD" w:rsidRPr="00A810BD" w:rsidRDefault="00A810BD" w:rsidP="00A810BD">
            <w:pPr>
              <w:spacing w:line="288" w:lineRule="auto"/>
              <w:jc w:val="both"/>
              <w:rPr>
                <w:rFonts w:ascii="Times New Roman" w:hAnsi="Times New Roman" w:cs="Times New Roman"/>
                <w:b/>
                <w:sz w:val="28"/>
                <w:szCs w:val="28"/>
                <w:lang w:val="nl-NL"/>
              </w:rPr>
            </w:pPr>
            <w:r w:rsidRPr="00A810BD">
              <w:rPr>
                <w:rFonts w:ascii="Times New Roman" w:hAnsi="Times New Roman" w:cs="Times New Roman"/>
                <w:b/>
                <w:sz w:val="28"/>
                <w:szCs w:val="28"/>
                <w:lang w:val="nl-NL"/>
              </w:rPr>
              <w:t xml:space="preserve"> </w:t>
            </w:r>
            <w:r w:rsidRPr="00A810BD">
              <w:rPr>
                <w:rFonts w:ascii="Times New Roman" w:hAnsi="Times New Roman" w:cs="Times New Roman"/>
                <w:b/>
                <w:sz w:val="28"/>
                <w:szCs w:val="28"/>
                <w:u w:val="single"/>
                <w:lang w:val="nl-NL"/>
              </w:rPr>
              <w:t>Hoạt động 1</w:t>
            </w:r>
            <w:r w:rsidRPr="00A810BD">
              <w:rPr>
                <w:rFonts w:ascii="Times New Roman" w:hAnsi="Times New Roman" w:cs="Times New Roman"/>
                <w:b/>
                <w:sz w:val="28"/>
                <w:szCs w:val="28"/>
                <w:lang w:val="nl-NL"/>
              </w:rPr>
              <w:t xml:space="preserve">: Khám phá </w:t>
            </w:r>
          </w:p>
        </w:tc>
      </w:tr>
      <w:tr w:rsidR="00A810BD" w:rsidRPr="00A810BD" w:rsidTr="00324CA3">
        <w:trPr>
          <w:gridAfter w:val="1"/>
          <w:wAfter w:w="236" w:type="dxa"/>
        </w:trPr>
        <w:tc>
          <w:tcPr>
            <w:tcW w:w="4608" w:type="dxa"/>
            <w:tcBorders>
              <w:top w:val="nil"/>
              <w:bottom w:val="nil"/>
            </w:tcBorders>
          </w:tcPr>
          <w:p w:rsidR="00A810BD" w:rsidRPr="00A810BD" w:rsidRDefault="00A810BD" w:rsidP="00A810BD">
            <w:pPr>
              <w:spacing w:line="288" w:lineRule="auto"/>
              <w:jc w:val="both"/>
              <w:rPr>
                <w:rFonts w:ascii="Times New Roman" w:hAnsi="Times New Roman" w:cs="Times New Roman"/>
                <w:b/>
                <w:sz w:val="28"/>
                <w:szCs w:val="28"/>
                <w:lang w:val="nl-NL"/>
              </w:rPr>
            </w:pPr>
            <w:r w:rsidRPr="00A810BD">
              <w:rPr>
                <w:rFonts w:ascii="Times New Roman" w:hAnsi="Times New Roman" w:cs="Times New Roman"/>
                <w:b/>
                <w:sz w:val="28"/>
                <w:szCs w:val="28"/>
                <w:lang w:val="nl-NL"/>
              </w:rPr>
              <w:t xml:space="preserve">1. Chia sẻ và giới thiệu câu chuyện </w:t>
            </w:r>
          </w:p>
        </w:tc>
        <w:tc>
          <w:tcPr>
            <w:tcW w:w="5423" w:type="dxa"/>
            <w:gridSpan w:val="3"/>
            <w:tcBorders>
              <w:top w:val="nil"/>
              <w:bottom w:val="nil"/>
            </w:tcBorders>
          </w:tcPr>
          <w:p w:rsidR="00A810BD" w:rsidRPr="00A810BD" w:rsidRDefault="00A810BD" w:rsidP="00A810BD">
            <w:pPr>
              <w:spacing w:line="288" w:lineRule="auto"/>
              <w:jc w:val="both"/>
              <w:rPr>
                <w:rFonts w:ascii="Times New Roman" w:hAnsi="Times New Roman" w:cs="Times New Roman"/>
                <w:color w:val="000000"/>
                <w:sz w:val="28"/>
                <w:szCs w:val="28"/>
                <w:lang w:val="nl-NL"/>
              </w:rPr>
            </w:pPr>
          </w:p>
        </w:tc>
      </w:tr>
      <w:tr w:rsidR="00A810BD" w:rsidRPr="00A810BD" w:rsidTr="00324CA3">
        <w:trPr>
          <w:gridAfter w:val="1"/>
          <w:wAfter w:w="236" w:type="dxa"/>
        </w:trPr>
        <w:tc>
          <w:tcPr>
            <w:tcW w:w="4608" w:type="dxa"/>
            <w:tcBorders>
              <w:top w:val="nil"/>
              <w:bottom w:val="nil"/>
            </w:tcBorders>
          </w:tcPr>
          <w:p w:rsidR="00A810BD" w:rsidRPr="00A810BD" w:rsidRDefault="00A810BD" w:rsidP="00A810BD">
            <w:pPr>
              <w:spacing w:line="288" w:lineRule="auto"/>
              <w:jc w:val="both"/>
              <w:rPr>
                <w:rFonts w:ascii="Times New Roman" w:hAnsi="Times New Roman" w:cs="Times New Roman"/>
                <w:b/>
                <w:i/>
                <w:sz w:val="28"/>
                <w:szCs w:val="28"/>
                <w:lang w:val="nl-NL"/>
              </w:rPr>
            </w:pPr>
            <w:r w:rsidRPr="00A810BD">
              <w:rPr>
                <w:rFonts w:ascii="Times New Roman" w:hAnsi="Times New Roman" w:cs="Times New Roman"/>
                <w:b/>
                <w:i/>
                <w:sz w:val="28"/>
                <w:szCs w:val="28"/>
                <w:lang w:val="nl-NL"/>
              </w:rPr>
              <w:t>1.1. Quan sát và phỏng đoán</w:t>
            </w:r>
          </w:p>
        </w:tc>
        <w:tc>
          <w:tcPr>
            <w:tcW w:w="5423" w:type="dxa"/>
            <w:gridSpan w:val="3"/>
            <w:tcBorders>
              <w:top w:val="nil"/>
              <w:bottom w:val="nil"/>
            </w:tcBorders>
          </w:tcPr>
          <w:p w:rsidR="00A810BD" w:rsidRPr="00A810BD" w:rsidRDefault="00A810BD" w:rsidP="00A810BD">
            <w:pPr>
              <w:spacing w:line="288" w:lineRule="auto"/>
              <w:jc w:val="both"/>
              <w:rPr>
                <w:rFonts w:ascii="Times New Roman" w:hAnsi="Times New Roman" w:cs="Times New Roman"/>
                <w:i/>
                <w:color w:val="000000"/>
                <w:sz w:val="28"/>
                <w:szCs w:val="28"/>
                <w:lang w:val="nl-NL"/>
              </w:rPr>
            </w:pPr>
          </w:p>
        </w:tc>
      </w:tr>
      <w:tr w:rsidR="00A810BD" w:rsidRPr="00A810BD" w:rsidTr="00324CA3">
        <w:trPr>
          <w:gridAfter w:val="1"/>
          <w:wAfter w:w="236" w:type="dxa"/>
        </w:trPr>
        <w:tc>
          <w:tcPr>
            <w:tcW w:w="4608" w:type="dxa"/>
            <w:tcBorders>
              <w:top w:val="nil"/>
              <w:bottom w:val="nil"/>
            </w:tcBorders>
          </w:tcPr>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GV chiếu lên bảng 6 tranh minh họa.</w:t>
            </w: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xml:space="preserve">- GV giới thiệu tên truyện: </w:t>
            </w:r>
            <w:r w:rsidRPr="00A810BD">
              <w:rPr>
                <w:rFonts w:ascii="Times New Roman" w:hAnsi="Times New Roman" w:cs="Times New Roman"/>
                <w:i/>
                <w:color w:val="000000"/>
                <w:sz w:val="28"/>
                <w:szCs w:val="28"/>
                <w:lang w:val="nl-NL"/>
              </w:rPr>
              <w:t>Chồn con đi học</w:t>
            </w:r>
            <w:r w:rsidRPr="00A810BD">
              <w:rPr>
                <w:rFonts w:ascii="Times New Roman" w:hAnsi="Times New Roman" w:cs="Times New Roman"/>
                <w:color w:val="000000"/>
                <w:sz w:val="28"/>
                <w:szCs w:val="28"/>
                <w:lang w:val="nl-NL"/>
              </w:rPr>
              <w:t>.</w:t>
            </w:r>
          </w:p>
        </w:tc>
        <w:tc>
          <w:tcPr>
            <w:tcW w:w="5423" w:type="dxa"/>
            <w:gridSpan w:val="3"/>
            <w:tcBorders>
              <w:top w:val="nil"/>
              <w:bottom w:val="nil"/>
            </w:tcBorders>
          </w:tcPr>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HS quan sát</w:t>
            </w: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HS lắng nghe</w:t>
            </w:r>
          </w:p>
        </w:tc>
      </w:tr>
      <w:tr w:rsidR="00A810BD" w:rsidRPr="00A810BD" w:rsidTr="00324CA3">
        <w:trPr>
          <w:gridAfter w:val="1"/>
          <w:wAfter w:w="236" w:type="dxa"/>
        </w:trPr>
        <w:tc>
          <w:tcPr>
            <w:tcW w:w="4608" w:type="dxa"/>
            <w:tcBorders>
              <w:top w:val="nil"/>
              <w:bottom w:val="nil"/>
            </w:tcBorders>
          </w:tcPr>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Các em xem tranh và nói tên các con vật trong tranh.</w:t>
            </w: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GV hãy thử đoán nội dung truyện.</w:t>
            </w: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xml:space="preserve">- GV HD HS : Để đoán đúng các em xem tranh1, Chồn con làm gì? Ở tranh 2, Nhím con đi học, Chồn có đi học </w:t>
            </w:r>
            <w:r w:rsidRPr="00A810BD">
              <w:rPr>
                <w:rFonts w:ascii="Times New Roman" w:hAnsi="Times New Roman" w:cs="Times New Roman"/>
                <w:color w:val="000000"/>
                <w:sz w:val="28"/>
                <w:szCs w:val="28"/>
                <w:lang w:val="nl-NL"/>
              </w:rPr>
              <w:lastRenderedPageBreak/>
              <w:t>không? Ở tranh 6, Chồn làm gì?</w:t>
            </w:r>
          </w:p>
        </w:tc>
        <w:tc>
          <w:tcPr>
            <w:tcW w:w="5423" w:type="dxa"/>
            <w:gridSpan w:val="3"/>
            <w:tcBorders>
              <w:top w:val="nil"/>
              <w:bottom w:val="nil"/>
            </w:tcBorders>
          </w:tcPr>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lastRenderedPageBreak/>
              <w:t>- HS quan sát chia sẻ theo cặp</w:t>
            </w:r>
          </w:p>
          <w:p w:rsidR="00A810BD" w:rsidRPr="00A810BD" w:rsidRDefault="00A810BD" w:rsidP="00A810BD">
            <w:pPr>
              <w:spacing w:line="288" w:lineRule="auto"/>
              <w:jc w:val="both"/>
              <w:rPr>
                <w:rFonts w:ascii="Times New Roman" w:hAnsi="Times New Roman" w:cs="Times New Roman"/>
                <w:color w:val="000000"/>
                <w:sz w:val="28"/>
                <w:szCs w:val="28"/>
                <w:lang w:val="nl-NL"/>
              </w:rPr>
            </w:pP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HS đoán ND : Chồn ham chơi không đi học. Sau đó nó đã đến trường.</w:t>
            </w:r>
          </w:p>
        </w:tc>
      </w:tr>
      <w:tr w:rsidR="00A810BD" w:rsidRPr="00A810BD" w:rsidTr="00324CA3">
        <w:trPr>
          <w:gridAfter w:val="1"/>
          <w:wAfter w:w="236" w:type="dxa"/>
        </w:trPr>
        <w:tc>
          <w:tcPr>
            <w:tcW w:w="4608" w:type="dxa"/>
            <w:tcBorders>
              <w:top w:val="nil"/>
              <w:bottom w:val="nil"/>
            </w:tcBorders>
          </w:tcPr>
          <w:p w:rsidR="00A810BD" w:rsidRPr="00A810BD" w:rsidRDefault="00A810BD" w:rsidP="00A810BD">
            <w:pPr>
              <w:spacing w:line="288" w:lineRule="auto"/>
              <w:jc w:val="both"/>
              <w:rPr>
                <w:rFonts w:ascii="Times New Roman" w:hAnsi="Times New Roman" w:cs="Times New Roman"/>
                <w:sz w:val="28"/>
                <w:szCs w:val="28"/>
                <w:lang w:val="nl-NL"/>
              </w:rPr>
            </w:pPr>
            <w:r w:rsidRPr="00A810BD">
              <w:rPr>
                <w:rFonts w:ascii="Times New Roman" w:hAnsi="Times New Roman" w:cs="Times New Roman"/>
                <w:b/>
                <w:i/>
                <w:sz w:val="28"/>
                <w:szCs w:val="28"/>
                <w:lang w:val="nl-NL"/>
              </w:rPr>
              <w:lastRenderedPageBreak/>
              <w:t>1.2. Giới thiệu truyện.</w:t>
            </w:r>
          </w:p>
        </w:tc>
        <w:tc>
          <w:tcPr>
            <w:tcW w:w="5423" w:type="dxa"/>
            <w:gridSpan w:val="3"/>
            <w:tcBorders>
              <w:top w:val="nil"/>
              <w:bottom w:val="nil"/>
            </w:tcBorders>
          </w:tcPr>
          <w:p w:rsidR="00A810BD" w:rsidRPr="00A810BD" w:rsidRDefault="00A810BD" w:rsidP="00A810BD">
            <w:pPr>
              <w:spacing w:line="288" w:lineRule="auto"/>
              <w:jc w:val="both"/>
              <w:rPr>
                <w:rFonts w:ascii="Times New Roman" w:hAnsi="Times New Roman" w:cs="Times New Roman"/>
                <w:color w:val="000000"/>
                <w:sz w:val="28"/>
                <w:szCs w:val="28"/>
                <w:lang w:val="nl-NL"/>
              </w:rPr>
            </w:pPr>
          </w:p>
        </w:tc>
      </w:tr>
      <w:tr w:rsidR="00A810BD" w:rsidRPr="00A810BD" w:rsidTr="00324CA3">
        <w:trPr>
          <w:gridAfter w:val="1"/>
          <w:wAfter w:w="236" w:type="dxa"/>
        </w:trPr>
        <w:tc>
          <w:tcPr>
            <w:tcW w:w="4608" w:type="dxa"/>
            <w:tcBorders>
              <w:top w:val="nil"/>
              <w:bottom w:val="nil"/>
            </w:tcBorders>
          </w:tcPr>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xml:space="preserve">- GV giới thiệu: Câu chuyện </w:t>
            </w:r>
            <w:r w:rsidRPr="00A810BD">
              <w:rPr>
                <w:rFonts w:ascii="Times New Roman" w:hAnsi="Times New Roman" w:cs="Times New Roman"/>
                <w:i/>
                <w:color w:val="000000"/>
                <w:sz w:val="28"/>
                <w:szCs w:val="28"/>
                <w:lang w:val="nl-NL"/>
              </w:rPr>
              <w:t>Chồn con đi học</w:t>
            </w:r>
            <w:r w:rsidRPr="00A810BD">
              <w:rPr>
                <w:rFonts w:ascii="Times New Roman" w:hAnsi="Times New Roman" w:cs="Times New Roman"/>
                <w:color w:val="000000"/>
                <w:sz w:val="28"/>
                <w:szCs w:val="28"/>
                <w:lang w:val="nl-NL"/>
              </w:rPr>
              <w:t xml:space="preserve"> kể về một chú Chồn lúc đầu rất lười học, chỉ thích rong chơi, nhưng về sau đã thay đồi. Vì sao Chồn lại thay đổi như vậy? Các em hãy lắng nghe câu chuyện.</w:t>
            </w: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xml:space="preserve">- GV bật đoạn clip kể chuyện </w:t>
            </w:r>
            <w:r w:rsidRPr="00A810BD">
              <w:rPr>
                <w:rFonts w:ascii="Times New Roman" w:hAnsi="Times New Roman" w:cs="Times New Roman"/>
                <w:i/>
                <w:color w:val="000000"/>
                <w:sz w:val="28"/>
                <w:szCs w:val="28"/>
                <w:lang w:val="nl-NL"/>
              </w:rPr>
              <w:t>Chồn con đi học</w:t>
            </w:r>
            <w:r w:rsidRPr="00A810BD">
              <w:rPr>
                <w:rFonts w:ascii="Times New Roman" w:hAnsi="Times New Roman" w:cs="Times New Roman"/>
                <w:color w:val="000000"/>
                <w:sz w:val="28"/>
                <w:szCs w:val="28"/>
                <w:lang w:val="nl-NL"/>
              </w:rPr>
              <w:t xml:space="preserve"> trong phần học liệu</w:t>
            </w:r>
          </w:p>
        </w:tc>
        <w:tc>
          <w:tcPr>
            <w:tcW w:w="5423" w:type="dxa"/>
            <w:gridSpan w:val="3"/>
            <w:tcBorders>
              <w:top w:val="nil"/>
              <w:bottom w:val="nil"/>
            </w:tcBorders>
          </w:tcPr>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HS lắng nghe giới thiệu</w:t>
            </w:r>
          </w:p>
          <w:p w:rsidR="00A810BD" w:rsidRPr="00A810BD" w:rsidRDefault="00A810BD" w:rsidP="00A810BD">
            <w:pPr>
              <w:spacing w:line="288" w:lineRule="auto"/>
              <w:jc w:val="both"/>
              <w:rPr>
                <w:rFonts w:ascii="Times New Roman" w:hAnsi="Times New Roman" w:cs="Times New Roman"/>
                <w:color w:val="000000"/>
                <w:sz w:val="28"/>
                <w:szCs w:val="28"/>
                <w:lang w:val="nl-NL"/>
              </w:rPr>
            </w:pPr>
          </w:p>
          <w:p w:rsidR="00A810BD" w:rsidRPr="00A810BD" w:rsidRDefault="00A810BD" w:rsidP="00A810BD">
            <w:pPr>
              <w:spacing w:line="288" w:lineRule="auto"/>
              <w:jc w:val="both"/>
              <w:rPr>
                <w:rFonts w:ascii="Times New Roman" w:hAnsi="Times New Roman" w:cs="Times New Roman"/>
                <w:color w:val="000000"/>
                <w:sz w:val="28"/>
                <w:szCs w:val="28"/>
                <w:lang w:val="nl-NL"/>
              </w:rPr>
            </w:pPr>
          </w:p>
          <w:p w:rsidR="00A810BD" w:rsidRPr="00A810BD" w:rsidRDefault="00A810BD" w:rsidP="00A810BD">
            <w:pPr>
              <w:spacing w:line="288" w:lineRule="auto"/>
              <w:jc w:val="both"/>
              <w:rPr>
                <w:rFonts w:ascii="Times New Roman" w:hAnsi="Times New Roman" w:cs="Times New Roman"/>
                <w:color w:val="000000"/>
                <w:sz w:val="28"/>
                <w:szCs w:val="28"/>
                <w:lang w:val="nl-NL"/>
              </w:rPr>
            </w:pPr>
          </w:p>
          <w:p w:rsidR="00A810BD" w:rsidRPr="00A810BD" w:rsidRDefault="00A810BD" w:rsidP="00A810BD">
            <w:pPr>
              <w:spacing w:line="288" w:lineRule="auto"/>
              <w:jc w:val="both"/>
              <w:rPr>
                <w:rFonts w:ascii="Times New Roman" w:hAnsi="Times New Roman" w:cs="Times New Roman"/>
                <w:color w:val="000000"/>
                <w:sz w:val="28"/>
                <w:szCs w:val="28"/>
                <w:lang w:val="nl-NL"/>
              </w:rPr>
            </w:pPr>
          </w:p>
          <w:p w:rsidR="00A810BD" w:rsidRPr="00A810BD" w:rsidRDefault="00A810BD" w:rsidP="00A810BD">
            <w:pPr>
              <w:spacing w:line="288" w:lineRule="auto"/>
              <w:jc w:val="both"/>
              <w:rPr>
                <w:rFonts w:ascii="Times New Roman" w:hAnsi="Times New Roman" w:cs="Times New Roman"/>
                <w:color w:val="000000"/>
                <w:sz w:val="28"/>
                <w:szCs w:val="28"/>
                <w:lang w:val="nl-NL"/>
              </w:rPr>
            </w:pP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HS lắng nghe</w:t>
            </w:r>
          </w:p>
        </w:tc>
      </w:tr>
      <w:tr w:rsidR="00A810BD" w:rsidRPr="00A810BD" w:rsidTr="00324CA3">
        <w:trPr>
          <w:gridAfter w:val="1"/>
          <w:wAfter w:w="236" w:type="dxa"/>
        </w:trPr>
        <w:tc>
          <w:tcPr>
            <w:tcW w:w="4608" w:type="dxa"/>
            <w:tcBorders>
              <w:top w:val="nil"/>
              <w:bottom w:val="nil"/>
            </w:tcBorders>
          </w:tcPr>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GV kể từng đoạn với giọng diễn cảm: đoạn 1, 2, 3 kể với giọng khoan thai. Đoạn 4 giọng kể thể hiện sự lo lắng, căng thẳng. Đoạn 5: trở lại với giọng khoan thai, lời bác Sư tử ân cần. Đoạn 6: giọng kể vui.</w:t>
            </w: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GV kể lần 1: kể không chỉ tranh</w:t>
            </w: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GV kể lần 2: Vừa chỉ tranh vừa kể thật chậm.</w:t>
            </w: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GV kể lần 3: Vừa chỉ tranh vừa kể thật chậm.</w:t>
            </w:r>
          </w:p>
        </w:tc>
        <w:tc>
          <w:tcPr>
            <w:tcW w:w="5423" w:type="dxa"/>
            <w:gridSpan w:val="3"/>
            <w:tcBorders>
              <w:top w:val="nil"/>
              <w:bottom w:val="nil"/>
            </w:tcBorders>
          </w:tcPr>
          <w:p w:rsidR="00A810BD" w:rsidRPr="00A810BD" w:rsidRDefault="00A810BD" w:rsidP="00A810BD">
            <w:pPr>
              <w:spacing w:line="288" w:lineRule="auto"/>
              <w:jc w:val="both"/>
              <w:rPr>
                <w:rFonts w:ascii="Times New Roman" w:hAnsi="Times New Roman" w:cs="Times New Roman"/>
                <w:color w:val="000000"/>
                <w:sz w:val="28"/>
                <w:szCs w:val="28"/>
                <w:lang w:val="nl-NL"/>
              </w:rPr>
            </w:pPr>
          </w:p>
          <w:p w:rsidR="00A810BD" w:rsidRPr="00A810BD" w:rsidRDefault="00A810BD" w:rsidP="00A810BD">
            <w:pPr>
              <w:spacing w:line="288" w:lineRule="auto"/>
              <w:jc w:val="both"/>
              <w:rPr>
                <w:rFonts w:ascii="Times New Roman" w:hAnsi="Times New Roman" w:cs="Times New Roman"/>
                <w:color w:val="000000"/>
                <w:sz w:val="28"/>
                <w:szCs w:val="28"/>
                <w:lang w:val="nl-NL"/>
              </w:rPr>
            </w:pPr>
          </w:p>
          <w:p w:rsidR="00A810BD" w:rsidRPr="00A810BD" w:rsidRDefault="00A810BD" w:rsidP="00A810BD">
            <w:pPr>
              <w:spacing w:line="288" w:lineRule="auto"/>
              <w:jc w:val="both"/>
              <w:rPr>
                <w:rFonts w:ascii="Times New Roman" w:hAnsi="Times New Roman" w:cs="Times New Roman"/>
                <w:color w:val="000000"/>
                <w:sz w:val="28"/>
                <w:szCs w:val="28"/>
                <w:lang w:val="nl-NL"/>
              </w:rPr>
            </w:pPr>
          </w:p>
          <w:p w:rsidR="00A810BD" w:rsidRPr="00A810BD" w:rsidRDefault="00A810BD" w:rsidP="00A810BD">
            <w:pPr>
              <w:spacing w:line="288" w:lineRule="auto"/>
              <w:jc w:val="both"/>
              <w:rPr>
                <w:rFonts w:ascii="Times New Roman" w:hAnsi="Times New Roman" w:cs="Times New Roman"/>
                <w:color w:val="000000"/>
                <w:sz w:val="28"/>
                <w:szCs w:val="28"/>
                <w:lang w:val="nl-NL"/>
              </w:rPr>
            </w:pPr>
          </w:p>
          <w:p w:rsidR="00A810BD" w:rsidRPr="00A810BD" w:rsidRDefault="00A810BD" w:rsidP="00A810BD">
            <w:pPr>
              <w:spacing w:line="288" w:lineRule="auto"/>
              <w:jc w:val="both"/>
              <w:rPr>
                <w:rFonts w:ascii="Times New Roman" w:hAnsi="Times New Roman" w:cs="Times New Roman"/>
                <w:color w:val="000000"/>
                <w:sz w:val="28"/>
                <w:szCs w:val="28"/>
                <w:lang w:val="nl-NL"/>
              </w:rPr>
            </w:pPr>
          </w:p>
          <w:p w:rsidR="00A810BD" w:rsidRPr="00A810BD" w:rsidRDefault="00A810BD" w:rsidP="00A810BD">
            <w:pPr>
              <w:spacing w:line="288" w:lineRule="auto"/>
              <w:jc w:val="both"/>
              <w:rPr>
                <w:rFonts w:ascii="Times New Roman" w:hAnsi="Times New Roman" w:cs="Times New Roman"/>
                <w:color w:val="000000"/>
                <w:sz w:val="28"/>
                <w:szCs w:val="28"/>
                <w:lang w:val="nl-NL"/>
              </w:rPr>
            </w:pP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HS lắng nghe GV kể</w:t>
            </w: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HS lắng nghe và quan sát tranh</w:t>
            </w: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HS lắng nghe và quan sát tranh</w:t>
            </w:r>
          </w:p>
        </w:tc>
      </w:tr>
      <w:tr w:rsidR="00A810BD" w:rsidRPr="00A810BD" w:rsidTr="00324CA3">
        <w:trPr>
          <w:gridAfter w:val="1"/>
          <w:wAfter w:w="236" w:type="dxa"/>
        </w:trPr>
        <w:tc>
          <w:tcPr>
            <w:tcW w:w="10031" w:type="dxa"/>
            <w:gridSpan w:val="4"/>
            <w:tcBorders>
              <w:top w:val="nil"/>
              <w:bottom w:val="nil"/>
            </w:tcBorders>
          </w:tcPr>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Nội dung câu chuyện:</w:t>
            </w: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1. Có một chú CHồn con đã tới tuổi đi học nhưng chú ta chỉ thích rong chơi không chịu đến trường.</w:t>
            </w: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2. Chồn rủ Nhím đi chơi, Nhím từ chối vì phải đi học.Các bạn Tỏ, Sóc, Rùa,... cũng chẳng chơi với Chồn vì ai cũng bận tới trường.</w:t>
            </w: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3. Thế là Chồn đành chơi một mình. Mải mê đuổi theo đàn bướm, Chồn ta càng lúc càng đi sâu vào rừng.</w:t>
            </w: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4. Trời sắp tối, Chồn muốn về nhà nhưng không tìm được đường ra; Trong rừng có bảng chỉ đường nhưng Chồn không biết chữ. Nó vừa sợ vừa hối hận vì đã không chịu đi học.</w:t>
            </w: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5. Giữa lúc ấy, bác Sư tử đi làm về. Thấy Chồn con sắp khóc, bác Sư tử hỏi: “Cháu không đọc được bảng chỉ dẫn phải không? Ta sẽ đưa cháu về nhà”.</w:t>
            </w: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6. Sau lần ấy, Chồn con rất chăm đi học.</w:t>
            </w:r>
          </w:p>
        </w:tc>
      </w:tr>
      <w:tr w:rsidR="00A810BD" w:rsidRPr="00A810BD" w:rsidTr="00324CA3">
        <w:trPr>
          <w:gridAfter w:val="1"/>
          <w:wAfter w:w="236" w:type="dxa"/>
        </w:trPr>
        <w:tc>
          <w:tcPr>
            <w:tcW w:w="4786" w:type="dxa"/>
            <w:gridSpan w:val="2"/>
            <w:tcBorders>
              <w:top w:val="nil"/>
              <w:bottom w:val="nil"/>
            </w:tcBorders>
          </w:tcPr>
          <w:p w:rsidR="00A810BD" w:rsidRPr="00A810BD" w:rsidRDefault="00A810BD" w:rsidP="00A810BD">
            <w:pPr>
              <w:rPr>
                <w:rFonts w:ascii="Times New Roman" w:hAnsi="Times New Roman" w:cs="Times New Roman"/>
                <w:color w:val="000000"/>
                <w:sz w:val="28"/>
                <w:szCs w:val="28"/>
              </w:rPr>
            </w:pPr>
            <w:r w:rsidRPr="00A810BD">
              <w:rPr>
                <w:rFonts w:ascii="Times New Roman" w:hAnsi="Times New Roman" w:cs="Times New Roman"/>
                <w:b/>
                <w:sz w:val="28"/>
                <w:szCs w:val="28"/>
                <w:lang w:val="nl-NL"/>
              </w:rPr>
              <w:t xml:space="preserve">  </w:t>
            </w:r>
            <w:r w:rsidRPr="00A810BD">
              <w:rPr>
                <w:rFonts w:ascii="Times New Roman" w:hAnsi="Times New Roman" w:cs="Times New Roman"/>
                <w:b/>
                <w:color w:val="000000"/>
                <w:sz w:val="28"/>
                <w:szCs w:val="28"/>
              </w:rPr>
              <w:t>3.</w:t>
            </w:r>
            <w:r w:rsidRPr="00A810BD">
              <w:rPr>
                <w:rFonts w:ascii="Times New Roman" w:hAnsi="Times New Roman" w:cs="Times New Roman"/>
                <w:b/>
                <w:color w:val="000000"/>
                <w:sz w:val="28"/>
                <w:szCs w:val="28"/>
                <w:u w:val="single"/>
              </w:rPr>
              <w:t>Hoạt động luyện tập thực hành</w:t>
            </w:r>
            <w:r w:rsidRPr="00A810BD">
              <w:rPr>
                <w:rFonts w:ascii="Times New Roman" w:hAnsi="Times New Roman" w:cs="Times New Roman"/>
                <w:b/>
                <w:color w:val="000000"/>
                <w:sz w:val="28"/>
                <w:szCs w:val="28"/>
              </w:rPr>
              <w:t>:</w:t>
            </w:r>
          </w:p>
          <w:p w:rsidR="00A810BD" w:rsidRPr="00A810BD" w:rsidRDefault="00A810BD" w:rsidP="00A810BD">
            <w:pPr>
              <w:spacing w:line="288" w:lineRule="auto"/>
              <w:jc w:val="both"/>
              <w:rPr>
                <w:rFonts w:ascii="Times New Roman" w:hAnsi="Times New Roman" w:cs="Times New Roman"/>
                <w:b/>
                <w:i/>
                <w:color w:val="FF0000"/>
                <w:sz w:val="28"/>
                <w:szCs w:val="28"/>
                <w:lang w:val="nl-NL"/>
              </w:rPr>
            </w:pPr>
            <w:r w:rsidRPr="00A810BD">
              <w:rPr>
                <w:rFonts w:ascii="Times New Roman" w:hAnsi="Times New Roman" w:cs="Times New Roman"/>
                <w:b/>
                <w:i/>
                <w:sz w:val="28"/>
                <w:szCs w:val="28"/>
                <w:lang w:val="nl-NL"/>
              </w:rPr>
              <w:t>2.1. Trả lời câu hỏi theo tranh.</w:t>
            </w:r>
          </w:p>
        </w:tc>
        <w:tc>
          <w:tcPr>
            <w:tcW w:w="5245" w:type="dxa"/>
            <w:gridSpan w:val="2"/>
            <w:tcBorders>
              <w:top w:val="nil"/>
              <w:bottom w:val="nil"/>
            </w:tcBorders>
          </w:tcPr>
          <w:p w:rsidR="00A810BD" w:rsidRPr="00A810BD" w:rsidRDefault="00A810BD" w:rsidP="00A810BD">
            <w:pPr>
              <w:spacing w:line="288" w:lineRule="auto"/>
              <w:jc w:val="both"/>
              <w:rPr>
                <w:rFonts w:ascii="Times New Roman" w:hAnsi="Times New Roman" w:cs="Times New Roman"/>
                <w:color w:val="FF0000"/>
                <w:sz w:val="28"/>
                <w:szCs w:val="28"/>
                <w:lang w:val="nl-NL"/>
              </w:rPr>
            </w:pPr>
          </w:p>
        </w:tc>
      </w:tr>
      <w:tr w:rsidR="00A810BD" w:rsidRPr="00A810BD" w:rsidTr="00324CA3">
        <w:trPr>
          <w:gridAfter w:val="1"/>
          <w:wAfter w:w="236" w:type="dxa"/>
        </w:trPr>
        <w:tc>
          <w:tcPr>
            <w:tcW w:w="4786" w:type="dxa"/>
            <w:gridSpan w:val="2"/>
            <w:tcBorders>
              <w:top w:val="nil"/>
              <w:bottom w:val="nil"/>
            </w:tcBorders>
          </w:tcPr>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xml:space="preserve">+ GV chỉ tranh 1, hỏi: Vì sao Chồn con </w:t>
            </w:r>
            <w:r w:rsidRPr="00A810BD">
              <w:rPr>
                <w:rFonts w:ascii="Times New Roman" w:hAnsi="Times New Roman" w:cs="Times New Roman"/>
                <w:color w:val="000000"/>
                <w:sz w:val="28"/>
                <w:szCs w:val="28"/>
                <w:lang w:val="nl-NL"/>
              </w:rPr>
              <w:lastRenderedPageBreak/>
              <w:t>không tới trường?</w:t>
            </w: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GV chỉ tranh 2, hỏi: Vì sao các bạn không ai đi chơi với Chồn con?</w:t>
            </w: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GV chỉ tranh 3, hỏi: Chồn con bị lạc trong rừng, vì sao?</w:t>
            </w:r>
          </w:p>
          <w:p w:rsidR="00A810BD" w:rsidRPr="00A810BD" w:rsidRDefault="00A810BD" w:rsidP="00A810BD">
            <w:pPr>
              <w:spacing w:line="288" w:lineRule="auto"/>
              <w:jc w:val="both"/>
              <w:rPr>
                <w:rFonts w:ascii="Times New Roman" w:hAnsi="Times New Roman" w:cs="Times New Roman"/>
                <w:color w:val="000000"/>
                <w:sz w:val="28"/>
                <w:szCs w:val="28"/>
                <w:lang w:val="nl-NL"/>
              </w:rPr>
            </w:pP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GV chỉ tranh 4, hỏi: + Vì sao Chồn con không tìm được đường về?</w:t>
            </w:r>
          </w:p>
          <w:p w:rsidR="00A810BD" w:rsidRPr="00A810BD" w:rsidRDefault="00A810BD" w:rsidP="00A810BD">
            <w:pPr>
              <w:spacing w:line="288" w:lineRule="auto"/>
              <w:jc w:val="both"/>
              <w:rPr>
                <w:rFonts w:ascii="Times New Roman" w:hAnsi="Times New Roman" w:cs="Times New Roman"/>
                <w:color w:val="000000"/>
                <w:sz w:val="28"/>
                <w:szCs w:val="28"/>
                <w:lang w:val="nl-NL"/>
              </w:rPr>
            </w:pP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xml:space="preserve"> + Khi đó, Chồn vừa sợ vừa hối hận về điều gì?</w:t>
            </w: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GV chỉ tranh 5, hỏi: Ai đã đưa Chồn con về nhà?</w:t>
            </w: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GV chỉ tranh 6, hỏi: Sau chuyện đó, Chồn con đã thay đổi như thế nào?</w:t>
            </w:r>
          </w:p>
        </w:tc>
        <w:tc>
          <w:tcPr>
            <w:tcW w:w="5245" w:type="dxa"/>
            <w:gridSpan w:val="2"/>
            <w:tcBorders>
              <w:top w:val="nil"/>
              <w:bottom w:val="nil"/>
            </w:tcBorders>
          </w:tcPr>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lastRenderedPageBreak/>
              <w:t xml:space="preserve">+ 2 HS nối tiếp nhau trả lời:  Chồn con </w:t>
            </w:r>
            <w:r w:rsidRPr="00A810BD">
              <w:rPr>
                <w:rFonts w:ascii="Times New Roman" w:hAnsi="Times New Roman" w:cs="Times New Roman"/>
                <w:color w:val="000000"/>
                <w:sz w:val="28"/>
                <w:szCs w:val="28"/>
                <w:lang w:val="nl-NL"/>
              </w:rPr>
              <w:lastRenderedPageBreak/>
              <w:t>không tới trường vì nó chỉ thích rong chơi.</w:t>
            </w: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+ 2 HS trả lời:  Các bạn không ai chơi với Chồn con vì các bạn đầu bận đi học.</w:t>
            </w: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+ 2 HS trả lời:  Chồn con bị lạc trong rừng vì mải mê đuổi theo đàn bướm/ vì Chồn con đi sâu vào rừng.</w:t>
            </w: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+2 HS trả lời: Chồn con không tìm được đường về vì nó không đọc được chữ trên bảng chỉ dẫn.</w:t>
            </w: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Nó vừa sợ vừa hối hận vì đã không đi học để biết chữ.</w:t>
            </w: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+ 2 HS nối tiếp nhau trả lời: bác Sư tử đưa Chồn con về nhà.</w:t>
            </w: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xml:space="preserve">+ Sau chuyện đó, Chồn con đã rất chăm đi học. </w:t>
            </w:r>
          </w:p>
        </w:tc>
      </w:tr>
      <w:tr w:rsidR="00A810BD" w:rsidRPr="00A810BD" w:rsidTr="00324CA3">
        <w:trPr>
          <w:gridAfter w:val="1"/>
          <w:wAfter w:w="236" w:type="dxa"/>
        </w:trPr>
        <w:tc>
          <w:tcPr>
            <w:tcW w:w="4786" w:type="dxa"/>
            <w:gridSpan w:val="2"/>
            <w:tcBorders>
              <w:top w:val="nil"/>
              <w:bottom w:val="nil"/>
            </w:tcBorders>
          </w:tcPr>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lastRenderedPageBreak/>
              <w:t>- GV chỉ tranh 1, 2 cho học sinh trả lời các câu hỏi theo 2 tranh (Nội dung như trên).</w:t>
            </w: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Tiếp tục cho HS trả lời câu hỏi với các cặp tranh còn lại.</w:t>
            </w: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GV cho HS trả lời cả 6 câu hỏi theo 6 tranh.</w:t>
            </w:r>
          </w:p>
        </w:tc>
        <w:tc>
          <w:tcPr>
            <w:tcW w:w="5245" w:type="dxa"/>
            <w:gridSpan w:val="2"/>
            <w:tcBorders>
              <w:top w:val="nil"/>
              <w:bottom w:val="nil"/>
            </w:tcBorders>
          </w:tcPr>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xml:space="preserve">- HS trả lời </w:t>
            </w:r>
          </w:p>
          <w:p w:rsidR="00A810BD" w:rsidRPr="00A810BD" w:rsidRDefault="00A810BD" w:rsidP="00A810BD">
            <w:pPr>
              <w:spacing w:line="288" w:lineRule="auto"/>
              <w:jc w:val="both"/>
              <w:rPr>
                <w:rFonts w:ascii="Times New Roman" w:hAnsi="Times New Roman" w:cs="Times New Roman"/>
                <w:color w:val="000000"/>
                <w:sz w:val="28"/>
                <w:szCs w:val="28"/>
                <w:lang w:val="nl-NL"/>
              </w:rPr>
            </w:pPr>
          </w:p>
          <w:p w:rsidR="00A810BD" w:rsidRPr="00A810BD" w:rsidRDefault="00A810BD" w:rsidP="00A810BD">
            <w:pPr>
              <w:spacing w:line="288" w:lineRule="auto"/>
              <w:jc w:val="both"/>
              <w:rPr>
                <w:rFonts w:ascii="Times New Roman" w:hAnsi="Times New Roman" w:cs="Times New Roman"/>
                <w:color w:val="000000"/>
                <w:sz w:val="28"/>
                <w:szCs w:val="28"/>
                <w:lang w:val="nl-NL"/>
              </w:rPr>
            </w:pP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HS trả lời</w:t>
            </w:r>
          </w:p>
          <w:p w:rsidR="00A810BD" w:rsidRPr="00A810BD" w:rsidRDefault="00A810BD" w:rsidP="00A810BD">
            <w:pPr>
              <w:spacing w:line="288" w:lineRule="auto"/>
              <w:jc w:val="both"/>
              <w:rPr>
                <w:rFonts w:ascii="Times New Roman" w:hAnsi="Times New Roman" w:cs="Times New Roman"/>
                <w:color w:val="000000"/>
                <w:sz w:val="28"/>
                <w:szCs w:val="28"/>
                <w:lang w:val="nl-NL"/>
              </w:rPr>
            </w:pP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- 1 HS trả lời câu hỏi ở cả 6 tranh.</w:t>
            </w:r>
          </w:p>
        </w:tc>
      </w:tr>
      <w:tr w:rsidR="00A810BD" w:rsidRPr="00A810BD" w:rsidTr="00324CA3">
        <w:trPr>
          <w:gridAfter w:val="1"/>
          <w:wAfter w:w="236" w:type="dxa"/>
        </w:trPr>
        <w:tc>
          <w:tcPr>
            <w:tcW w:w="4786" w:type="dxa"/>
            <w:gridSpan w:val="2"/>
            <w:tcBorders>
              <w:top w:val="nil"/>
              <w:bottom w:val="nil"/>
            </w:tcBorders>
          </w:tcPr>
          <w:p w:rsidR="00A810BD" w:rsidRPr="00A810BD" w:rsidRDefault="00A810BD" w:rsidP="00A810BD">
            <w:pPr>
              <w:spacing w:line="288" w:lineRule="auto"/>
              <w:jc w:val="both"/>
              <w:rPr>
                <w:rFonts w:ascii="Times New Roman" w:hAnsi="Times New Roman" w:cs="Times New Roman"/>
                <w:sz w:val="28"/>
                <w:szCs w:val="28"/>
                <w:lang w:val="nl-NL"/>
              </w:rPr>
            </w:pPr>
            <w:r w:rsidRPr="00A810BD">
              <w:rPr>
                <w:rFonts w:ascii="Times New Roman" w:hAnsi="Times New Roman" w:cs="Times New Roman"/>
                <w:b/>
                <w:sz w:val="28"/>
                <w:szCs w:val="28"/>
                <w:lang w:val="nl-NL"/>
              </w:rPr>
              <w:t>2.2. Kể chuyện theo tranh.</w:t>
            </w:r>
          </w:p>
        </w:tc>
        <w:tc>
          <w:tcPr>
            <w:tcW w:w="5245" w:type="dxa"/>
            <w:gridSpan w:val="2"/>
            <w:tcBorders>
              <w:top w:val="nil"/>
              <w:bottom w:val="nil"/>
            </w:tcBorders>
          </w:tcPr>
          <w:p w:rsidR="00A810BD" w:rsidRPr="00A810BD" w:rsidRDefault="00A810BD" w:rsidP="00A810BD">
            <w:pPr>
              <w:spacing w:line="288" w:lineRule="auto"/>
              <w:jc w:val="both"/>
              <w:rPr>
                <w:rFonts w:ascii="Times New Roman" w:hAnsi="Times New Roman" w:cs="Times New Roman"/>
                <w:color w:val="000000"/>
                <w:sz w:val="28"/>
                <w:szCs w:val="28"/>
                <w:lang w:val="nl-NL"/>
              </w:rPr>
            </w:pPr>
          </w:p>
        </w:tc>
      </w:tr>
      <w:tr w:rsidR="00A810BD" w:rsidRPr="00A810BD" w:rsidTr="00324CA3">
        <w:trPr>
          <w:gridAfter w:val="1"/>
          <w:wAfter w:w="236" w:type="dxa"/>
        </w:trPr>
        <w:tc>
          <w:tcPr>
            <w:tcW w:w="4786" w:type="dxa"/>
            <w:gridSpan w:val="2"/>
            <w:tcBorders>
              <w:top w:val="nil"/>
              <w:bottom w:val="nil"/>
            </w:tcBorders>
          </w:tcPr>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GV yêu cầu mỗi HS chọn 2 tranh và tự kể chuyện theo 2 tranh đó.</w:t>
            </w: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GV gọi HS lên kể trước lớp.</w:t>
            </w: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GV cùng HS nhận xét bạn kể</w:t>
            </w:r>
          </w:p>
        </w:tc>
        <w:tc>
          <w:tcPr>
            <w:tcW w:w="5245" w:type="dxa"/>
            <w:gridSpan w:val="2"/>
            <w:tcBorders>
              <w:top w:val="nil"/>
              <w:bottom w:val="nil"/>
            </w:tcBorders>
          </w:tcPr>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HS tự chọn 2 tranh và tập kể theo tranh.</w:t>
            </w: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HS xung phong lên kể cặp tranh mình đã chọn.</w:t>
            </w:r>
          </w:p>
        </w:tc>
      </w:tr>
      <w:tr w:rsidR="00A810BD" w:rsidRPr="00A810BD" w:rsidTr="00324CA3">
        <w:trPr>
          <w:gridAfter w:val="1"/>
          <w:wAfter w:w="236" w:type="dxa"/>
        </w:trPr>
        <w:tc>
          <w:tcPr>
            <w:tcW w:w="4786" w:type="dxa"/>
            <w:gridSpan w:val="2"/>
            <w:tcBorders>
              <w:top w:val="nil"/>
              <w:bottom w:val="nil"/>
            </w:tcBorders>
          </w:tcPr>
          <w:p w:rsidR="00A810BD" w:rsidRPr="00A810BD" w:rsidRDefault="00A810BD" w:rsidP="00A810BD">
            <w:pPr>
              <w:spacing w:line="288" w:lineRule="auto"/>
              <w:jc w:val="both"/>
              <w:rPr>
                <w:rFonts w:ascii="Times New Roman" w:hAnsi="Times New Roman" w:cs="Times New Roman"/>
                <w:color w:val="000000"/>
                <w:sz w:val="28"/>
                <w:szCs w:val="28"/>
                <w:lang w:val="nl-NL"/>
              </w:rPr>
            </w:pPr>
          </w:p>
        </w:tc>
        <w:tc>
          <w:tcPr>
            <w:tcW w:w="5245" w:type="dxa"/>
            <w:gridSpan w:val="2"/>
            <w:tcBorders>
              <w:top w:val="nil"/>
              <w:bottom w:val="nil"/>
            </w:tcBorders>
          </w:tcPr>
          <w:p w:rsidR="00A810BD" w:rsidRPr="00A810BD" w:rsidRDefault="00A810BD" w:rsidP="00A810BD">
            <w:pPr>
              <w:spacing w:line="288" w:lineRule="auto"/>
              <w:jc w:val="both"/>
              <w:rPr>
                <w:rFonts w:ascii="Times New Roman" w:hAnsi="Times New Roman" w:cs="Times New Roman"/>
                <w:color w:val="000000"/>
                <w:sz w:val="28"/>
                <w:szCs w:val="28"/>
                <w:lang w:val="nl-NL"/>
              </w:rPr>
            </w:pPr>
          </w:p>
        </w:tc>
      </w:tr>
      <w:tr w:rsidR="00A810BD" w:rsidRPr="00A810BD" w:rsidTr="00324CA3">
        <w:trPr>
          <w:gridAfter w:val="1"/>
          <w:wAfter w:w="236" w:type="dxa"/>
        </w:trPr>
        <w:tc>
          <w:tcPr>
            <w:tcW w:w="4786" w:type="dxa"/>
            <w:gridSpan w:val="2"/>
            <w:tcBorders>
              <w:top w:val="nil"/>
              <w:bottom w:val="nil"/>
            </w:tcBorders>
          </w:tcPr>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GV cất tranh mời HS kể lại câu chuyện.</w:t>
            </w:r>
          </w:p>
        </w:tc>
        <w:tc>
          <w:tcPr>
            <w:tcW w:w="5245" w:type="dxa"/>
            <w:gridSpan w:val="2"/>
            <w:tcBorders>
              <w:top w:val="nil"/>
              <w:bottom w:val="nil"/>
            </w:tcBorders>
          </w:tcPr>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HS xung phong lên kể chuyện</w:t>
            </w:r>
          </w:p>
        </w:tc>
      </w:tr>
      <w:tr w:rsidR="00A810BD" w:rsidRPr="00A810BD" w:rsidTr="00324CA3">
        <w:trPr>
          <w:gridAfter w:val="1"/>
          <w:wAfter w:w="236" w:type="dxa"/>
        </w:trPr>
        <w:tc>
          <w:tcPr>
            <w:tcW w:w="4786" w:type="dxa"/>
            <w:gridSpan w:val="2"/>
            <w:tcBorders>
              <w:top w:val="nil"/>
              <w:bottom w:val="nil"/>
            </w:tcBorders>
          </w:tcPr>
          <w:p w:rsidR="00A810BD" w:rsidRPr="00A810BD" w:rsidRDefault="00A810BD" w:rsidP="00A810BD">
            <w:pPr>
              <w:spacing w:line="288" w:lineRule="auto"/>
              <w:jc w:val="both"/>
              <w:rPr>
                <w:rFonts w:ascii="Times New Roman" w:hAnsi="Times New Roman" w:cs="Times New Roman"/>
                <w:sz w:val="28"/>
                <w:szCs w:val="28"/>
                <w:lang w:val="nl-NL"/>
              </w:rPr>
            </w:pPr>
            <w:r w:rsidRPr="00A810BD">
              <w:rPr>
                <w:rFonts w:ascii="Times New Roman" w:hAnsi="Times New Roman" w:cs="Times New Roman"/>
                <w:b/>
                <w:sz w:val="28"/>
                <w:szCs w:val="28"/>
                <w:lang w:val="nl-NL"/>
              </w:rPr>
              <w:t>2.3. Tìm hiểu ý nghĩa câu chuyện</w:t>
            </w:r>
          </w:p>
        </w:tc>
        <w:tc>
          <w:tcPr>
            <w:tcW w:w="5245" w:type="dxa"/>
            <w:gridSpan w:val="2"/>
            <w:tcBorders>
              <w:top w:val="nil"/>
              <w:bottom w:val="nil"/>
            </w:tcBorders>
          </w:tcPr>
          <w:p w:rsidR="00A810BD" w:rsidRPr="00A810BD" w:rsidRDefault="00A810BD" w:rsidP="00A810BD">
            <w:pPr>
              <w:spacing w:line="288" w:lineRule="auto"/>
              <w:jc w:val="both"/>
              <w:rPr>
                <w:rFonts w:ascii="Times New Roman" w:hAnsi="Times New Roman" w:cs="Times New Roman"/>
                <w:color w:val="000000"/>
                <w:sz w:val="28"/>
                <w:szCs w:val="28"/>
                <w:lang w:val="nl-NL"/>
              </w:rPr>
            </w:pPr>
          </w:p>
        </w:tc>
      </w:tr>
      <w:tr w:rsidR="00A810BD" w:rsidRPr="00A810BD" w:rsidTr="00324CA3">
        <w:trPr>
          <w:gridAfter w:val="1"/>
          <w:wAfter w:w="236" w:type="dxa"/>
        </w:trPr>
        <w:tc>
          <w:tcPr>
            <w:tcW w:w="4786" w:type="dxa"/>
            <w:gridSpan w:val="2"/>
            <w:tcBorders>
              <w:top w:val="nil"/>
              <w:bottom w:val="nil"/>
            </w:tcBorders>
          </w:tcPr>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Câu chuyện khuyên chúng ta điều gì?</w:t>
            </w:r>
          </w:p>
        </w:tc>
        <w:tc>
          <w:tcPr>
            <w:tcW w:w="5245" w:type="dxa"/>
            <w:gridSpan w:val="2"/>
            <w:tcBorders>
              <w:top w:val="nil"/>
              <w:bottom w:val="nil"/>
            </w:tcBorders>
          </w:tcPr>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Câu chuyện khuyên chúng ta phải đi học thì mới biết chữ, biết đọc/ ...phải chăm học mới có hiểu biết/...lười học sẽ rất tai hại, gặp nguy hiểm.</w:t>
            </w:r>
          </w:p>
        </w:tc>
      </w:tr>
      <w:tr w:rsidR="00A810BD" w:rsidRPr="00A810BD" w:rsidTr="00324CA3">
        <w:trPr>
          <w:gridAfter w:val="1"/>
          <w:wAfter w:w="236" w:type="dxa"/>
        </w:trPr>
        <w:tc>
          <w:tcPr>
            <w:tcW w:w="4786" w:type="dxa"/>
            <w:gridSpan w:val="2"/>
            <w:tcBorders>
              <w:top w:val="nil"/>
              <w:bottom w:val="nil"/>
            </w:tcBorders>
          </w:tcPr>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xml:space="preserve">* GV kết luận: Câu chuyện khuyên các em phải chăm chỉ học hành, có học thì </w:t>
            </w:r>
            <w:r w:rsidRPr="00A810BD">
              <w:rPr>
                <w:rFonts w:ascii="Times New Roman" w:hAnsi="Times New Roman" w:cs="Times New Roman"/>
                <w:color w:val="000000"/>
                <w:sz w:val="28"/>
                <w:szCs w:val="28"/>
                <w:lang w:val="nl-NL"/>
              </w:rPr>
              <w:lastRenderedPageBreak/>
              <w:t>mới biết chữ, biết nhiều điều bổ ích.Không viết chữ sẽ rất tai hại, có thể gặp nguy hiểm như chú chồn con trong câu chuyện này.</w:t>
            </w:r>
          </w:p>
        </w:tc>
        <w:tc>
          <w:tcPr>
            <w:tcW w:w="5245" w:type="dxa"/>
            <w:gridSpan w:val="2"/>
            <w:tcBorders>
              <w:top w:val="nil"/>
              <w:bottom w:val="nil"/>
            </w:tcBorders>
          </w:tcPr>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lastRenderedPageBreak/>
              <w:t>* HS lắng nghe.</w:t>
            </w:r>
          </w:p>
        </w:tc>
      </w:tr>
      <w:tr w:rsidR="00A810BD" w:rsidRPr="00A810BD" w:rsidTr="00324CA3">
        <w:trPr>
          <w:gridAfter w:val="1"/>
          <w:wAfter w:w="236" w:type="dxa"/>
          <w:trHeight w:val="756"/>
        </w:trPr>
        <w:tc>
          <w:tcPr>
            <w:tcW w:w="4786" w:type="dxa"/>
            <w:gridSpan w:val="2"/>
            <w:tcBorders>
              <w:top w:val="nil"/>
              <w:bottom w:val="nil"/>
            </w:tcBorders>
          </w:tcPr>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lastRenderedPageBreak/>
              <w:t>- GV cùng cả lớp bình chọn bạn kể chuyện hay.</w:t>
            </w:r>
          </w:p>
        </w:tc>
        <w:tc>
          <w:tcPr>
            <w:tcW w:w="5245" w:type="dxa"/>
            <w:gridSpan w:val="2"/>
            <w:tcBorders>
              <w:top w:val="nil"/>
              <w:bottom w:val="nil"/>
            </w:tcBorders>
          </w:tcPr>
          <w:p w:rsidR="00A810BD" w:rsidRPr="00A810BD" w:rsidRDefault="00A810BD" w:rsidP="00A810BD">
            <w:pPr>
              <w:spacing w:line="288" w:lineRule="auto"/>
              <w:jc w:val="both"/>
              <w:rPr>
                <w:rFonts w:ascii="Times New Roman" w:hAnsi="Times New Roman" w:cs="Times New Roman"/>
                <w:color w:val="000000"/>
                <w:sz w:val="28"/>
                <w:szCs w:val="28"/>
                <w:lang w:val="nl-NL"/>
              </w:rPr>
            </w:pPr>
          </w:p>
        </w:tc>
      </w:tr>
      <w:tr w:rsidR="00A810BD" w:rsidRPr="00A810BD" w:rsidTr="00324CA3">
        <w:tc>
          <w:tcPr>
            <w:tcW w:w="4786" w:type="dxa"/>
            <w:gridSpan w:val="2"/>
            <w:tcBorders>
              <w:top w:val="nil"/>
              <w:bottom w:val="nil"/>
              <w:right w:val="nil"/>
            </w:tcBorders>
          </w:tcPr>
          <w:p w:rsidR="00A810BD" w:rsidRPr="00A810BD" w:rsidRDefault="00A810BD" w:rsidP="00A810BD">
            <w:pPr>
              <w:spacing w:line="288" w:lineRule="auto"/>
              <w:jc w:val="both"/>
              <w:rPr>
                <w:rFonts w:ascii="Times New Roman" w:hAnsi="Times New Roman" w:cs="Times New Roman"/>
                <w:b/>
                <w:color w:val="000000"/>
                <w:sz w:val="28"/>
                <w:szCs w:val="28"/>
              </w:rPr>
            </w:pPr>
            <w:r w:rsidRPr="00A810BD">
              <w:rPr>
                <w:rFonts w:ascii="Times New Roman" w:hAnsi="Times New Roman" w:cs="Times New Roman"/>
                <w:b/>
                <w:color w:val="000000"/>
                <w:sz w:val="28"/>
                <w:szCs w:val="28"/>
              </w:rPr>
              <w:t xml:space="preserve">4. </w:t>
            </w:r>
            <w:r w:rsidRPr="00A810BD">
              <w:rPr>
                <w:rFonts w:ascii="Times New Roman" w:hAnsi="Times New Roman" w:cs="Times New Roman"/>
                <w:b/>
                <w:color w:val="000000"/>
                <w:sz w:val="28"/>
                <w:szCs w:val="28"/>
                <w:u w:val="single"/>
              </w:rPr>
              <w:t>Hoạt động củng cố và nối tiếp</w:t>
            </w:r>
            <w:r w:rsidRPr="00A810BD">
              <w:rPr>
                <w:rFonts w:ascii="Times New Roman" w:hAnsi="Times New Roman" w:cs="Times New Roman"/>
                <w:b/>
                <w:color w:val="000000"/>
                <w:sz w:val="28"/>
                <w:szCs w:val="28"/>
              </w:rPr>
              <w:t>:</w:t>
            </w:r>
          </w:p>
        </w:tc>
        <w:tc>
          <w:tcPr>
            <w:tcW w:w="5245" w:type="dxa"/>
            <w:gridSpan w:val="2"/>
            <w:tcBorders>
              <w:top w:val="nil"/>
              <w:left w:val="nil"/>
              <w:bottom w:val="nil"/>
              <w:right w:val="nil"/>
            </w:tcBorders>
          </w:tcPr>
          <w:p w:rsidR="00A810BD" w:rsidRPr="00A810BD" w:rsidRDefault="00A810BD" w:rsidP="00A810BD">
            <w:pPr>
              <w:spacing w:line="288" w:lineRule="auto"/>
              <w:jc w:val="both"/>
              <w:rPr>
                <w:rFonts w:ascii="Times New Roman" w:hAnsi="Times New Roman" w:cs="Times New Roman"/>
                <w:color w:val="000000"/>
                <w:sz w:val="28"/>
                <w:szCs w:val="28"/>
                <w:lang w:val="nl-NL"/>
              </w:rPr>
            </w:pPr>
          </w:p>
        </w:tc>
        <w:tc>
          <w:tcPr>
            <w:tcW w:w="236" w:type="dxa"/>
            <w:tcBorders>
              <w:left w:val="nil"/>
            </w:tcBorders>
          </w:tcPr>
          <w:p w:rsidR="00A810BD" w:rsidRPr="00A810BD" w:rsidRDefault="00A810BD" w:rsidP="00A810BD">
            <w:pPr>
              <w:spacing w:line="288" w:lineRule="auto"/>
              <w:rPr>
                <w:rFonts w:ascii="Times New Roman" w:hAnsi="Times New Roman" w:cs="Times New Roman"/>
                <w:b/>
                <w:color w:val="FF0000"/>
                <w:sz w:val="28"/>
                <w:szCs w:val="28"/>
                <w:lang w:val="nl-NL"/>
              </w:rPr>
            </w:pPr>
          </w:p>
        </w:tc>
      </w:tr>
      <w:tr w:rsidR="00A810BD" w:rsidRPr="00A810BD" w:rsidTr="00324CA3">
        <w:trPr>
          <w:gridAfter w:val="1"/>
          <w:wAfter w:w="236" w:type="dxa"/>
        </w:trPr>
        <w:tc>
          <w:tcPr>
            <w:tcW w:w="4786" w:type="dxa"/>
            <w:gridSpan w:val="2"/>
            <w:tcBorders>
              <w:top w:val="nil"/>
            </w:tcBorders>
          </w:tcPr>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Tuyên dương những HS kể chuyện hay</w:t>
            </w: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Về nhà kể lại cho người thân nghe câu chuyện về chú chồn lúc đầu lười học, sau đã thay đổi vè đã hiểu ra: không biết chữ thì rất tai hại.</w:t>
            </w:r>
          </w:p>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xml:space="preserve">- Xem trước tranh minh họa, chuẩn bị cho tiết kể chuyện </w:t>
            </w:r>
            <w:r w:rsidRPr="00A810BD">
              <w:rPr>
                <w:rFonts w:ascii="Times New Roman" w:hAnsi="Times New Roman" w:cs="Times New Roman"/>
                <w:i/>
                <w:color w:val="000000"/>
                <w:sz w:val="28"/>
                <w:szCs w:val="28"/>
                <w:lang w:val="nl-NL"/>
              </w:rPr>
              <w:t>Hai chú gà.</w:t>
            </w:r>
          </w:p>
        </w:tc>
        <w:tc>
          <w:tcPr>
            <w:tcW w:w="5245" w:type="dxa"/>
            <w:gridSpan w:val="2"/>
            <w:tcBorders>
              <w:top w:val="nil"/>
            </w:tcBorders>
          </w:tcPr>
          <w:p w:rsidR="00A810BD" w:rsidRPr="00A810BD" w:rsidRDefault="00A810BD" w:rsidP="00A810BD">
            <w:pPr>
              <w:spacing w:line="288" w:lineRule="auto"/>
              <w:jc w:val="both"/>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HS lắng nghe.</w:t>
            </w:r>
          </w:p>
          <w:p w:rsidR="00A810BD" w:rsidRPr="00A810BD" w:rsidRDefault="00A810BD" w:rsidP="00A810BD">
            <w:pPr>
              <w:rPr>
                <w:rFonts w:ascii="Times New Roman" w:hAnsi="Times New Roman" w:cs="Times New Roman"/>
                <w:color w:val="000000"/>
                <w:sz w:val="28"/>
                <w:szCs w:val="28"/>
                <w:lang w:val="nl-NL"/>
              </w:rPr>
            </w:pPr>
          </w:p>
          <w:p w:rsidR="00A810BD" w:rsidRPr="00A810BD" w:rsidRDefault="00A810BD" w:rsidP="00A810BD">
            <w:pPr>
              <w:rPr>
                <w:rFonts w:ascii="Times New Roman" w:hAnsi="Times New Roman" w:cs="Times New Roman"/>
                <w:color w:val="000000"/>
                <w:sz w:val="28"/>
                <w:szCs w:val="28"/>
                <w:lang w:val="nl-NL"/>
              </w:rPr>
            </w:pPr>
          </w:p>
          <w:p w:rsidR="00A810BD" w:rsidRPr="00A810BD" w:rsidRDefault="00A810BD" w:rsidP="00A810BD">
            <w:pPr>
              <w:rPr>
                <w:rFonts w:ascii="Times New Roman" w:hAnsi="Times New Roman" w:cs="Times New Roman"/>
                <w:color w:val="000000"/>
                <w:sz w:val="28"/>
                <w:szCs w:val="28"/>
                <w:lang w:val="nl-NL"/>
              </w:rPr>
            </w:pPr>
          </w:p>
          <w:p w:rsidR="00A810BD" w:rsidRPr="00A810BD" w:rsidRDefault="00A810BD" w:rsidP="00A810BD">
            <w:pPr>
              <w:rPr>
                <w:rFonts w:ascii="Times New Roman" w:hAnsi="Times New Roman" w:cs="Times New Roman"/>
                <w:color w:val="000000"/>
                <w:sz w:val="28"/>
                <w:szCs w:val="28"/>
                <w:lang w:val="nl-NL"/>
              </w:rPr>
            </w:pPr>
          </w:p>
          <w:p w:rsidR="00A810BD" w:rsidRPr="00A810BD" w:rsidRDefault="00A810BD" w:rsidP="00A810BD">
            <w:pPr>
              <w:rPr>
                <w:rFonts w:ascii="Times New Roman" w:hAnsi="Times New Roman" w:cs="Times New Roman"/>
                <w:color w:val="000000"/>
                <w:sz w:val="28"/>
                <w:szCs w:val="28"/>
                <w:lang w:val="nl-NL"/>
              </w:rPr>
            </w:pPr>
          </w:p>
          <w:p w:rsidR="00A810BD" w:rsidRPr="00A810BD" w:rsidRDefault="00A810BD" w:rsidP="00A810BD">
            <w:pPr>
              <w:rPr>
                <w:rFonts w:ascii="Times New Roman" w:hAnsi="Times New Roman" w:cs="Times New Roman"/>
                <w:color w:val="000000"/>
                <w:sz w:val="28"/>
                <w:szCs w:val="28"/>
                <w:lang w:val="nl-NL"/>
              </w:rPr>
            </w:pPr>
            <w:r w:rsidRPr="00A810BD">
              <w:rPr>
                <w:rFonts w:ascii="Times New Roman" w:hAnsi="Times New Roman" w:cs="Times New Roman"/>
                <w:color w:val="000000"/>
                <w:sz w:val="28"/>
                <w:szCs w:val="28"/>
                <w:lang w:val="nl-NL"/>
              </w:rPr>
              <w:t>- HS lắng nghe.</w:t>
            </w:r>
          </w:p>
        </w:tc>
      </w:tr>
    </w:tbl>
    <w:p w:rsidR="00A810BD" w:rsidRPr="00A810BD" w:rsidRDefault="00A810BD" w:rsidP="00A810BD">
      <w:pPr>
        <w:widowControl w:val="0"/>
        <w:spacing w:after="0" w:line="240" w:lineRule="auto"/>
        <w:rPr>
          <w:rFonts w:ascii="Times New Roman" w:eastAsia="Courier New" w:hAnsi="Times New Roman" w:cs="Times New Roman"/>
          <w:b/>
          <w:color w:val="000000"/>
          <w:sz w:val="28"/>
          <w:szCs w:val="28"/>
          <w:lang w:eastAsia="vi-VN" w:bidi="vi-VN"/>
        </w:rPr>
      </w:pPr>
      <w:r w:rsidRPr="00A810BD">
        <w:rPr>
          <w:rFonts w:ascii="Times New Roman" w:eastAsia="Courier New" w:hAnsi="Times New Roman" w:cs="Times New Roman"/>
          <w:b/>
          <w:color w:val="000000"/>
          <w:sz w:val="28"/>
          <w:szCs w:val="28"/>
          <w:lang w:eastAsia="vi-VN" w:bidi="vi-VN"/>
        </w:rPr>
        <w:t xml:space="preserve">IV. </w:t>
      </w:r>
      <w:proofErr w:type="spellStart"/>
      <w:r w:rsidRPr="00A810BD">
        <w:rPr>
          <w:rFonts w:ascii="Times New Roman" w:eastAsia="Courier New" w:hAnsi="Times New Roman" w:cs="Times New Roman"/>
          <w:b/>
          <w:color w:val="000000"/>
          <w:sz w:val="28"/>
          <w:szCs w:val="28"/>
          <w:u w:val="single"/>
          <w:lang w:eastAsia="vi-VN" w:bidi="vi-VN"/>
        </w:rPr>
        <w:t>Điều</w:t>
      </w:r>
      <w:proofErr w:type="spellEnd"/>
      <w:r w:rsidRPr="00A810BD">
        <w:rPr>
          <w:rFonts w:ascii="Times New Roman" w:eastAsia="Courier New" w:hAnsi="Times New Roman" w:cs="Times New Roman"/>
          <w:b/>
          <w:color w:val="000000"/>
          <w:sz w:val="28"/>
          <w:szCs w:val="28"/>
          <w:u w:val="single"/>
          <w:lang w:eastAsia="vi-VN" w:bidi="vi-VN"/>
        </w:rPr>
        <w:t xml:space="preserve"> </w:t>
      </w:r>
      <w:proofErr w:type="spellStart"/>
      <w:r w:rsidRPr="00A810BD">
        <w:rPr>
          <w:rFonts w:ascii="Times New Roman" w:eastAsia="Courier New" w:hAnsi="Times New Roman" w:cs="Times New Roman"/>
          <w:b/>
          <w:color w:val="000000"/>
          <w:sz w:val="28"/>
          <w:szCs w:val="28"/>
          <w:u w:val="single"/>
          <w:lang w:eastAsia="vi-VN" w:bidi="vi-VN"/>
        </w:rPr>
        <w:t>chỉnh</w:t>
      </w:r>
      <w:proofErr w:type="spellEnd"/>
      <w:r w:rsidRPr="00A810BD">
        <w:rPr>
          <w:rFonts w:ascii="Times New Roman" w:eastAsia="Courier New" w:hAnsi="Times New Roman" w:cs="Times New Roman"/>
          <w:b/>
          <w:color w:val="000000"/>
          <w:sz w:val="28"/>
          <w:szCs w:val="28"/>
          <w:u w:val="single"/>
          <w:lang w:eastAsia="vi-VN" w:bidi="vi-VN"/>
        </w:rPr>
        <w:t xml:space="preserve"> </w:t>
      </w:r>
      <w:proofErr w:type="spellStart"/>
      <w:r w:rsidRPr="00A810BD">
        <w:rPr>
          <w:rFonts w:ascii="Times New Roman" w:eastAsia="Courier New" w:hAnsi="Times New Roman" w:cs="Times New Roman"/>
          <w:b/>
          <w:color w:val="000000"/>
          <w:sz w:val="28"/>
          <w:szCs w:val="28"/>
          <w:u w:val="single"/>
          <w:lang w:eastAsia="vi-VN" w:bidi="vi-VN"/>
        </w:rPr>
        <w:t>sau</w:t>
      </w:r>
      <w:proofErr w:type="spellEnd"/>
      <w:r w:rsidRPr="00A810BD">
        <w:rPr>
          <w:rFonts w:ascii="Times New Roman" w:eastAsia="Courier New" w:hAnsi="Times New Roman" w:cs="Times New Roman"/>
          <w:b/>
          <w:color w:val="000000"/>
          <w:sz w:val="28"/>
          <w:szCs w:val="28"/>
          <w:u w:val="single"/>
          <w:lang w:eastAsia="vi-VN" w:bidi="vi-VN"/>
        </w:rPr>
        <w:t xml:space="preserve"> </w:t>
      </w:r>
      <w:proofErr w:type="spellStart"/>
      <w:r w:rsidRPr="00A810BD">
        <w:rPr>
          <w:rFonts w:ascii="Times New Roman" w:eastAsia="Courier New" w:hAnsi="Times New Roman" w:cs="Times New Roman"/>
          <w:b/>
          <w:color w:val="000000"/>
          <w:sz w:val="28"/>
          <w:szCs w:val="28"/>
          <w:u w:val="single"/>
          <w:lang w:eastAsia="vi-VN" w:bidi="vi-VN"/>
        </w:rPr>
        <w:t>bài</w:t>
      </w:r>
      <w:proofErr w:type="spellEnd"/>
      <w:r w:rsidRPr="00A810BD">
        <w:rPr>
          <w:rFonts w:ascii="Times New Roman" w:eastAsia="Courier New" w:hAnsi="Times New Roman" w:cs="Times New Roman"/>
          <w:b/>
          <w:color w:val="000000"/>
          <w:sz w:val="28"/>
          <w:szCs w:val="28"/>
          <w:u w:val="single"/>
          <w:lang w:eastAsia="vi-VN" w:bidi="vi-VN"/>
        </w:rPr>
        <w:t xml:space="preserve"> </w:t>
      </w:r>
      <w:proofErr w:type="spellStart"/>
      <w:r w:rsidRPr="00A810BD">
        <w:rPr>
          <w:rFonts w:ascii="Times New Roman" w:eastAsia="Courier New" w:hAnsi="Times New Roman" w:cs="Times New Roman"/>
          <w:b/>
          <w:color w:val="000000"/>
          <w:sz w:val="28"/>
          <w:szCs w:val="28"/>
          <w:u w:val="single"/>
          <w:lang w:eastAsia="vi-VN" w:bidi="vi-VN"/>
        </w:rPr>
        <w:t>học</w:t>
      </w:r>
      <w:proofErr w:type="spellEnd"/>
      <w:r w:rsidRPr="00A810BD">
        <w:rPr>
          <w:rFonts w:ascii="Times New Roman" w:eastAsia="Courier New" w:hAnsi="Times New Roman" w:cs="Times New Roman"/>
          <w:b/>
          <w:color w:val="000000"/>
          <w:sz w:val="28"/>
          <w:szCs w:val="28"/>
          <w:lang w:eastAsia="vi-VN" w:bidi="vi-VN"/>
        </w:rPr>
        <w:t>:</w:t>
      </w:r>
    </w:p>
    <w:p w:rsidR="00A810BD" w:rsidRPr="00A810BD" w:rsidRDefault="00A810BD" w:rsidP="00A810BD">
      <w:pPr>
        <w:widowControl w:val="0"/>
        <w:spacing w:after="0" w:line="240" w:lineRule="auto"/>
        <w:rPr>
          <w:rFonts w:ascii="Times New Roman" w:eastAsia="Courier New" w:hAnsi="Times New Roman" w:cs="Times New Roman"/>
          <w:color w:val="000000"/>
          <w:sz w:val="28"/>
          <w:szCs w:val="28"/>
          <w:lang w:eastAsia="vi-VN" w:bidi="vi-VN"/>
        </w:rPr>
      </w:pPr>
      <w:r w:rsidRPr="00A810BD">
        <w:rPr>
          <w:rFonts w:ascii="Times New Roman" w:eastAsia="Courier New" w:hAnsi="Times New Roman" w:cs="Times New Roman"/>
          <w:color w:val="000000"/>
          <w:sz w:val="28"/>
          <w:szCs w:val="28"/>
          <w:lang w:eastAsia="vi-VN" w:bidi="vi-VN"/>
        </w:rPr>
        <w:t>……………………………………………………………………………………………</w:t>
      </w:r>
    </w:p>
    <w:p w:rsidR="00A810BD" w:rsidRPr="00A810BD" w:rsidRDefault="00A810BD" w:rsidP="00A810BD">
      <w:pPr>
        <w:widowControl w:val="0"/>
        <w:spacing w:after="0" w:line="240" w:lineRule="auto"/>
        <w:rPr>
          <w:rFonts w:ascii="Times New Roman" w:eastAsia="Courier New" w:hAnsi="Times New Roman" w:cs="Times New Roman"/>
          <w:color w:val="000000"/>
          <w:sz w:val="28"/>
          <w:szCs w:val="28"/>
          <w:lang w:eastAsia="vi-VN" w:bidi="vi-VN"/>
        </w:rPr>
      </w:pPr>
      <w:r w:rsidRPr="00A810BD">
        <w:rPr>
          <w:rFonts w:ascii="Times New Roman" w:eastAsia="Courier New" w:hAnsi="Times New Roman" w:cs="Times New Roman"/>
          <w:color w:val="000000"/>
          <w:sz w:val="28"/>
          <w:szCs w:val="28"/>
          <w:lang w:eastAsia="vi-VN" w:bidi="vi-VN"/>
        </w:rPr>
        <w:t>……………………………………………………………………………………………</w:t>
      </w:r>
    </w:p>
    <w:p w:rsidR="00A810BD" w:rsidRPr="00A810BD" w:rsidRDefault="00A810BD" w:rsidP="00A810BD">
      <w:pPr>
        <w:widowControl w:val="0"/>
        <w:spacing w:after="0" w:line="240" w:lineRule="auto"/>
        <w:rPr>
          <w:rFonts w:ascii="Times New Roman" w:eastAsia="Courier New" w:hAnsi="Times New Roman" w:cs="Times New Roman"/>
          <w:color w:val="000000"/>
          <w:sz w:val="28"/>
          <w:szCs w:val="28"/>
          <w:lang w:eastAsia="vi-VN" w:bidi="vi-VN"/>
        </w:rPr>
      </w:pPr>
      <w:r w:rsidRPr="00A810BD">
        <w:rPr>
          <w:rFonts w:ascii="Times New Roman" w:eastAsia="Courier New" w:hAnsi="Times New Roman" w:cs="Times New Roman"/>
          <w:color w:val="000000"/>
          <w:sz w:val="28"/>
          <w:szCs w:val="28"/>
          <w:lang w:eastAsia="vi-VN" w:bidi="vi-VN"/>
        </w:rPr>
        <w:t>…………………………………………………………………………………………….</w:t>
      </w:r>
    </w:p>
    <w:p w:rsidR="00A810BD" w:rsidRPr="00A810BD" w:rsidRDefault="00A810BD" w:rsidP="00A810BD">
      <w:pPr>
        <w:widowControl w:val="0"/>
        <w:spacing w:after="0" w:line="240" w:lineRule="auto"/>
        <w:rPr>
          <w:rFonts w:ascii="Times New Roman" w:eastAsia="Calibri" w:hAnsi="Times New Roman" w:cs="Courier New"/>
          <w:b/>
          <w:color w:val="000000"/>
          <w:sz w:val="28"/>
          <w:szCs w:val="28"/>
          <w:lang w:eastAsia="vi-VN" w:bidi="vi-VN"/>
        </w:rPr>
      </w:pPr>
    </w:p>
    <w:p w:rsidR="00A810BD" w:rsidRPr="00A810BD" w:rsidRDefault="00A810BD" w:rsidP="00A810BD">
      <w:pPr>
        <w:widowControl w:val="0"/>
        <w:spacing w:after="0" w:line="240" w:lineRule="auto"/>
        <w:rPr>
          <w:rFonts w:ascii="Times New Roman" w:eastAsia="Calibri" w:hAnsi="Times New Roman" w:cs="Courier New"/>
          <w:b/>
          <w:color w:val="000000"/>
          <w:sz w:val="28"/>
          <w:szCs w:val="28"/>
          <w:lang w:eastAsia="vi-VN" w:bidi="vi-VN"/>
        </w:rPr>
      </w:pPr>
    </w:p>
    <w:p w:rsidR="00A810BD" w:rsidRPr="00A810BD" w:rsidRDefault="00A810BD" w:rsidP="00A810BD">
      <w:pPr>
        <w:widowControl w:val="0"/>
        <w:spacing w:after="0" w:line="240" w:lineRule="auto"/>
        <w:rPr>
          <w:rFonts w:ascii="Times New Roman" w:eastAsia="Calibri" w:hAnsi="Times New Roman" w:cs="Courier New"/>
          <w:b/>
          <w:color w:val="000000"/>
          <w:sz w:val="28"/>
          <w:szCs w:val="28"/>
          <w:lang w:eastAsia="vi-VN" w:bidi="vi-VN"/>
        </w:rPr>
      </w:pPr>
    </w:p>
    <w:p w:rsidR="00A810BD" w:rsidRPr="00A810BD" w:rsidRDefault="00A810BD" w:rsidP="00A810BD">
      <w:pPr>
        <w:widowControl w:val="0"/>
        <w:spacing w:after="0" w:line="240" w:lineRule="auto"/>
        <w:rPr>
          <w:rFonts w:ascii="Times New Roman" w:eastAsia="Calibri" w:hAnsi="Times New Roman" w:cs="Courier New"/>
          <w:b/>
          <w:color w:val="000000"/>
          <w:sz w:val="28"/>
          <w:szCs w:val="28"/>
          <w:lang w:eastAsia="vi-VN" w:bidi="vi-VN"/>
        </w:rPr>
      </w:pPr>
    </w:p>
    <w:p w:rsidR="00A810BD" w:rsidRPr="00A810BD" w:rsidRDefault="00A810BD" w:rsidP="00A810BD">
      <w:pPr>
        <w:widowControl w:val="0"/>
        <w:spacing w:after="0" w:line="240" w:lineRule="auto"/>
        <w:rPr>
          <w:rFonts w:ascii="Times New Roman" w:eastAsia="Calibri" w:hAnsi="Times New Roman" w:cs="Courier New"/>
          <w:b/>
          <w:color w:val="000000"/>
          <w:sz w:val="28"/>
          <w:szCs w:val="28"/>
          <w:lang w:eastAsia="vi-VN" w:bidi="vi-VN"/>
        </w:rPr>
      </w:pPr>
    </w:p>
    <w:p w:rsidR="00A810BD" w:rsidRPr="00A810BD" w:rsidRDefault="00A810BD" w:rsidP="00A810BD">
      <w:pPr>
        <w:widowControl w:val="0"/>
        <w:spacing w:after="0" w:line="240" w:lineRule="auto"/>
        <w:rPr>
          <w:rFonts w:ascii="Times New Roman" w:eastAsia="Calibri" w:hAnsi="Times New Roman" w:cs="Courier New"/>
          <w:b/>
          <w:color w:val="000000"/>
          <w:sz w:val="28"/>
          <w:szCs w:val="28"/>
          <w:lang w:eastAsia="vi-VN" w:bidi="vi-VN"/>
        </w:rPr>
      </w:pPr>
    </w:p>
    <w:p w:rsidR="00A810BD" w:rsidRPr="00A810BD" w:rsidRDefault="00A810BD" w:rsidP="00A810BD">
      <w:pPr>
        <w:widowControl w:val="0"/>
        <w:spacing w:after="0" w:line="240" w:lineRule="auto"/>
        <w:rPr>
          <w:rFonts w:ascii="Times New Roman" w:eastAsia="Calibri" w:hAnsi="Times New Roman" w:cs="Courier New"/>
          <w:b/>
          <w:color w:val="000000"/>
          <w:sz w:val="28"/>
          <w:szCs w:val="28"/>
          <w:lang w:eastAsia="vi-VN" w:bidi="vi-VN"/>
        </w:rPr>
      </w:pPr>
    </w:p>
    <w:p w:rsidR="002B0EA0" w:rsidRDefault="002B0EA0">
      <w:bookmarkStart w:id="0" w:name="_GoBack"/>
      <w:bookmarkEnd w:id="0"/>
    </w:p>
    <w:sectPr w:rsidR="002B0EA0" w:rsidSect="00D9371F">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0BD"/>
    <w:rsid w:val="002B0EA0"/>
    <w:rsid w:val="00A810BD"/>
    <w:rsid w:val="00D9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A810BD"/>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A810BD"/>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2025-02-16T04:28:00Z</dcterms:created>
  <dcterms:modified xsi:type="dcterms:W3CDTF">2025-02-16T04:29:00Z</dcterms:modified>
</cp:coreProperties>
</file>