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77" w:rsidRPr="00E30177" w:rsidRDefault="00E30177" w:rsidP="00E30177">
      <w:pPr>
        <w:tabs>
          <w:tab w:val="left" w:pos="1590"/>
        </w:tabs>
        <w:spacing w:after="0"/>
        <w:rPr>
          <w:rFonts w:ascii="Times New Roman" w:eastAsia="Calibri" w:hAnsi="Times New Roman" w:cs="Times New Roman"/>
          <w:b/>
          <w:bCs/>
          <w:sz w:val="28"/>
          <w:szCs w:val="28"/>
        </w:rPr>
      </w:pPr>
      <w:r w:rsidRPr="00E30177">
        <w:rPr>
          <w:rFonts w:ascii="Times New Roman" w:eastAsia="Calibri" w:hAnsi="Times New Roman" w:cs="Times New Roman"/>
          <w:b/>
          <w:sz w:val="28"/>
          <w:szCs w:val="28"/>
          <w:lang w:val="pt-BR"/>
        </w:rPr>
        <w:t>Tuần: 14</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Môn:  TNXH   </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Tên bài:                        </w:t>
      </w:r>
      <w:r w:rsidRPr="00E30177">
        <w:rPr>
          <w:rFonts w:ascii="Times New Roman" w:eastAsia="Calibri" w:hAnsi="Times New Roman" w:cs="Times New Roman"/>
          <w:b/>
          <w:sz w:val="28"/>
          <w:szCs w:val="28"/>
        </w:rPr>
        <w:t>AN TOÀN TRÊN ĐƯỜNG  ( 3 tiết )</w:t>
      </w:r>
      <w:r w:rsidRPr="00E30177">
        <w:rPr>
          <w:rFonts w:ascii="Times New Roman" w:eastAsia="Calibri" w:hAnsi="Times New Roman" w:cs="Times New Roman"/>
          <w:sz w:val="28"/>
          <w:szCs w:val="28"/>
        </w:rPr>
        <w:t xml:space="preserve">       </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Số tiết: 27, 28, 29</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Ngày dạy: Ngày 5, 7, 12 tháng 12 năm 2023</w:t>
      </w:r>
      <w:r w:rsidRPr="00E30177">
        <w:rPr>
          <w:rFonts w:ascii="Times New Roman" w:eastAsia="Calibri" w:hAnsi="Times New Roman" w:cs="Times New Roman"/>
          <w:sz w:val="28"/>
          <w:szCs w:val="28"/>
        </w:rPr>
        <w:tab/>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b/>
          <w:sz w:val="28"/>
          <w:szCs w:val="28"/>
        </w:rPr>
        <w:t xml:space="preserve">I. </w:t>
      </w:r>
      <w:r w:rsidRPr="00E30177">
        <w:rPr>
          <w:rFonts w:ascii="Times New Roman" w:eastAsia="Calibri" w:hAnsi="Times New Roman" w:cs="Times New Roman"/>
          <w:b/>
          <w:sz w:val="28"/>
          <w:szCs w:val="28"/>
          <w:u w:val="single"/>
        </w:rPr>
        <w:t>YÊU CẦU CẦN ĐẠT</w:t>
      </w:r>
      <w:r w:rsidRPr="00E30177">
        <w:rPr>
          <w:rFonts w:ascii="Times New Roman" w:eastAsia="Calibri" w:hAnsi="Times New Roman" w:cs="Times New Roman"/>
          <w:b/>
          <w:sz w:val="28"/>
          <w:szCs w:val="28"/>
        </w:rPr>
        <w:t xml:space="preserve">: </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Về nhận thức khoa học:</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Nhận biết được một số tình huống nguy hiểm, các rủi ro có thể xảy ra trên đường.</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Nêu được cách phòng tránh nguy hiểm trong một số tình huống để đảm bảo an toàn trên đường.</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Nói được tên và ý nghĩa của một số biển báo và tín hiệu đèn giao thông.</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Về tìm hiểu môi trường tự nhiên và xã hội xung quanh:</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Đặt được câu hỏi để tìm hiểm về nguyên nhân, cách phòng tránh nguy hiểm trong một số tình huống giao thông.</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Về vận dụng kiến thức, kĩ năng đã học:</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Thực hành đi bộ qua đường theo sơ đồ: đoạn đường không có dèn tín hiệu gia thông, đoạn đường có đèn tín hiệu giao thông.</w:t>
      </w:r>
    </w:p>
    <w:p w:rsidR="00E30177" w:rsidRPr="00E30177" w:rsidRDefault="00E30177" w:rsidP="00E30177">
      <w:pPr>
        <w:tabs>
          <w:tab w:val="left" w:pos="1590"/>
        </w:tabs>
        <w:spacing w:after="0"/>
        <w:rPr>
          <w:rFonts w:ascii="Times New Roman" w:eastAsia="Calibri" w:hAnsi="Times New Roman" w:cs="Times New Roman"/>
          <w:b/>
          <w:color w:val="FF0000"/>
          <w:sz w:val="28"/>
          <w:szCs w:val="28"/>
          <w:lang w:val="nl-NL"/>
        </w:rPr>
      </w:pPr>
      <w:r w:rsidRPr="00E30177">
        <w:rPr>
          <w:rFonts w:ascii="Times New Roman" w:eastAsia="Calibri" w:hAnsi="Times New Roman" w:cs="Times New Roman"/>
          <w:b/>
          <w:color w:val="FF0000"/>
          <w:sz w:val="28"/>
          <w:szCs w:val="28"/>
          <w:lang w:val="nl-NL"/>
        </w:rPr>
        <w:t>* ATGT:</w:t>
      </w:r>
      <w:r w:rsidRPr="00E30177">
        <w:rPr>
          <w:rFonts w:ascii="Times New Roman" w:eastAsia="Calibri" w:hAnsi="Times New Roman" w:cs="Times New Roman"/>
          <w:color w:val="FF0000"/>
          <w:sz w:val="28"/>
          <w:szCs w:val="28"/>
        </w:rPr>
        <w:t xml:space="preserve"> </w:t>
      </w:r>
      <w:r w:rsidRPr="00E30177">
        <w:rPr>
          <w:rFonts w:ascii="Times New Roman" w:eastAsia="Calibri" w:hAnsi="Times New Roman" w:cs="Times New Roman"/>
          <w:color w:val="FF0000"/>
          <w:sz w:val="28"/>
          <w:szCs w:val="28"/>
          <w:lang w:val="vi-VN"/>
        </w:rPr>
        <w:t>L</w:t>
      </w:r>
      <w:r w:rsidRPr="00E30177">
        <w:rPr>
          <w:rFonts w:ascii="Times New Roman" w:eastAsia="Calibri" w:hAnsi="Times New Roman" w:cs="Times New Roman"/>
          <w:color w:val="FF0000"/>
          <w:sz w:val="28"/>
          <w:szCs w:val="28"/>
          <w:lang w:val="nl-NL"/>
        </w:rPr>
        <w:t>ồng ghép bài 2</w:t>
      </w:r>
      <w:r w:rsidRPr="00E30177">
        <w:rPr>
          <w:rFonts w:ascii="Times New Roman" w:eastAsia="Calibri" w:hAnsi="Times New Roman" w:cs="Times New Roman"/>
          <w:color w:val="FF0000"/>
          <w:sz w:val="28"/>
          <w:szCs w:val="28"/>
          <w:lang w:val="vi-VN"/>
        </w:rPr>
        <w:t>: Đèn tín hiệu giao thông</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Tiết 1: Khởi động và khám phá</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HS</w:t>
      </w:r>
      <w:r w:rsidRPr="00E30177">
        <w:rPr>
          <w:rFonts w:ascii="Times New Roman" w:eastAsia="Calibri" w:hAnsi="Times New Roman" w:cs="Times New Roman"/>
          <w:sz w:val="28"/>
          <w:szCs w:val="28"/>
          <w:lang w:val="vi-VN"/>
        </w:rPr>
        <w:t xml:space="preserve"> Tìm hiểu đèn tín hiệu giao thông gặp</w:t>
      </w:r>
      <w:r w:rsidRPr="00E30177">
        <w:rPr>
          <w:rFonts w:ascii="Times New Roman" w:eastAsia="Calibri" w:hAnsi="Times New Roman" w:cs="Times New Roman"/>
          <w:sz w:val="28"/>
          <w:szCs w:val="28"/>
        </w:rPr>
        <w:t xml:space="preserve"> </w:t>
      </w:r>
      <w:r w:rsidRPr="00E30177">
        <w:rPr>
          <w:rFonts w:ascii="Times New Roman" w:eastAsia="Calibri" w:hAnsi="Times New Roman" w:cs="Times New Roman"/>
          <w:sz w:val="28"/>
          <w:szCs w:val="28"/>
          <w:lang w:val="vi-VN"/>
        </w:rPr>
        <w:t>(xanh, đỏ, vàng; hình tròn, hình mũi tên, hình người,….)</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Tiết 2: Hoạt động thực hành</w:t>
      </w:r>
    </w:p>
    <w:p w:rsidR="00E30177" w:rsidRPr="00E30177" w:rsidRDefault="00E30177" w:rsidP="00E30177">
      <w:pPr>
        <w:tabs>
          <w:tab w:val="left" w:pos="1590"/>
        </w:tabs>
        <w:spacing w:after="0"/>
        <w:rPr>
          <w:rFonts w:ascii="Times New Roman" w:eastAsia="Calibri" w:hAnsi="Times New Roman" w:cs="Times New Roman"/>
          <w:sz w:val="28"/>
          <w:szCs w:val="28"/>
          <w:lang w:val="vi-VN"/>
        </w:rPr>
      </w:pPr>
      <w:r w:rsidRPr="00E30177">
        <w:rPr>
          <w:rFonts w:ascii="Times New Roman" w:eastAsia="Calibri" w:hAnsi="Times New Roman" w:cs="Times New Roman"/>
          <w:sz w:val="28"/>
          <w:szCs w:val="28"/>
        </w:rPr>
        <w:t xml:space="preserve">   </w:t>
      </w:r>
      <w:r w:rsidRPr="00E30177">
        <w:rPr>
          <w:rFonts w:ascii="Times New Roman" w:eastAsia="Calibri" w:hAnsi="Times New Roman" w:cs="Times New Roman"/>
          <w:sz w:val="28"/>
          <w:szCs w:val="28"/>
          <w:lang w:val="vi-VN"/>
        </w:rPr>
        <w:t xml:space="preserve"> </w:t>
      </w:r>
      <w:r w:rsidRPr="00E30177">
        <w:rPr>
          <w:rFonts w:ascii="Times New Roman" w:eastAsia="Calibri" w:hAnsi="Times New Roman" w:cs="Times New Roman"/>
          <w:sz w:val="28"/>
          <w:szCs w:val="28"/>
        </w:rPr>
        <w:t>G</w:t>
      </w:r>
      <w:r w:rsidRPr="00E30177">
        <w:rPr>
          <w:rFonts w:ascii="Times New Roman" w:eastAsia="Calibri" w:hAnsi="Times New Roman" w:cs="Times New Roman"/>
          <w:sz w:val="28"/>
          <w:szCs w:val="28"/>
          <w:lang w:val="vi-VN"/>
        </w:rPr>
        <w:t>hi nhớ được tác dụng của từng loại đèn tín hiệu giao thông trên đường để dảm bảo an toàn khi tham gia giao thông;</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Tiết 3: Hoạt động vận dụng</w:t>
      </w:r>
    </w:p>
    <w:p w:rsidR="00E30177" w:rsidRPr="00E30177" w:rsidRDefault="00E30177" w:rsidP="00E30177">
      <w:pPr>
        <w:tabs>
          <w:tab w:val="left" w:pos="1590"/>
        </w:tabs>
        <w:spacing w:after="0"/>
        <w:rPr>
          <w:rFonts w:ascii="Times New Roman" w:eastAsia="Calibri" w:hAnsi="Times New Roman" w:cs="Times New Roman"/>
          <w:sz w:val="28"/>
          <w:szCs w:val="28"/>
          <w:lang w:val="vi-VN"/>
        </w:rPr>
      </w:pPr>
      <w:r w:rsidRPr="00E30177">
        <w:rPr>
          <w:rFonts w:ascii="Times New Roman" w:eastAsia="Calibri" w:hAnsi="Times New Roman" w:cs="Times New Roman"/>
          <w:sz w:val="28"/>
          <w:szCs w:val="28"/>
          <w:lang w:val="vi-VN"/>
        </w:rPr>
        <w:t>Thực hiện và chia sẻ với mọi người kiến thức về đèn tín hiệu giao thông khi đi đường.</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b/>
          <w:sz w:val="28"/>
          <w:szCs w:val="28"/>
        </w:rPr>
        <w:t>* Năng lực:</w:t>
      </w:r>
      <w:r w:rsidRPr="00E30177">
        <w:rPr>
          <w:rFonts w:ascii="Times New Roman" w:eastAsia="Calibri" w:hAnsi="Times New Roman" w:cs="Times New Roman"/>
          <w:sz w:val="28"/>
          <w:szCs w:val="28"/>
        </w:rPr>
        <w:t xml:space="preserve"> Nhận biết được một số tình huống nguy hiểm, các rủi ro có thể xảy ra trên đường.</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b/>
          <w:sz w:val="28"/>
          <w:szCs w:val="28"/>
        </w:rPr>
        <w:t xml:space="preserve">*Phẩm chất: </w:t>
      </w:r>
      <w:r w:rsidRPr="00E30177">
        <w:rPr>
          <w:rFonts w:ascii="Times New Roman" w:eastAsia="Calibri" w:hAnsi="Times New Roman" w:cs="Times New Roman"/>
          <w:sz w:val="28"/>
          <w:szCs w:val="28"/>
        </w:rPr>
        <w:t>Yêu thích môn học</w:t>
      </w:r>
    </w:p>
    <w:p w:rsidR="00E30177" w:rsidRPr="00E30177" w:rsidRDefault="00E30177" w:rsidP="00E30177">
      <w:pPr>
        <w:tabs>
          <w:tab w:val="left" w:pos="1590"/>
        </w:tabs>
        <w:spacing w:after="0"/>
        <w:rPr>
          <w:rFonts w:ascii="Times New Roman" w:eastAsia="Calibri" w:hAnsi="Times New Roman" w:cs="Times New Roman"/>
          <w:b/>
          <w:sz w:val="28"/>
          <w:szCs w:val="28"/>
        </w:rPr>
      </w:pPr>
      <w:r w:rsidRPr="00E30177">
        <w:rPr>
          <w:rFonts w:ascii="Times New Roman" w:eastAsia="Calibri" w:hAnsi="Times New Roman" w:cs="Times New Roman"/>
          <w:b/>
          <w:sz w:val="28"/>
          <w:szCs w:val="28"/>
          <w:lang w:val="nl-NL"/>
        </w:rPr>
        <w:t xml:space="preserve">II. </w:t>
      </w:r>
      <w:r w:rsidRPr="00E30177">
        <w:rPr>
          <w:rFonts w:ascii="Times New Roman" w:eastAsia="Calibri" w:hAnsi="Times New Roman" w:cs="Times New Roman"/>
          <w:b/>
          <w:sz w:val="28"/>
          <w:szCs w:val="28"/>
          <w:u w:val="single"/>
          <w:lang w:val="nl-NL"/>
        </w:rPr>
        <w:t>ĐỒ DÙNG DẠY HỌC</w:t>
      </w:r>
      <w:r w:rsidRPr="00E30177">
        <w:rPr>
          <w:rFonts w:ascii="Times New Roman" w:eastAsia="Calibri" w:hAnsi="Times New Roman" w:cs="Times New Roman"/>
          <w:b/>
          <w:sz w:val="28"/>
          <w:szCs w:val="28"/>
          <w:lang w:val="nl-NL"/>
        </w:rPr>
        <w:t>:</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GV: Các hình trong SGK . VBT Tự nhiên và Xã hội 1, Các tấm bìa có hình tròn ( màu xanh và màu đỏ ) ; hình xe ô tô , xe máy , xe đạp ,Phiếu tự đánh giá ,</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 HS:  VBT Tự nhiên và Xã hội 1 .</w:t>
      </w:r>
    </w:p>
    <w:p w:rsidR="00E30177" w:rsidRPr="00E30177" w:rsidRDefault="00E30177" w:rsidP="00E30177">
      <w:pPr>
        <w:tabs>
          <w:tab w:val="left" w:pos="1590"/>
        </w:tabs>
        <w:spacing w:after="0"/>
        <w:rPr>
          <w:rFonts w:ascii="Times New Roman" w:eastAsia="Calibri" w:hAnsi="Times New Roman" w:cs="Times New Roman"/>
          <w:b/>
          <w:sz w:val="28"/>
          <w:szCs w:val="28"/>
        </w:rPr>
      </w:pPr>
      <w:r w:rsidRPr="00E30177">
        <w:rPr>
          <w:rFonts w:ascii="Times New Roman" w:eastAsia="Calibri" w:hAnsi="Times New Roman" w:cs="Times New Roman"/>
          <w:b/>
          <w:sz w:val="28"/>
          <w:szCs w:val="28"/>
        </w:rPr>
        <w:t xml:space="preserve">III. </w:t>
      </w:r>
      <w:r w:rsidRPr="00E30177">
        <w:rPr>
          <w:rFonts w:ascii="Times New Roman" w:eastAsia="Calibri" w:hAnsi="Times New Roman" w:cs="Times New Roman"/>
          <w:b/>
          <w:sz w:val="28"/>
          <w:szCs w:val="28"/>
          <w:u w:val="single"/>
        </w:rPr>
        <w:t>CÁC HOẠT ĐỘNG DẠY HỌC CHỦ YẾU</w:t>
      </w:r>
      <w:r w:rsidRPr="00E30177">
        <w:rPr>
          <w:rFonts w:ascii="Times New Roman" w:eastAsia="Calibri" w:hAnsi="Times New Roman" w:cs="Times New Roman"/>
          <w:b/>
          <w:sz w:val="28"/>
          <w:szCs w:val="28"/>
        </w:rPr>
        <w:t>:</w:t>
      </w:r>
    </w:p>
    <w:p w:rsidR="00E30177" w:rsidRPr="00E30177" w:rsidRDefault="00E30177" w:rsidP="00E30177">
      <w:pPr>
        <w:tabs>
          <w:tab w:val="left" w:pos="1590"/>
        </w:tabs>
        <w:spacing w:after="0"/>
        <w:rPr>
          <w:rFonts w:ascii="Times New Roman" w:eastAsia="Calibri" w:hAnsi="Times New Roman" w:cs="Times New Roman"/>
          <w:b/>
          <w:sz w:val="28"/>
          <w:szCs w:val="28"/>
          <w:lang w:val="nl-NL"/>
        </w:rPr>
      </w:pPr>
      <w:r w:rsidRPr="00E30177">
        <w:rPr>
          <w:rFonts w:ascii="Times New Roman" w:eastAsia="Calibri" w:hAnsi="Times New Roman" w:cs="Times New Roman"/>
          <w:b/>
          <w:sz w:val="28"/>
          <w:szCs w:val="28"/>
          <w:lang w:val="nl-NL"/>
        </w:rPr>
        <w:t>TIẾT 1</w:t>
      </w:r>
    </w:p>
    <w:tbl>
      <w:tblPr>
        <w:tblStyle w:val="TableGrid"/>
        <w:tblW w:w="10065" w:type="dxa"/>
        <w:tblInd w:w="108" w:type="dxa"/>
        <w:tblLook w:val="04A0" w:firstRow="1" w:lastRow="0" w:firstColumn="1" w:lastColumn="0" w:noHBand="0" w:noVBand="1"/>
      </w:tblPr>
      <w:tblGrid>
        <w:gridCol w:w="5387"/>
        <w:gridCol w:w="283"/>
        <w:gridCol w:w="426"/>
        <w:gridCol w:w="3969"/>
      </w:tblGrid>
      <w:tr w:rsidR="00E30177" w:rsidRPr="00E30177" w:rsidTr="00324CA3">
        <w:tc>
          <w:tcPr>
            <w:tcW w:w="5670" w:type="dxa"/>
            <w:gridSpan w:val="2"/>
            <w:tcBorders>
              <w:bottom w:val="single" w:sz="4" w:space="0" w:color="auto"/>
            </w:tcBorders>
          </w:tcPr>
          <w:p w:rsidR="00E30177" w:rsidRPr="00E30177" w:rsidRDefault="00E30177" w:rsidP="00E30177">
            <w:pPr>
              <w:tabs>
                <w:tab w:val="left" w:pos="1590"/>
              </w:tabs>
              <w:rPr>
                <w:rFonts w:ascii="Times New Roman" w:eastAsia="Calibri" w:hAnsi="Times New Roman" w:cs="Times New Roman"/>
                <w:b/>
                <w:sz w:val="28"/>
                <w:szCs w:val="28"/>
                <w:lang w:val="nl-NL"/>
              </w:rPr>
            </w:pPr>
            <w:r w:rsidRPr="00E30177">
              <w:rPr>
                <w:rFonts w:ascii="Times New Roman" w:eastAsia="Calibri" w:hAnsi="Times New Roman" w:cs="Times New Roman"/>
                <w:b/>
                <w:sz w:val="28"/>
                <w:szCs w:val="28"/>
                <w:lang w:val="nl-NL"/>
              </w:rPr>
              <w:t xml:space="preserve"> Hoạt động của giáo viên</w:t>
            </w:r>
          </w:p>
        </w:tc>
        <w:tc>
          <w:tcPr>
            <w:tcW w:w="4395" w:type="dxa"/>
            <w:gridSpan w:val="2"/>
            <w:tcBorders>
              <w:bottom w:val="single" w:sz="4" w:space="0" w:color="auto"/>
            </w:tcBorders>
          </w:tcPr>
          <w:p w:rsidR="00E30177" w:rsidRPr="00E30177" w:rsidRDefault="00E30177" w:rsidP="00E30177">
            <w:pPr>
              <w:tabs>
                <w:tab w:val="left" w:pos="1590"/>
              </w:tabs>
              <w:rPr>
                <w:rFonts w:ascii="Times New Roman" w:eastAsia="Calibri" w:hAnsi="Times New Roman" w:cs="Times New Roman"/>
                <w:b/>
                <w:sz w:val="28"/>
                <w:szCs w:val="28"/>
                <w:lang w:val="nl-NL"/>
              </w:rPr>
            </w:pPr>
            <w:r w:rsidRPr="00E30177">
              <w:rPr>
                <w:rFonts w:ascii="Times New Roman" w:eastAsia="Calibri" w:hAnsi="Times New Roman" w:cs="Times New Roman"/>
                <w:b/>
                <w:sz w:val="28"/>
                <w:szCs w:val="28"/>
                <w:lang w:val="nl-NL"/>
              </w:rPr>
              <w:t>Hoạt động của học sinh</w:t>
            </w:r>
          </w:p>
        </w:tc>
      </w:tr>
      <w:tr w:rsidR="00E30177" w:rsidRPr="00E30177" w:rsidTr="00324CA3">
        <w:trPr>
          <w:trHeight w:val="446"/>
        </w:trPr>
        <w:tc>
          <w:tcPr>
            <w:tcW w:w="5670" w:type="dxa"/>
            <w:gridSpan w:val="2"/>
            <w:tcBorders>
              <w:bottom w:val="nil"/>
            </w:tcBorders>
          </w:tcPr>
          <w:p w:rsidR="00E30177" w:rsidRPr="00E30177" w:rsidRDefault="00E30177" w:rsidP="00E30177">
            <w:pPr>
              <w:tabs>
                <w:tab w:val="left" w:pos="1590"/>
              </w:tabs>
              <w:rPr>
                <w:rFonts w:ascii="Times New Roman" w:eastAsia="Calibri" w:hAnsi="Times New Roman" w:cs="Times New Roman"/>
                <w:b/>
                <w:sz w:val="28"/>
                <w:szCs w:val="28"/>
              </w:rPr>
            </w:pPr>
            <w:r w:rsidRPr="00E30177">
              <w:rPr>
                <w:rFonts w:ascii="Times New Roman" w:eastAsia="Calibri" w:hAnsi="Times New Roman" w:cs="Times New Roman"/>
                <w:b/>
                <w:sz w:val="28"/>
                <w:szCs w:val="28"/>
              </w:rPr>
              <w:t>1.</w:t>
            </w:r>
            <w:r w:rsidRPr="00E30177">
              <w:rPr>
                <w:rFonts w:ascii="Times New Roman" w:eastAsia="Calibri" w:hAnsi="Times New Roman" w:cs="Times New Roman"/>
                <w:b/>
                <w:sz w:val="28"/>
                <w:szCs w:val="28"/>
                <w:u w:val="single"/>
              </w:rPr>
              <w:t>Hoạt động mở đầu</w:t>
            </w:r>
            <w:r w:rsidRPr="00E30177">
              <w:rPr>
                <w:rFonts w:ascii="Times New Roman" w:eastAsia="Calibri" w:hAnsi="Times New Roman" w:cs="Times New Roman"/>
                <w:b/>
                <w:sz w:val="28"/>
                <w:szCs w:val="28"/>
              </w:rPr>
              <w:t>:  3’</w:t>
            </w:r>
          </w:p>
        </w:tc>
        <w:tc>
          <w:tcPr>
            <w:tcW w:w="4395" w:type="dxa"/>
            <w:gridSpan w:val="2"/>
            <w:tcBorders>
              <w:bottom w:val="nil"/>
            </w:tcBorders>
          </w:tcPr>
          <w:p w:rsidR="00E30177" w:rsidRPr="00E30177" w:rsidRDefault="00E30177" w:rsidP="00E30177">
            <w:pPr>
              <w:tabs>
                <w:tab w:val="left" w:pos="1590"/>
              </w:tabs>
              <w:rPr>
                <w:rFonts w:ascii="Times New Roman" w:eastAsia="Calibri" w:hAnsi="Times New Roman" w:cs="Times New Roman"/>
                <w:b/>
                <w:sz w:val="28"/>
                <w:szCs w:val="28"/>
                <w:lang w:val="nl-NL"/>
              </w:rPr>
            </w:pPr>
          </w:p>
        </w:tc>
      </w:tr>
      <w:tr w:rsidR="00E30177" w:rsidRPr="00E30177" w:rsidTr="00324CA3">
        <w:tc>
          <w:tcPr>
            <w:tcW w:w="5670" w:type="dxa"/>
            <w:gridSpan w:val="2"/>
            <w:tcBorders>
              <w:top w:val="nil"/>
              <w:bottom w:val="single" w:sz="4" w:space="0" w:color="auto"/>
            </w:tcBorders>
          </w:tcPr>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color w:val="FF0000"/>
                <w:sz w:val="28"/>
                <w:szCs w:val="28"/>
                <w:lang w:val="nl-NL"/>
              </w:rPr>
              <w:lastRenderedPageBreak/>
              <w:t>* Khởi động:</w:t>
            </w:r>
            <w:r w:rsidRPr="00E30177">
              <w:rPr>
                <w:rFonts w:ascii="Times New Roman" w:eastAsia="Calibri" w:hAnsi="Times New Roman" w:cs="Times New Roman"/>
                <w:sz w:val="28"/>
                <w:szCs w:val="28"/>
                <w:lang w:val="nl-NL"/>
              </w:rPr>
              <w:t xml:space="preserve"> HS vỗ tay và hát theo bài hát về đen tín hiệu giao thông</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GV:</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Nhà em ở gần hay xa trường ?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Em thường đến trường bằng phương tiện gì ?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Một số HS trả lời câu hỏi .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iCs/>
                <w:sz w:val="28"/>
                <w:szCs w:val="28"/>
              </w:rPr>
              <w:t xml:space="preserve"> * GV </w:t>
            </w:r>
            <w:r w:rsidRPr="00E30177">
              <w:rPr>
                <w:rFonts w:ascii="Times New Roman" w:eastAsia="Calibri" w:hAnsi="Times New Roman" w:cs="Times New Roman"/>
                <w:sz w:val="28"/>
                <w:szCs w:val="28"/>
              </w:rPr>
              <w:t xml:space="preserve">: Để đảm bảo an toàn trên đường đi học , cũng như : toàn trên đường , chúng ta cần thực hiện những quy định gì , bài học hôm nay cả lớp cùng tìm hiểu: An toàn trên đường. </w:t>
            </w:r>
          </w:p>
        </w:tc>
        <w:tc>
          <w:tcPr>
            <w:tcW w:w="4395" w:type="dxa"/>
            <w:gridSpan w:val="2"/>
            <w:tcBorders>
              <w:top w:val="nil"/>
              <w:bottom w:val="single" w:sz="4" w:space="0" w:color="auto"/>
            </w:tcBorders>
          </w:tcPr>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Hát</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-HS trả lời</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softHyphen/>
              <w:t>- Lắng nghe</w:t>
            </w:r>
          </w:p>
        </w:tc>
      </w:tr>
      <w:tr w:rsidR="00E30177" w:rsidRPr="00E30177" w:rsidTr="00324CA3">
        <w:trPr>
          <w:trHeight w:val="437"/>
        </w:trPr>
        <w:tc>
          <w:tcPr>
            <w:tcW w:w="5670" w:type="dxa"/>
            <w:gridSpan w:val="2"/>
            <w:tcBorders>
              <w:top w:val="single" w:sz="4" w:space="0" w:color="auto"/>
            </w:tcBorders>
          </w:tcPr>
          <w:p w:rsidR="00E30177" w:rsidRPr="00E30177" w:rsidRDefault="00E30177" w:rsidP="00E30177">
            <w:pPr>
              <w:tabs>
                <w:tab w:val="left" w:pos="1590"/>
              </w:tabs>
              <w:rPr>
                <w:rFonts w:ascii="Times New Roman" w:eastAsia="Calibri" w:hAnsi="Times New Roman" w:cs="Times New Roman"/>
                <w:b/>
                <w:sz w:val="28"/>
                <w:szCs w:val="28"/>
              </w:rPr>
            </w:pPr>
            <w:r w:rsidRPr="00E30177">
              <w:rPr>
                <w:rFonts w:ascii="Times New Roman" w:eastAsia="Calibri" w:hAnsi="Times New Roman" w:cs="Times New Roman"/>
                <w:b/>
                <w:sz w:val="28"/>
                <w:szCs w:val="28"/>
              </w:rPr>
              <w:t xml:space="preserve">2. </w:t>
            </w:r>
            <w:r w:rsidRPr="00E30177">
              <w:rPr>
                <w:rFonts w:ascii="Times New Roman" w:eastAsia="Calibri" w:hAnsi="Times New Roman" w:cs="Times New Roman"/>
                <w:b/>
                <w:sz w:val="28"/>
                <w:szCs w:val="28"/>
                <w:u w:val="single"/>
              </w:rPr>
              <w:t>Hoạt động hình thành kiến thức mới</w:t>
            </w:r>
            <w:r w:rsidRPr="00E30177">
              <w:rPr>
                <w:rFonts w:ascii="Times New Roman" w:eastAsia="Calibri" w:hAnsi="Times New Roman" w:cs="Times New Roman"/>
                <w:b/>
                <w:sz w:val="28"/>
                <w:szCs w:val="28"/>
              </w:rPr>
              <w:t>:  15’</w:t>
            </w:r>
          </w:p>
        </w:tc>
        <w:tc>
          <w:tcPr>
            <w:tcW w:w="4395" w:type="dxa"/>
            <w:gridSpan w:val="2"/>
            <w:tcBorders>
              <w:top w:val="single" w:sz="4" w:space="0" w:color="auto"/>
            </w:tcBorders>
          </w:tcPr>
          <w:p w:rsidR="00E30177" w:rsidRPr="00E30177" w:rsidRDefault="00E30177" w:rsidP="00E30177">
            <w:pPr>
              <w:tabs>
                <w:tab w:val="left" w:pos="1590"/>
              </w:tabs>
              <w:rPr>
                <w:rFonts w:ascii="Times New Roman" w:eastAsia="Calibri" w:hAnsi="Times New Roman" w:cs="Times New Roman"/>
                <w:sz w:val="28"/>
                <w:szCs w:val="28"/>
                <w:lang w:val="nl-NL"/>
              </w:rPr>
            </w:pPr>
          </w:p>
        </w:tc>
      </w:tr>
      <w:tr w:rsidR="00E30177" w:rsidRPr="00E30177" w:rsidTr="00324CA3">
        <w:tc>
          <w:tcPr>
            <w:tcW w:w="10065" w:type="dxa"/>
            <w:gridSpan w:val="4"/>
            <w:tcBorders>
              <w:top w:val="single" w:sz="4" w:space="0" w:color="auto"/>
              <w:bottom w:val="single" w:sz="4" w:space="0" w:color="auto"/>
            </w:tcBorders>
          </w:tcPr>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b/>
                <w:bCs/>
                <w:sz w:val="28"/>
                <w:szCs w:val="28"/>
                <w:u w:val="single"/>
              </w:rPr>
              <w:t>Hoạt động 1</w:t>
            </w:r>
            <w:r w:rsidRPr="00E30177">
              <w:rPr>
                <w:rFonts w:ascii="Times New Roman" w:eastAsia="Calibri" w:hAnsi="Times New Roman" w:cs="Times New Roman"/>
                <w:b/>
                <w:bCs/>
                <w:sz w:val="28"/>
                <w:szCs w:val="28"/>
              </w:rPr>
              <w:t>: Phát hiện tình huống giao thông nguy</w:t>
            </w:r>
            <w:r w:rsidRPr="00E30177">
              <w:rPr>
                <w:rFonts w:ascii="Times New Roman" w:eastAsia="Calibri" w:hAnsi="Times New Roman" w:cs="Times New Roman"/>
                <w:sz w:val="28"/>
                <w:szCs w:val="28"/>
              </w:rPr>
              <w:t xml:space="preserve"> </w:t>
            </w:r>
          </w:p>
        </w:tc>
      </w:tr>
      <w:tr w:rsidR="00E30177" w:rsidRPr="00E30177" w:rsidTr="00324CA3">
        <w:tc>
          <w:tcPr>
            <w:tcW w:w="6096" w:type="dxa"/>
            <w:gridSpan w:val="3"/>
            <w:tcBorders>
              <w:top w:val="nil"/>
              <w:bottom w:val="nil"/>
            </w:tcBorders>
          </w:tcPr>
          <w:p w:rsidR="00E30177" w:rsidRPr="00E30177" w:rsidRDefault="00E30177" w:rsidP="00E30177">
            <w:pPr>
              <w:tabs>
                <w:tab w:val="left" w:pos="1590"/>
              </w:tabs>
              <w:rPr>
                <w:rFonts w:ascii="Times New Roman" w:eastAsia="Calibri" w:hAnsi="Times New Roman" w:cs="Times New Roman"/>
                <w:i/>
                <w:sz w:val="28"/>
                <w:szCs w:val="28"/>
                <w:lang w:val="nl-NL"/>
              </w:rPr>
            </w:pPr>
            <w:r w:rsidRPr="00E30177">
              <w:rPr>
                <w:rFonts w:ascii="Times New Roman" w:eastAsia="Calibri" w:hAnsi="Times New Roman" w:cs="Times New Roman"/>
                <w:i/>
                <w:sz w:val="28"/>
                <w:szCs w:val="28"/>
                <w:lang w:val="nl-NL"/>
              </w:rPr>
              <w:t xml:space="preserve">* </w:t>
            </w:r>
            <w:r w:rsidRPr="00E30177">
              <w:rPr>
                <w:rFonts w:ascii="Times New Roman" w:eastAsia="Calibri" w:hAnsi="Times New Roman" w:cs="Times New Roman"/>
                <w:i/>
                <w:sz w:val="28"/>
                <w:szCs w:val="28"/>
                <w:u w:val="single"/>
                <w:lang w:val="nl-NL"/>
              </w:rPr>
              <w:t>Cách tiến hành</w:t>
            </w:r>
            <w:r w:rsidRPr="00E30177">
              <w:rPr>
                <w:rFonts w:ascii="Times New Roman" w:eastAsia="Calibri" w:hAnsi="Times New Roman" w:cs="Times New Roman"/>
                <w:i/>
                <w:sz w:val="28"/>
                <w:szCs w:val="28"/>
                <w:lang w:val="nl-NL"/>
              </w:rPr>
              <w:t>:</w:t>
            </w:r>
          </w:p>
        </w:tc>
        <w:tc>
          <w:tcPr>
            <w:tcW w:w="3969" w:type="dxa"/>
            <w:tcBorders>
              <w:top w:val="nil"/>
              <w:bottom w:val="nil"/>
            </w:tcBorders>
          </w:tcPr>
          <w:p w:rsidR="00E30177" w:rsidRPr="00E30177" w:rsidRDefault="00E30177" w:rsidP="00E30177">
            <w:pPr>
              <w:tabs>
                <w:tab w:val="left" w:pos="1590"/>
              </w:tabs>
              <w:rPr>
                <w:rFonts w:ascii="Times New Roman" w:eastAsia="Calibri" w:hAnsi="Times New Roman" w:cs="Times New Roman"/>
                <w:sz w:val="28"/>
                <w:szCs w:val="28"/>
                <w:lang w:val="nl-NL"/>
              </w:rPr>
            </w:pPr>
          </w:p>
        </w:tc>
      </w:tr>
      <w:tr w:rsidR="00E30177" w:rsidRPr="00E30177" w:rsidTr="00324CA3">
        <w:trPr>
          <w:trHeight w:val="2110"/>
        </w:trPr>
        <w:tc>
          <w:tcPr>
            <w:tcW w:w="6096" w:type="dxa"/>
            <w:gridSpan w:val="3"/>
            <w:tcBorders>
              <w:top w:val="nil"/>
              <w:bottom w:val="single" w:sz="4" w:space="0" w:color="auto"/>
            </w:tcBorders>
          </w:tcPr>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i/>
                <w:iCs/>
                <w:sz w:val="28"/>
                <w:szCs w:val="28"/>
              </w:rPr>
              <w:t xml:space="preserve"> </w:t>
            </w:r>
            <w:r w:rsidRPr="00E30177">
              <w:rPr>
                <w:rFonts w:ascii="Times New Roman" w:eastAsia="Calibri" w:hAnsi="Times New Roman" w:cs="Times New Roman"/>
                <w:i/>
                <w:iCs/>
                <w:sz w:val="28"/>
                <w:szCs w:val="28"/>
                <w:u w:val="single"/>
              </w:rPr>
              <w:t>Bước 1</w:t>
            </w:r>
            <w:r w:rsidRPr="00E30177">
              <w:rPr>
                <w:rFonts w:ascii="Times New Roman" w:eastAsia="Calibri" w:hAnsi="Times New Roman" w:cs="Times New Roman"/>
                <w:i/>
                <w:iCs/>
                <w:sz w:val="28"/>
                <w:szCs w:val="28"/>
              </w:rPr>
              <w:t>: Làm việc theo cặp</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Yêu cầu HS quan sát các hình ở trang 58 , 59 trong SGK để trả lời các câu hỏi :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Các bạn đến trường bằng những phương tiện gì ?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Theo em , những người nào có hành động không đảm bảo an toàn ? Vì sao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Em khuyến một số bạn HS có hành động không đảm bảo an toàn điều gì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GV theo dõi gợi ý HS </w:t>
            </w:r>
          </w:p>
          <w:p w:rsidR="00E30177" w:rsidRPr="00E30177" w:rsidRDefault="00E30177" w:rsidP="00E30177">
            <w:pPr>
              <w:tabs>
                <w:tab w:val="left" w:pos="1590"/>
              </w:tabs>
              <w:rPr>
                <w:rFonts w:ascii="Times New Roman" w:eastAsia="Calibri" w:hAnsi="Times New Roman" w:cs="Times New Roman"/>
                <w:i/>
                <w:iCs/>
                <w:sz w:val="28"/>
                <w:szCs w:val="28"/>
              </w:rPr>
            </w:pPr>
            <w:r w:rsidRPr="00E30177">
              <w:rPr>
                <w:rFonts w:ascii="Times New Roman" w:eastAsia="Calibri" w:hAnsi="Times New Roman" w:cs="Times New Roman"/>
                <w:i/>
                <w:iCs/>
                <w:sz w:val="28"/>
                <w:szCs w:val="28"/>
                <w:u w:val="single"/>
              </w:rPr>
              <w:t>Bước 2</w:t>
            </w:r>
            <w:r w:rsidRPr="00E30177">
              <w:rPr>
                <w:rFonts w:ascii="Times New Roman" w:eastAsia="Calibri" w:hAnsi="Times New Roman" w:cs="Times New Roman"/>
                <w:i/>
                <w:iCs/>
                <w:sz w:val="28"/>
                <w:szCs w:val="28"/>
              </w:rPr>
              <w:t>: Làm việc cả lớp</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i/>
                <w:iCs/>
                <w:sz w:val="28"/>
                <w:szCs w:val="28"/>
              </w:rPr>
              <w:t xml:space="preserve"> - </w:t>
            </w:r>
            <w:r w:rsidRPr="00E30177">
              <w:rPr>
                <w:rFonts w:ascii="Times New Roman" w:eastAsia="Calibri" w:hAnsi="Times New Roman" w:cs="Times New Roman"/>
                <w:sz w:val="28"/>
                <w:szCs w:val="28"/>
              </w:rPr>
              <w:t>Đại diện một số cặp trình bày kết quả làm việc trước lớp.</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GV cùng HS khác nhận xét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*GV  hoàn thiện các câu trả lời .</w:t>
            </w:r>
          </w:p>
        </w:tc>
        <w:tc>
          <w:tcPr>
            <w:tcW w:w="3969" w:type="dxa"/>
            <w:tcBorders>
              <w:top w:val="nil"/>
              <w:bottom w:val="single" w:sz="4" w:space="0" w:color="auto"/>
            </w:tcBorders>
          </w:tcPr>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-HS quan sát</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-HS tìm hiểu và làm việc theo cặp</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-Đại diện các nhóm trình bày kết quả</w:t>
            </w: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Các nhóm khác bổ sung</w:t>
            </w:r>
          </w:p>
          <w:p w:rsidR="00E30177" w:rsidRPr="00E30177" w:rsidRDefault="00E30177" w:rsidP="00E30177">
            <w:pPr>
              <w:tabs>
                <w:tab w:val="left" w:pos="1590"/>
              </w:tabs>
              <w:rPr>
                <w:rFonts w:ascii="Times New Roman" w:eastAsia="Calibri" w:hAnsi="Times New Roman" w:cs="Times New Roman"/>
                <w:sz w:val="28"/>
                <w:szCs w:val="28"/>
                <w:lang w:val="nl-NL"/>
              </w:rPr>
            </w:pPr>
          </w:p>
        </w:tc>
      </w:tr>
      <w:tr w:rsidR="00E30177" w:rsidRPr="00E30177" w:rsidTr="00324CA3">
        <w:tc>
          <w:tcPr>
            <w:tcW w:w="10065" w:type="dxa"/>
            <w:gridSpan w:val="4"/>
            <w:tcBorders>
              <w:top w:val="single" w:sz="4" w:space="0" w:color="auto"/>
              <w:bottom w:val="single" w:sz="4" w:space="0" w:color="auto"/>
            </w:tcBorders>
          </w:tcPr>
          <w:p w:rsidR="00E30177" w:rsidRPr="00E30177" w:rsidRDefault="00E30177" w:rsidP="00E30177">
            <w:pPr>
              <w:tabs>
                <w:tab w:val="left" w:pos="1590"/>
              </w:tabs>
              <w:rPr>
                <w:rFonts w:ascii="Times New Roman" w:eastAsia="Calibri" w:hAnsi="Times New Roman" w:cs="Times New Roman"/>
                <w:b/>
                <w:sz w:val="28"/>
                <w:szCs w:val="28"/>
              </w:rPr>
            </w:pPr>
            <w:r w:rsidRPr="00E30177">
              <w:rPr>
                <w:rFonts w:ascii="Times New Roman" w:eastAsia="Calibri" w:hAnsi="Times New Roman" w:cs="Times New Roman"/>
                <w:b/>
                <w:sz w:val="28"/>
                <w:szCs w:val="28"/>
              </w:rPr>
              <w:t xml:space="preserve">3. </w:t>
            </w:r>
            <w:r w:rsidRPr="00E30177">
              <w:rPr>
                <w:rFonts w:ascii="Times New Roman" w:eastAsia="Calibri" w:hAnsi="Times New Roman" w:cs="Times New Roman"/>
                <w:b/>
                <w:sz w:val="28"/>
                <w:szCs w:val="28"/>
                <w:u w:val="single"/>
              </w:rPr>
              <w:t>Hoạt động luyện tập thực hành</w:t>
            </w:r>
            <w:r w:rsidRPr="00E30177">
              <w:rPr>
                <w:rFonts w:ascii="Times New Roman" w:eastAsia="Calibri" w:hAnsi="Times New Roman" w:cs="Times New Roman"/>
                <w:b/>
                <w:sz w:val="28"/>
                <w:szCs w:val="28"/>
              </w:rPr>
              <w:t>:   17’</w:t>
            </w:r>
          </w:p>
        </w:tc>
      </w:tr>
      <w:tr w:rsidR="00E30177" w:rsidRPr="00E30177" w:rsidTr="00324CA3">
        <w:tc>
          <w:tcPr>
            <w:tcW w:w="10065" w:type="dxa"/>
            <w:gridSpan w:val="4"/>
            <w:tcBorders>
              <w:top w:val="single" w:sz="4" w:space="0" w:color="auto"/>
              <w:bottom w:val="single" w:sz="4" w:space="0" w:color="auto"/>
            </w:tcBorders>
          </w:tcPr>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b/>
                <w:bCs/>
                <w:sz w:val="28"/>
                <w:szCs w:val="28"/>
                <w:u w:val="single"/>
              </w:rPr>
              <w:t>Hoạt động 2</w:t>
            </w:r>
            <w:r w:rsidRPr="00E30177">
              <w:rPr>
                <w:rFonts w:ascii="Times New Roman" w:eastAsia="Calibri" w:hAnsi="Times New Roman" w:cs="Times New Roman"/>
                <w:b/>
                <w:bCs/>
                <w:sz w:val="28"/>
                <w:szCs w:val="28"/>
              </w:rPr>
              <w:t xml:space="preserve"> : Liên hệ thực tế</w:t>
            </w:r>
            <w:r w:rsidRPr="00E30177">
              <w:rPr>
                <w:rFonts w:ascii="Times New Roman" w:eastAsia="Calibri" w:hAnsi="Times New Roman" w:cs="Times New Roman"/>
                <w:sz w:val="28"/>
                <w:szCs w:val="28"/>
              </w:rPr>
              <w:t xml:space="preserve"> </w:t>
            </w:r>
          </w:p>
        </w:tc>
      </w:tr>
      <w:tr w:rsidR="00E30177" w:rsidRPr="00E30177" w:rsidTr="00324CA3">
        <w:trPr>
          <w:trHeight w:val="3447"/>
        </w:trPr>
        <w:tc>
          <w:tcPr>
            <w:tcW w:w="6096" w:type="dxa"/>
            <w:gridSpan w:val="3"/>
            <w:tcBorders>
              <w:top w:val="single" w:sz="4" w:space="0" w:color="auto"/>
              <w:bottom w:val="nil"/>
            </w:tcBorders>
          </w:tcPr>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Cách tiến hành:</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i/>
                <w:iCs/>
                <w:sz w:val="28"/>
                <w:szCs w:val="28"/>
              </w:rPr>
              <w:t xml:space="preserve"> </w:t>
            </w:r>
            <w:r w:rsidRPr="00E30177">
              <w:rPr>
                <w:rFonts w:ascii="Times New Roman" w:eastAsia="Calibri" w:hAnsi="Times New Roman" w:cs="Times New Roman"/>
                <w:i/>
                <w:iCs/>
                <w:sz w:val="28"/>
                <w:szCs w:val="28"/>
                <w:u w:val="single"/>
              </w:rPr>
              <w:t>Bước 1</w:t>
            </w:r>
            <w:r w:rsidRPr="00E30177">
              <w:rPr>
                <w:rFonts w:ascii="Times New Roman" w:eastAsia="Calibri" w:hAnsi="Times New Roman" w:cs="Times New Roman"/>
                <w:i/>
                <w:iCs/>
                <w:sz w:val="28"/>
                <w:szCs w:val="28"/>
              </w:rPr>
              <w:t>: Làm việc theo nhóm 4</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Yêu cầu HS nêu lưu ý khi đi trên đường để đảm bảo an toàn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Yêu cầu HS thảo luận nhóm và tổng hợp các ý kiến của các thành viên .   </w:t>
            </w:r>
          </w:p>
          <w:p w:rsidR="00E30177" w:rsidRPr="00E30177" w:rsidRDefault="00E30177" w:rsidP="00E30177">
            <w:pPr>
              <w:tabs>
                <w:tab w:val="left" w:pos="1590"/>
              </w:tabs>
              <w:rPr>
                <w:rFonts w:ascii="Times New Roman" w:eastAsia="Calibri" w:hAnsi="Times New Roman" w:cs="Times New Roman"/>
                <w:i/>
                <w:iCs/>
                <w:sz w:val="28"/>
                <w:szCs w:val="28"/>
              </w:rPr>
            </w:pPr>
            <w:r w:rsidRPr="00E30177">
              <w:rPr>
                <w:rFonts w:ascii="Times New Roman" w:eastAsia="Calibri" w:hAnsi="Times New Roman" w:cs="Times New Roman"/>
                <w:i/>
                <w:iCs/>
                <w:sz w:val="28"/>
                <w:szCs w:val="28"/>
                <w:u w:val="single"/>
              </w:rPr>
              <w:t>Bước 2</w:t>
            </w:r>
            <w:r w:rsidRPr="00E30177">
              <w:rPr>
                <w:rFonts w:ascii="Times New Roman" w:eastAsia="Calibri" w:hAnsi="Times New Roman" w:cs="Times New Roman"/>
                <w:i/>
                <w:iCs/>
                <w:sz w:val="28"/>
                <w:szCs w:val="28"/>
              </w:rPr>
              <w:t>: Làm việc cả lớp</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i/>
                <w:iCs/>
                <w:sz w:val="28"/>
                <w:szCs w:val="28"/>
                <w:lang w:val="vi-VN"/>
              </w:rPr>
              <w:t xml:space="preserve">- </w:t>
            </w:r>
            <w:r w:rsidRPr="00E30177">
              <w:rPr>
                <w:rFonts w:ascii="Times New Roman" w:eastAsia="Calibri" w:hAnsi="Times New Roman" w:cs="Times New Roman"/>
                <w:iCs/>
                <w:sz w:val="28"/>
                <w:szCs w:val="28"/>
              </w:rPr>
              <w:t xml:space="preserve">Yêu cầu HS </w:t>
            </w:r>
            <w:r w:rsidRPr="00E30177">
              <w:rPr>
                <w:rFonts w:ascii="Times New Roman" w:eastAsia="Calibri" w:hAnsi="Times New Roman" w:cs="Times New Roman"/>
                <w:sz w:val="28"/>
                <w:szCs w:val="28"/>
              </w:rPr>
              <w:t>trình bày kết quả làm việc trước lớp .</w:t>
            </w:r>
          </w:p>
          <w:p w:rsidR="00E30177" w:rsidRPr="00E30177" w:rsidRDefault="00E30177" w:rsidP="00E30177">
            <w:pPr>
              <w:tabs>
                <w:tab w:val="left" w:pos="1590"/>
              </w:tabs>
              <w:rPr>
                <w:rFonts w:ascii="Times New Roman" w:eastAsia="Calibri" w:hAnsi="Times New Roman" w:cs="Times New Roman"/>
                <w:sz w:val="28"/>
                <w:szCs w:val="28"/>
              </w:rPr>
            </w:pP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lang w:val="vi-VN"/>
              </w:rPr>
              <w:t xml:space="preserve">- </w:t>
            </w:r>
            <w:r w:rsidRPr="00E30177">
              <w:rPr>
                <w:rFonts w:ascii="Times New Roman" w:eastAsia="Calibri" w:hAnsi="Times New Roman" w:cs="Times New Roman"/>
                <w:sz w:val="28"/>
                <w:szCs w:val="28"/>
              </w:rPr>
              <w:t xml:space="preserve"> GV cùng HS khác nhận xét , bổ sung câu trả lời . * GV bình luận , hoàn thiện các câu trả lời .</w:t>
            </w:r>
          </w:p>
          <w:p w:rsidR="00E30177" w:rsidRPr="00E30177" w:rsidRDefault="00E30177" w:rsidP="00E30177">
            <w:pPr>
              <w:tabs>
                <w:tab w:val="left" w:pos="1590"/>
              </w:tabs>
              <w:rPr>
                <w:rFonts w:ascii="Times New Roman" w:eastAsia="Calibri" w:hAnsi="Times New Roman" w:cs="Times New Roman"/>
                <w:b/>
                <w:color w:val="FF0000"/>
                <w:sz w:val="28"/>
                <w:szCs w:val="28"/>
              </w:rPr>
            </w:pPr>
            <w:r w:rsidRPr="00E30177">
              <w:rPr>
                <w:rFonts w:ascii="Times New Roman" w:eastAsia="Calibri" w:hAnsi="Times New Roman" w:cs="Times New Roman"/>
                <w:b/>
                <w:color w:val="FF0000"/>
                <w:sz w:val="28"/>
                <w:szCs w:val="28"/>
              </w:rPr>
              <w:t>* ATGT: Hoạt động khám phá</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HS quan sát hình 1, 2, 3, 4 (trang 8) SGK để tìm hiểu màu sắc, kiểu dáng, tác dụng của đèn tín hiệu giao thông và trả lời các câu hỏi:</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lastRenderedPageBreak/>
              <w:t>+ Đen tín hiệu giao thông thường có mấy màu?  (đỏ, vàng, xanh)</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Tác dụng của những màu đó như thế nào? (màu đỏ không được phép đi: màu vàng di chuyển chậm, dừng trước vạch vàng: màu xanh được phép đi)</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GV cùng HS nhận xét bổ sung</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GV củng cố kiến thức</w:t>
            </w:r>
          </w:p>
          <w:p w:rsidR="00E30177" w:rsidRPr="00E30177" w:rsidRDefault="00E30177" w:rsidP="00E30177">
            <w:pPr>
              <w:tabs>
                <w:tab w:val="left" w:pos="1590"/>
              </w:tabs>
              <w:rPr>
                <w:rFonts w:ascii="Times New Roman" w:eastAsia="Calibri" w:hAnsi="Times New Roman" w:cs="Times New Roman"/>
                <w:b/>
                <w:sz w:val="28"/>
                <w:szCs w:val="28"/>
              </w:rPr>
            </w:pPr>
          </w:p>
        </w:tc>
        <w:tc>
          <w:tcPr>
            <w:tcW w:w="3969" w:type="dxa"/>
            <w:tcBorders>
              <w:top w:val="single" w:sz="4" w:space="0" w:color="auto"/>
              <w:bottom w:val="nil"/>
            </w:tcBorders>
          </w:tcPr>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-HS làm việc thao nhóm: Mỗi bạn nêu ít nhất một lưu ý</w:t>
            </w: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-HS tổng hợp ý kiến</w:t>
            </w: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rPr>
            </w:pP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b/>
                <w:sz w:val="28"/>
                <w:szCs w:val="28"/>
              </w:rPr>
              <w:t xml:space="preserve">- </w:t>
            </w:r>
            <w:r w:rsidRPr="00E30177">
              <w:rPr>
                <w:rFonts w:ascii="Times New Roman" w:eastAsia="Calibri" w:hAnsi="Times New Roman" w:cs="Times New Roman"/>
                <w:sz w:val="28"/>
                <w:szCs w:val="28"/>
              </w:rPr>
              <w:t>Đại diện nhóm trình bày kết quả làm được</w:t>
            </w: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HS tham gia nhận xét</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HS thực hiện</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lastRenderedPageBreak/>
              <w:t>- HS trả lời</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HS trả lời</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HS tham gia nhận xét</w:t>
            </w: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HS lắng nghe</w:t>
            </w:r>
          </w:p>
        </w:tc>
      </w:tr>
      <w:tr w:rsidR="00E30177" w:rsidRPr="00E30177" w:rsidTr="00324CA3">
        <w:tc>
          <w:tcPr>
            <w:tcW w:w="10065" w:type="dxa"/>
            <w:gridSpan w:val="4"/>
            <w:tcBorders>
              <w:top w:val="single" w:sz="4" w:space="0" w:color="auto"/>
              <w:bottom w:val="single" w:sz="4" w:space="0" w:color="auto"/>
            </w:tcBorders>
          </w:tcPr>
          <w:p w:rsidR="00E30177" w:rsidRPr="00E30177" w:rsidRDefault="00E30177" w:rsidP="00E30177">
            <w:pPr>
              <w:tabs>
                <w:tab w:val="left" w:pos="1590"/>
              </w:tabs>
              <w:rPr>
                <w:rFonts w:ascii="Times New Roman" w:eastAsia="Calibri" w:hAnsi="Times New Roman" w:cs="Times New Roman"/>
                <w:b/>
                <w:sz w:val="28"/>
                <w:szCs w:val="28"/>
                <w:lang w:val="nl-NL"/>
              </w:rPr>
            </w:pPr>
            <w:r w:rsidRPr="00E30177">
              <w:rPr>
                <w:rFonts w:ascii="Times New Roman" w:eastAsia="Calibri" w:hAnsi="Times New Roman" w:cs="Times New Roman"/>
                <w:b/>
                <w:sz w:val="28"/>
                <w:szCs w:val="28"/>
                <w:lang w:val="nl-NL"/>
              </w:rPr>
              <w:lastRenderedPageBreak/>
              <w:t>TIẾT 2</w:t>
            </w:r>
          </w:p>
          <w:p w:rsidR="00E30177" w:rsidRPr="00E30177" w:rsidRDefault="00E30177" w:rsidP="00E30177">
            <w:pPr>
              <w:tabs>
                <w:tab w:val="left" w:pos="1590"/>
              </w:tabs>
              <w:rPr>
                <w:rFonts w:ascii="Times New Roman" w:eastAsia="Calibri" w:hAnsi="Times New Roman" w:cs="Times New Roman"/>
                <w:b/>
                <w:sz w:val="28"/>
                <w:szCs w:val="28"/>
                <w:lang w:val="nl-NL"/>
              </w:rPr>
            </w:pPr>
            <w:r w:rsidRPr="00E30177">
              <w:rPr>
                <w:rFonts w:ascii="Times New Roman" w:eastAsia="Calibri" w:hAnsi="Times New Roman" w:cs="Times New Roman"/>
                <w:b/>
                <w:bCs/>
                <w:sz w:val="28"/>
                <w:szCs w:val="28"/>
              </w:rPr>
              <w:t>Một số biển báo và đèn tín hiệu giao thông</w:t>
            </w:r>
          </w:p>
        </w:tc>
      </w:tr>
      <w:tr w:rsidR="00E30177" w:rsidRPr="00E30177" w:rsidTr="00324CA3">
        <w:tc>
          <w:tcPr>
            <w:tcW w:w="10065" w:type="dxa"/>
            <w:gridSpan w:val="4"/>
            <w:tcBorders>
              <w:top w:val="single" w:sz="4" w:space="0" w:color="auto"/>
              <w:bottom w:val="single" w:sz="4" w:space="0" w:color="auto"/>
            </w:tcBorders>
          </w:tcPr>
          <w:p w:rsidR="00E30177" w:rsidRPr="00E30177" w:rsidRDefault="00E30177" w:rsidP="00E30177">
            <w:pPr>
              <w:tabs>
                <w:tab w:val="left" w:pos="1590"/>
              </w:tabs>
              <w:rPr>
                <w:rFonts w:ascii="Times New Roman" w:eastAsia="Calibri" w:hAnsi="Times New Roman" w:cs="Times New Roman"/>
                <w:b/>
                <w:sz w:val="28"/>
                <w:szCs w:val="28"/>
                <w:lang w:val="nl-NL"/>
              </w:rPr>
            </w:pPr>
            <w:r w:rsidRPr="00E30177">
              <w:rPr>
                <w:rFonts w:ascii="Times New Roman" w:eastAsia="Calibri" w:hAnsi="Times New Roman" w:cs="Times New Roman"/>
                <w:b/>
                <w:sz w:val="28"/>
                <w:szCs w:val="28"/>
              </w:rPr>
              <w:t>KHÁM PHÁ KIẾN THỨC MỚI:   17’</w:t>
            </w:r>
          </w:p>
        </w:tc>
      </w:tr>
      <w:tr w:rsidR="00E30177" w:rsidRPr="00E30177" w:rsidTr="00324CA3">
        <w:tc>
          <w:tcPr>
            <w:tcW w:w="10065" w:type="dxa"/>
            <w:gridSpan w:val="4"/>
            <w:tcBorders>
              <w:top w:val="single" w:sz="4" w:space="0" w:color="auto"/>
              <w:bottom w:val="nil"/>
            </w:tcBorders>
          </w:tcPr>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b/>
                <w:bCs/>
                <w:i/>
                <w:iCs/>
                <w:sz w:val="28"/>
                <w:szCs w:val="28"/>
                <w:u w:val="single"/>
              </w:rPr>
              <w:t>Hoạt động 3</w:t>
            </w:r>
            <w:r w:rsidRPr="00E30177">
              <w:rPr>
                <w:rFonts w:ascii="Times New Roman" w:eastAsia="Calibri" w:hAnsi="Times New Roman" w:cs="Times New Roman"/>
                <w:b/>
                <w:bCs/>
                <w:i/>
                <w:iCs/>
                <w:sz w:val="28"/>
                <w:szCs w:val="28"/>
              </w:rPr>
              <w:t xml:space="preserve"> : Tìm hiểu biển báo và đèn tín hiệu giao thông</w:t>
            </w:r>
          </w:p>
        </w:tc>
      </w:tr>
      <w:tr w:rsidR="00E30177" w:rsidRPr="00E30177" w:rsidTr="00324CA3">
        <w:tc>
          <w:tcPr>
            <w:tcW w:w="5387" w:type="dxa"/>
            <w:tcBorders>
              <w:top w:val="single" w:sz="4" w:space="0" w:color="auto"/>
              <w:bottom w:val="nil"/>
            </w:tcBorders>
          </w:tcPr>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Cách tiến hành:</w:t>
            </w:r>
          </w:p>
          <w:p w:rsidR="00E30177" w:rsidRPr="00E30177" w:rsidRDefault="00E30177" w:rsidP="00E30177">
            <w:pPr>
              <w:tabs>
                <w:tab w:val="left" w:pos="1590"/>
              </w:tabs>
              <w:rPr>
                <w:rFonts w:ascii="Times New Roman" w:eastAsia="Calibri" w:hAnsi="Times New Roman" w:cs="Times New Roman"/>
                <w:i/>
                <w:sz w:val="28"/>
                <w:szCs w:val="28"/>
              </w:rPr>
            </w:pPr>
            <w:r w:rsidRPr="00E30177">
              <w:rPr>
                <w:rFonts w:ascii="Times New Roman" w:eastAsia="Calibri" w:hAnsi="Times New Roman" w:cs="Times New Roman"/>
                <w:i/>
                <w:sz w:val="28"/>
                <w:szCs w:val="28"/>
                <w:u w:val="single"/>
              </w:rPr>
              <w:t>Bước 1</w:t>
            </w:r>
            <w:r w:rsidRPr="00E30177">
              <w:rPr>
                <w:rFonts w:ascii="Times New Roman" w:eastAsia="Calibri" w:hAnsi="Times New Roman" w:cs="Times New Roman"/>
                <w:i/>
                <w:sz w:val="28"/>
                <w:szCs w:val="28"/>
              </w:rPr>
              <w:t>: Làm việc theo nhóm 6</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w:t>
            </w:r>
            <w:r w:rsidRPr="00E30177">
              <w:rPr>
                <w:rFonts w:ascii="Times New Roman" w:eastAsia="Calibri" w:hAnsi="Times New Roman" w:cs="Times New Roman"/>
                <w:sz w:val="28"/>
                <w:szCs w:val="28"/>
                <w:lang w:val="vi-VN"/>
              </w:rPr>
              <w:t>-</w:t>
            </w:r>
            <w:r w:rsidRPr="00E30177">
              <w:rPr>
                <w:rFonts w:ascii="Times New Roman" w:eastAsia="Calibri" w:hAnsi="Times New Roman" w:cs="Times New Roman"/>
                <w:sz w:val="28"/>
                <w:szCs w:val="28"/>
              </w:rPr>
              <w:t xml:space="preserve"> GV yêu cầu HS quan sát các hình ở trang 60 , 61 trong SGK để trả lời các câu hỏi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Có những biển báo và đèn tín hiệu giao thông nào ?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Khi gặp những biển báo và đèn tín hiệu giao thông đó , em phải làm gì ?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Ngoài những biến báo đó , khi đi trên đường em nhìn thấy những biển báo nào ? Chúng cho em biết điều gì ? </w:t>
            </w:r>
          </w:p>
          <w:p w:rsidR="00E30177" w:rsidRPr="00E30177" w:rsidRDefault="00E30177" w:rsidP="00E30177">
            <w:pPr>
              <w:tabs>
                <w:tab w:val="left" w:pos="1590"/>
              </w:tabs>
              <w:rPr>
                <w:rFonts w:ascii="Times New Roman" w:eastAsia="Calibri" w:hAnsi="Times New Roman" w:cs="Times New Roman"/>
                <w:iCs/>
                <w:sz w:val="28"/>
                <w:szCs w:val="28"/>
              </w:rPr>
            </w:pPr>
            <w:r w:rsidRPr="00E30177">
              <w:rPr>
                <w:rFonts w:ascii="Times New Roman" w:eastAsia="Calibri" w:hAnsi="Times New Roman" w:cs="Times New Roman"/>
                <w:iCs/>
                <w:sz w:val="28"/>
                <w:szCs w:val="28"/>
              </w:rPr>
              <w:t xml:space="preserve"> - GV theo dõi HD HS làm việc</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i/>
                <w:iCs/>
                <w:sz w:val="28"/>
                <w:szCs w:val="28"/>
                <w:u w:val="single"/>
              </w:rPr>
              <w:t>Bước 2</w:t>
            </w:r>
            <w:r w:rsidRPr="00E30177">
              <w:rPr>
                <w:rFonts w:ascii="Times New Roman" w:eastAsia="Calibri" w:hAnsi="Times New Roman" w:cs="Times New Roman"/>
                <w:i/>
                <w:iCs/>
                <w:sz w:val="28"/>
                <w:szCs w:val="28"/>
              </w:rPr>
              <w:t xml:space="preserve">: Làm việc cả lớp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GV yêu cầu một số nhóm trình bày kết quả làm việc trước lớp (mỗi nhóm trình bày một câu ) . </w:t>
            </w:r>
          </w:p>
          <w:p w:rsidR="00E30177" w:rsidRPr="00E30177" w:rsidRDefault="00E30177" w:rsidP="00E30177">
            <w:pPr>
              <w:tabs>
                <w:tab w:val="left" w:pos="1590"/>
              </w:tabs>
              <w:rPr>
                <w:rFonts w:ascii="Times New Roman" w:eastAsia="Calibri" w:hAnsi="Times New Roman" w:cs="Times New Roman"/>
                <w:sz w:val="28"/>
                <w:szCs w:val="28"/>
              </w:rPr>
            </w:pPr>
          </w:p>
          <w:p w:rsidR="00E30177" w:rsidRPr="00E30177" w:rsidRDefault="00E30177" w:rsidP="00E30177">
            <w:pPr>
              <w:tabs>
                <w:tab w:val="left" w:pos="1590"/>
              </w:tabs>
              <w:rPr>
                <w:rFonts w:ascii="Times New Roman" w:eastAsia="Calibri" w:hAnsi="Times New Roman" w:cs="Times New Roman"/>
                <w:sz w:val="28"/>
                <w:szCs w:val="28"/>
              </w:rPr>
            </w:pPr>
          </w:p>
          <w:p w:rsidR="00E30177" w:rsidRPr="00E30177" w:rsidRDefault="00E30177" w:rsidP="00E30177">
            <w:pPr>
              <w:tabs>
                <w:tab w:val="left" w:pos="1590"/>
              </w:tabs>
              <w:rPr>
                <w:rFonts w:ascii="Times New Roman" w:eastAsia="Calibri" w:hAnsi="Times New Roman" w:cs="Times New Roman"/>
                <w:sz w:val="28"/>
                <w:szCs w:val="28"/>
              </w:rPr>
            </w:pPr>
          </w:p>
          <w:p w:rsidR="00E30177" w:rsidRPr="00E30177" w:rsidRDefault="00E30177" w:rsidP="00E30177">
            <w:pPr>
              <w:tabs>
                <w:tab w:val="left" w:pos="1590"/>
              </w:tabs>
              <w:rPr>
                <w:rFonts w:ascii="Times New Roman" w:eastAsia="Calibri" w:hAnsi="Times New Roman" w:cs="Times New Roman"/>
                <w:sz w:val="28"/>
                <w:szCs w:val="28"/>
              </w:rPr>
            </w:pPr>
          </w:p>
          <w:p w:rsidR="00E30177" w:rsidRPr="00E30177" w:rsidRDefault="00E30177" w:rsidP="00E30177">
            <w:pPr>
              <w:tabs>
                <w:tab w:val="left" w:pos="1590"/>
              </w:tabs>
              <w:rPr>
                <w:rFonts w:ascii="Times New Roman" w:eastAsia="Calibri" w:hAnsi="Times New Roman" w:cs="Times New Roman"/>
                <w:sz w:val="28"/>
                <w:szCs w:val="28"/>
              </w:rPr>
            </w:pPr>
          </w:p>
          <w:p w:rsidR="00E30177" w:rsidRPr="00E30177" w:rsidRDefault="00E30177" w:rsidP="00E30177">
            <w:pPr>
              <w:tabs>
                <w:tab w:val="left" w:pos="1590"/>
              </w:tabs>
              <w:rPr>
                <w:rFonts w:ascii="Times New Roman" w:eastAsia="Calibri" w:hAnsi="Times New Roman" w:cs="Times New Roman"/>
                <w:sz w:val="28"/>
                <w:szCs w:val="28"/>
              </w:rPr>
            </w:pP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GV bình luận và hoàn thiện cá</w:t>
            </w:r>
            <w:r w:rsidRPr="00E30177">
              <w:rPr>
                <w:rFonts w:ascii="Times New Roman" w:eastAsia="Calibri" w:hAnsi="Times New Roman" w:cs="Times New Roman"/>
                <w:sz w:val="28"/>
                <w:szCs w:val="28"/>
                <w:lang w:val="vi-VN"/>
              </w:rPr>
              <w:t>c</w:t>
            </w:r>
            <w:r w:rsidRPr="00E30177">
              <w:rPr>
                <w:rFonts w:ascii="Times New Roman" w:eastAsia="Calibri" w:hAnsi="Times New Roman" w:cs="Times New Roman"/>
                <w:sz w:val="28"/>
                <w:szCs w:val="28"/>
              </w:rPr>
              <w:t xml:space="preserve"> trả lời . </w:t>
            </w:r>
          </w:p>
        </w:tc>
        <w:tc>
          <w:tcPr>
            <w:tcW w:w="4678" w:type="dxa"/>
            <w:gridSpan w:val="3"/>
            <w:tcBorders>
              <w:top w:val="single" w:sz="4" w:space="0" w:color="auto"/>
              <w:bottom w:val="nil"/>
            </w:tcBorders>
          </w:tcPr>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Các thành viên quan sát chia sẻ thống nhất trong nhóm.</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lang w:val="nl-NL"/>
              </w:rPr>
              <w:t>-</w:t>
            </w:r>
            <w:r w:rsidRPr="00E30177">
              <w:rPr>
                <w:rFonts w:ascii="Times New Roman" w:eastAsia="Calibri" w:hAnsi="Times New Roman" w:cs="Times New Roman"/>
                <w:sz w:val="28"/>
                <w:szCs w:val="28"/>
              </w:rPr>
              <w:t xml:space="preserve">Đại diện một số cặp trình bày kết quả làm việc trước lớp </w:t>
            </w: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rPr>
              <w:t xml:space="preserve"> Biển báo trong hình : cấm đi ngược chiều , cấm người đi bộ , cấm  xe đạp người đi bộ sang ngang,Đèn tín hiệu giao thông chính ba màu xanh , vàng , đỏ và đèn tín hiệu hai màu điều khiển giao thông đối với người đi bộ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HS khác nhận xét , bổ sung câu trả lời </w:t>
            </w:r>
          </w:p>
          <w:p w:rsidR="00E30177" w:rsidRPr="00E30177" w:rsidRDefault="00E30177" w:rsidP="00E30177">
            <w:pPr>
              <w:tabs>
                <w:tab w:val="left" w:pos="1590"/>
              </w:tabs>
              <w:rPr>
                <w:rFonts w:ascii="Times New Roman" w:eastAsia="Calibri" w:hAnsi="Times New Roman" w:cs="Times New Roman"/>
                <w:sz w:val="28"/>
                <w:szCs w:val="28"/>
                <w:lang w:val="nl-NL"/>
              </w:rPr>
            </w:pPr>
          </w:p>
        </w:tc>
      </w:tr>
      <w:tr w:rsidR="00E30177" w:rsidRPr="00E30177" w:rsidTr="00324CA3">
        <w:trPr>
          <w:trHeight w:val="395"/>
        </w:trPr>
        <w:tc>
          <w:tcPr>
            <w:tcW w:w="5387" w:type="dxa"/>
            <w:tcBorders>
              <w:top w:val="single" w:sz="4" w:space="0" w:color="auto"/>
              <w:bottom w:val="single" w:sz="4" w:space="0" w:color="auto"/>
            </w:tcBorders>
          </w:tcPr>
          <w:p w:rsidR="00E30177" w:rsidRPr="00E30177" w:rsidRDefault="00E30177" w:rsidP="00E30177">
            <w:pPr>
              <w:tabs>
                <w:tab w:val="left" w:pos="1590"/>
              </w:tabs>
              <w:rPr>
                <w:rFonts w:ascii="Times New Roman" w:eastAsia="Calibri" w:hAnsi="Times New Roman" w:cs="Times New Roman"/>
                <w:b/>
                <w:sz w:val="28"/>
                <w:szCs w:val="28"/>
              </w:rPr>
            </w:pPr>
            <w:r w:rsidRPr="00E30177">
              <w:rPr>
                <w:rFonts w:ascii="Times New Roman" w:eastAsia="Calibri" w:hAnsi="Times New Roman" w:cs="Times New Roman"/>
                <w:b/>
                <w:sz w:val="28"/>
                <w:szCs w:val="28"/>
              </w:rPr>
              <w:t>4. LUYỆN TẬP VÀ VẬN DỤNG: 18’</w:t>
            </w:r>
          </w:p>
        </w:tc>
        <w:tc>
          <w:tcPr>
            <w:tcW w:w="4678" w:type="dxa"/>
            <w:gridSpan w:val="3"/>
            <w:tcBorders>
              <w:top w:val="single" w:sz="4" w:space="0" w:color="auto"/>
              <w:bottom w:val="single" w:sz="4" w:space="0" w:color="auto"/>
            </w:tcBorders>
          </w:tcPr>
          <w:p w:rsidR="00E30177" w:rsidRPr="00E30177" w:rsidRDefault="00E30177" w:rsidP="00E30177">
            <w:pPr>
              <w:tabs>
                <w:tab w:val="left" w:pos="1590"/>
              </w:tabs>
              <w:rPr>
                <w:rFonts w:ascii="Times New Roman" w:eastAsia="Calibri" w:hAnsi="Times New Roman" w:cs="Times New Roman"/>
                <w:sz w:val="28"/>
                <w:szCs w:val="28"/>
                <w:lang w:val="nl-NL"/>
              </w:rPr>
            </w:pPr>
          </w:p>
        </w:tc>
      </w:tr>
      <w:tr w:rsidR="00E30177" w:rsidRPr="00E30177" w:rsidTr="00324CA3">
        <w:trPr>
          <w:trHeight w:val="490"/>
        </w:trPr>
        <w:tc>
          <w:tcPr>
            <w:tcW w:w="10065" w:type="dxa"/>
            <w:gridSpan w:val="4"/>
            <w:tcBorders>
              <w:top w:val="single" w:sz="4" w:space="0" w:color="auto"/>
              <w:bottom w:val="single" w:sz="4" w:space="0" w:color="auto"/>
            </w:tcBorders>
          </w:tcPr>
          <w:p w:rsidR="00E30177" w:rsidRPr="00E30177" w:rsidRDefault="00E30177" w:rsidP="00E30177">
            <w:pPr>
              <w:tabs>
                <w:tab w:val="left" w:pos="1590"/>
              </w:tabs>
              <w:rPr>
                <w:rFonts w:ascii="Times New Roman" w:eastAsia="Calibri" w:hAnsi="Times New Roman" w:cs="Times New Roman"/>
                <w:b/>
                <w:bCs/>
                <w:sz w:val="28"/>
                <w:szCs w:val="28"/>
              </w:rPr>
            </w:pPr>
            <w:r w:rsidRPr="00E30177">
              <w:rPr>
                <w:rFonts w:ascii="Times New Roman" w:eastAsia="Calibri" w:hAnsi="Times New Roman" w:cs="Times New Roman"/>
                <w:b/>
                <w:bCs/>
                <w:sz w:val="28"/>
                <w:szCs w:val="28"/>
                <w:u w:val="single"/>
              </w:rPr>
              <w:t>Hoạt động 4</w:t>
            </w:r>
            <w:r w:rsidRPr="00E30177">
              <w:rPr>
                <w:rFonts w:ascii="Times New Roman" w:eastAsia="Calibri" w:hAnsi="Times New Roman" w:cs="Times New Roman"/>
                <w:b/>
                <w:bCs/>
                <w:sz w:val="28"/>
                <w:szCs w:val="28"/>
              </w:rPr>
              <w:t xml:space="preserve"> : Chơi trò chơi “ Đố bạn biết : Đèn tín hiệu giao thông “ nói ” gì ? ” </w:t>
            </w:r>
          </w:p>
        </w:tc>
      </w:tr>
      <w:tr w:rsidR="00E30177" w:rsidRPr="00E30177" w:rsidTr="00324CA3">
        <w:trPr>
          <w:trHeight w:val="2614"/>
        </w:trPr>
        <w:tc>
          <w:tcPr>
            <w:tcW w:w="5387" w:type="dxa"/>
            <w:tcBorders>
              <w:top w:val="nil"/>
              <w:bottom w:val="single" w:sz="4" w:space="0" w:color="auto"/>
            </w:tcBorders>
          </w:tcPr>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lastRenderedPageBreak/>
              <w:t xml:space="preserve">* Cách tiến hành </w:t>
            </w:r>
          </w:p>
          <w:p w:rsidR="00E30177" w:rsidRPr="00E30177" w:rsidRDefault="00E30177" w:rsidP="00E30177">
            <w:pPr>
              <w:tabs>
                <w:tab w:val="left" w:pos="1590"/>
              </w:tabs>
              <w:rPr>
                <w:rFonts w:ascii="Times New Roman" w:eastAsia="Calibri" w:hAnsi="Times New Roman" w:cs="Times New Roman"/>
                <w:i/>
                <w:iCs/>
                <w:sz w:val="28"/>
                <w:szCs w:val="28"/>
              </w:rPr>
            </w:pPr>
            <w:r w:rsidRPr="00E30177">
              <w:rPr>
                <w:rFonts w:ascii="Times New Roman" w:eastAsia="Calibri" w:hAnsi="Times New Roman" w:cs="Times New Roman"/>
                <w:i/>
                <w:iCs/>
                <w:sz w:val="28"/>
                <w:szCs w:val="28"/>
                <w:u w:val="single"/>
              </w:rPr>
              <w:t>Bước 1</w:t>
            </w:r>
            <w:r w:rsidRPr="00E30177">
              <w:rPr>
                <w:rFonts w:ascii="Times New Roman" w:eastAsia="Calibri" w:hAnsi="Times New Roman" w:cs="Times New Roman"/>
                <w:i/>
                <w:iCs/>
                <w:sz w:val="28"/>
                <w:szCs w:val="28"/>
              </w:rPr>
              <w:t>: Hướng dẫn cách chơi</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GV HD cách chơi: Mỗi HS năm hai tay và khoanh tay trước ngực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Khi GV nói đèn xanh, hai nắm tay của HS chuyển động trước ngực, khi GV nói đèn đỏ, hai năm tay HS phải dừng lại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GV cho HS làm mẫu</w:t>
            </w:r>
          </w:p>
          <w:p w:rsidR="00E30177" w:rsidRPr="00E30177" w:rsidRDefault="00E30177" w:rsidP="00E30177">
            <w:pPr>
              <w:tabs>
                <w:tab w:val="left" w:pos="1590"/>
              </w:tabs>
              <w:rPr>
                <w:rFonts w:ascii="Times New Roman" w:eastAsia="Calibri" w:hAnsi="Times New Roman" w:cs="Times New Roman"/>
                <w:i/>
                <w:sz w:val="28"/>
                <w:szCs w:val="28"/>
                <w:lang w:val="nl-NL"/>
              </w:rPr>
            </w:pPr>
            <w:r w:rsidRPr="00E30177">
              <w:rPr>
                <w:rFonts w:ascii="Times New Roman" w:eastAsia="Calibri" w:hAnsi="Times New Roman" w:cs="Times New Roman"/>
                <w:sz w:val="28"/>
                <w:szCs w:val="28"/>
              </w:rPr>
              <w:t>- GV nhận xét</w:t>
            </w:r>
          </w:p>
        </w:tc>
        <w:tc>
          <w:tcPr>
            <w:tcW w:w="4678" w:type="dxa"/>
            <w:gridSpan w:val="3"/>
            <w:tcBorders>
              <w:top w:val="nil"/>
              <w:bottom w:val="single" w:sz="4" w:space="0" w:color="auto"/>
            </w:tcBorders>
          </w:tcPr>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-HS theo dõi</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-HS làm mẫu</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tc>
      </w:tr>
      <w:tr w:rsidR="00E30177" w:rsidRPr="00E30177" w:rsidTr="00324CA3">
        <w:trPr>
          <w:trHeight w:val="1694"/>
        </w:trPr>
        <w:tc>
          <w:tcPr>
            <w:tcW w:w="5387" w:type="dxa"/>
            <w:tcBorders>
              <w:top w:val="nil"/>
              <w:bottom w:val="single" w:sz="4" w:space="0" w:color="auto"/>
            </w:tcBorders>
          </w:tcPr>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i/>
                <w:sz w:val="28"/>
                <w:szCs w:val="28"/>
                <w:u w:val="single"/>
              </w:rPr>
              <w:t>Bước 2</w:t>
            </w:r>
            <w:r w:rsidRPr="00E30177">
              <w:rPr>
                <w:rFonts w:ascii="Times New Roman" w:eastAsia="Calibri" w:hAnsi="Times New Roman" w:cs="Times New Roman"/>
                <w:i/>
                <w:sz w:val="28"/>
                <w:szCs w:val="28"/>
              </w:rPr>
              <w:t>: Tổ chức chơi trò chơi</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GV tổ chức cho HS chơi</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GV gọi hai HS lên quan sát xem bạn nào thực hiện đúng / không đúng theo hiệu lệnh của GV . Bạn nào làm sai thì sẽ nhắc lại ý nghĩa của tín hiệu đèn giao thông .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i/>
                <w:sz w:val="28"/>
                <w:szCs w:val="28"/>
                <w:u w:val="single"/>
              </w:rPr>
              <w:t>B</w:t>
            </w:r>
            <w:r w:rsidRPr="00E30177">
              <w:rPr>
                <w:rFonts w:ascii="Times New Roman" w:eastAsia="Calibri" w:hAnsi="Times New Roman" w:cs="Times New Roman"/>
                <w:i/>
                <w:sz w:val="28"/>
                <w:szCs w:val="28"/>
                <w:u w:val="single"/>
                <w:lang w:val="vi-VN"/>
              </w:rPr>
              <w:t>ư</w:t>
            </w:r>
            <w:r w:rsidRPr="00E30177">
              <w:rPr>
                <w:rFonts w:ascii="Times New Roman" w:eastAsia="Calibri" w:hAnsi="Times New Roman" w:cs="Times New Roman"/>
                <w:i/>
                <w:sz w:val="28"/>
                <w:szCs w:val="28"/>
                <w:u w:val="single"/>
              </w:rPr>
              <w:t>ớc 3</w:t>
            </w:r>
            <w:r w:rsidRPr="00E30177">
              <w:rPr>
                <w:rFonts w:ascii="Times New Roman" w:eastAsia="Calibri" w:hAnsi="Times New Roman" w:cs="Times New Roman"/>
                <w:sz w:val="28"/>
                <w:szCs w:val="28"/>
              </w:rPr>
              <w:t xml:space="preserve">: </w:t>
            </w:r>
            <w:r w:rsidRPr="00E30177">
              <w:rPr>
                <w:rFonts w:ascii="Times New Roman" w:eastAsia="Calibri" w:hAnsi="Times New Roman" w:cs="Times New Roman"/>
                <w:i/>
                <w:sz w:val="28"/>
                <w:szCs w:val="28"/>
              </w:rPr>
              <w:t>Nhận xét và đánh giá</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Dãy bàn nào có ít số HS làm sai nhất, được khen thưởng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GV: Tín hiệu đèn xanh : cho phép người và xe đi. Tín hiệu đèn vàng: cảnh báo cho sự luân chuyển tín hiệu, báo hiệu người điều khiển phương tiện khi tham gia giao thông trên đường giảm tốc độ và phải dừng lại ở trước vạch sơn “ Dừng lại ” theo quy định . Trong trường hợp người điều khiển phương tiện và người đi bộ đã vượt quá vạch sơn thì phải nhanh chóng vượt qua khỏi giao lộ để tránh gây nguy hiểm cho bản thân và người tham gia giao thông khác . Tín hiệu đèn đỏ : dừng lại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Yêu cầu HS làm yêu cầu 3 của Bài 9 (VB)</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GV theo dõi HD</w:t>
            </w:r>
          </w:p>
        </w:tc>
        <w:tc>
          <w:tcPr>
            <w:tcW w:w="4678" w:type="dxa"/>
            <w:gridSpan w:val="3"/>
            <w:tcBorders>
              <w:top w:val="nil"/>
              <w:bottom w:val="single" w:sz="4" w:space="0" w:color="auto"/>
            </w:tcBorders>
          </w:tcPr>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HS chơi trò chơi</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xml:space="preserve">-HS làm BT </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xml:space="preserve">- HS tham gia nhận xét </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HS lắng nghe</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HS làm vào vở BT</w:t>
            </w:r>
          </w:p>
        </w:tc>
      </w:tr>
      <w:tr w:rsidR="00E30177" w:rsidRPr="00E30177" w:rsidTr="00324CA3">
        <w:trPr>
          <w:trHeight w:val="1844"/>
        </w:trPr>
        <w:tc>
          <w:tcPr>
            <w:tcW w:w="10065" w:type="dxa"/>
            <w:gridSpan w:val="4"/>
            <w:tcBorders>
              <w:top w:val="single" w:sz="4" w:space="0" w:color="auto"/>
              <w:bottom w:val="single" w:sz="4" w:space="0" w:color="auto"/>
            </w:tcBorders>
          </w:tcPr>
          <w:p w:rsidR="00E30177" w:rsidRPr="00E30177" w:rsidRDefault="00E30177" w:rsidP="00E30177">
            <w:pPr>
              <w:tabs>
                <w:tab w:val="left" w:pos="1590"/>
              </w:tabs>
              <w:rPr>
                <w:rFonts w:ascii="Times New Roman" w:eastAsia="Calibri" w:hAnsi="Times New Roman" w:cs="Times New Roman"/>
                <w:b/>
                <w:sz w:val="28"/>
                <w:szCs w:val="28"/>
                <w:u w:val="single"/>
                <w:lang w:val="nl-NL"/>
              </w:rPr>
            </w:pPr>
            <w:r w:rsidRPr="00E30177">
              <w:rPr>
                <w:rFonts w:ascii="Times New Roman" w:eastAsia="Calibri" w:hAnsi="Times New Roman" w:cs="Times New Roman"/>
                <w:sz w:val="28"/>
                <w:szCs w:val="28"/>
                <w:lang w:val="nl-NL"/>
              </w:rPr>
              <w:t xml:space="preserve">                                                      </w:t>
            </w:r>
            <w:r w:rsidRPr="00E30177">
              <w:rPr>
                <w:rFonts w:ascii="Times New Roman" w:eastAsia="Calibri" w:hAnsi="Times New Roman" w:cs="Times New Roman"/>
                <w:b/>
                <w:sz w:val="28"/>
                <w:szCs w:val="28"/>
                <w:u w:val="single"/>
                <w:lang w:val="nl-NL"/>
              </w:rPr>
              <w:t xml:space="preserve">Tiết: 3 </w:t>
            </w: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b/>
                <w:bCs/>
                <w:sz w:val="28"/>
                <w:szCs w:val="28"/>
              </w:rPr>
              <w:t>Đi bộ qua đường</w:t>
            </w:r>
          </w:p>
          <w:p w:rsidR="00E30177" w:rsidRPr="00E30177" w:rsidRDefault="00E30177" w:rsidP="00E30177">
            <w:pPr>
              <w:tabs>
                <w:tab w:val="left" w:pos="1590"/>
              </w:tabs>
              <w:rPr>
                <w:rFonts w:ascii="Times New Roman" w:eastAsia="Calibri" w:hAnsi="Times New Roman" w:cs="Times New Roman"/>
                <w:b/>
                <w:sz w:val="28"/>
                <w:szCs w:val="28"/>
              </w:rPr>
            </w:pPr>
            <w:r w:rsidRPr="00E30177">
              <w:rPr>
                <w:rFonts w:ascii="Times New Roman" w:eastAsia="Calibri" w:hAnsi="Times New Roman" w:cs="Times New Roman"/>
                <w:b/>
                <w:sz w:val="28"/>
                <w:szCs w:val="28"/>
              </w:rPr>
              <w:t>KHÁM PHÁ KIẾN THỨC MỚI:   15’</w:t>
            </w:r>
          </w:p>
          <w:p w:rsidR="00E30177" w:rsidRPr="00E30177" w:rsidRDefault="00E30177" w:rsidP="00E30177">
            <w:pPr>
              <w:tabs>
                <w:tab w:val="left" w:pos="1590"/>
              </w:tabs>
              <w:rPr>
                <w:rFonts w:ascii="Times New Roman" w:eastAsia="Calibri" w:hAnsi="Times New Roman" w:cs="Times New Roman"/>
                <w:b/>
                <w:bCs/>
                <w:sz w:val="28"/>
                <w:szCs w:val="28"/>
              </w:rPr>
            </w:pPr>
            <w:r w:rsidRPr="00E30177">
              <w:rPr>
                <w:rFonts w:ascii="Times New Roman" w:eastAsia="Calibri" w:hAnsi="Times New Roman" w:cs="Times New Roman"/>
                <w:b/>
                <w:bCs/>
                <w:sz w:val="28"/>
                <w:szCs w:val="28"/>
                <w:u w:val="single"/>
              </w:rPr>
              <w:t>Hoạt động 5</w:t>
            </w:r>
            <w:r w:rsidRPr="00E30177">
              <w:rPr>
                <w:rFonts w:ascii="Times New Roman" w:eastAsia="Calibri" w:hAnsi="Times New Roman" w:cs="Times New Roman"/>
                <w:b/>
                <w:bCs/>
                <w:sz w:val="28"/>
                <w:szCs w:val="28"/>
              </w:rPr>
              <w:t xml:space="preserve"> : Tìm hiểu các yêu cầu đi bộ qua đường</w:t>
            </w:r>
          </w:p>
          <w:p w:rsidR="00E30177" w:rsidRPr="00E30177" w:rsidRDefault="00E30177" w:rsidP="00E30177">
            <w:pPr>
              <w:tabs>
                <w:tab w:val="left" w:pos="1590"/>
              </w:tabs>
              <w:rPr>
                <w:rFonts w:ascii="Times New Roman" w:eastAsia="Calibri" w:hAnsi="Times New Roman" w:cs="Times New Roman"/>
                <w:b/>
                <w:sz w:val="28"/>
                <w:szCs w:val="28"/>
                <w:u w:val="single"/>
                <w:lang w:val="nl-NL"/>
              </w:rPr>
            </w:pPr>
          </w:p>
        </w:tc>
      </w:tr>
      <w:tr w:rsidR="00E30177" w:rsidRPr="00E30177" w:rsidTr="00324CA3">
        <w:trPr>
          <w:trHeight w:val="2667"/>
        </w:trPr>
        <w:tc>
          <w:tcPr>
            <w:tcW w:w="5387" w:type="dxa"/>
            <w:tcBorders>
              <w:top w:val="single" w:sz="4" w:space="0" w:color="auto"/>
              <w:bottom w:val="nil"/>
            </w:tcBorders>
          </w:tcPr>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lastRenderedPageBreak/>
              <w:t>Cách tiến hành :</w:t>
            </w:r>
          </w:p>
          <w:p w:rsidR="00E30177" w:rsidRPr="00E30177" w:rsidRDefault="00E30177" w:rsidP="00E30177">
            <w:pPr>
              <w:tabs>
                <w:tab w:val="left" w:pos="1590"/>
              </w:tabs>
              <w:rPr>
                <w:rFonts w:ascii="Times New Roman" w:eastAsia="Calibri" w:hAnsi="Times New Roman" w:cs="Times New Roman"/>
                <w:i/>
                <w:iCs/>
                <w:sz w:val="28"/>
                <w:szCs w:val="28"/>
              </w:rPr>
            </w:pPr>
            <w:r w:rsidRPr="00E30177">
              <w:rPr>
                <w:rFonts w:ascii="Times New Roman" w:eastAsia="Calibri" w:hAnsi="Times New Roman" w:cs="Times New Roman"/>
                <w:i/>
                <w:iCs/>
                <w:sz w:val="28"/>
                <w:szCs w:val="28"/>
              </w:rPr>
              <w:t xml:space="preserve"> </w:t>
            </w:r>
            <w:r w:rsidRPr="00E30177">
              <w:rPr>
                <w:rFonts w:ascii="Times New Roman" w:eastAsia="Calibri" w:hAnsi="Times New Roman" w:cs="Times New Roman"/>
                <w:i/>
                <w:iCs/>
                <w:sz w:val="28"/>
                <w:szCs w:val="28"/>
                <w:u w:val="single"/>
              </w:rPr>
              <w:t>Bước 1</w:t>
            </w:r>
            <w:r w:rsidRPr="00E30177">
              <w:rPr>
                <w:rFonts w:ascii="Times New Roman" w:eastAsia="Calibri" w:hAnsi="Times New Roman" w:cs="Times New Roman"/>
                <w:i/>
                <w:iCs/>
                <w:sz w:val="28"/>
                <w:szCs w:val="28"/>
              </w:rPr>
              <w:t>: Làm việc theo nhóm</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b/>
                <w:i/>
                <w:iCs/>
                <w:sz w:val="28"/>
                <w:szCs w:val="28"/>
              </w:rPr>
              <w:t xml:space="preserve">  -</w:t>
            </w:r>
            <w:r w:rsidRPr="00E30177">
              <w:rPr>
                <w:rFonts w:ascii="Times New Roman" w:eastAsia="Calibri" w:hAnsi="Times New Roman" w:cs="Times New Roman"/>
                <w:i/>
                <w:iCs/>
                <w:sz w:val="28"/>
                <w:szCs w:val="28"/>
              </w:rPr>
              <w:t xml:space="preserve"> </w:t>
            </w:r>
            <w:r w:rsidRPr="00E30177">
              <w:rPr>
                <w:rFonts w:ascii="Times New Roman" w:eastAsia="Calibri" w:hAnsi="Times New Roman" w:cs="Times New Roman"/>
                <w:iCs/>
                <w:sz w:val="28"/>
                <w:szCs w:val="28"/>
              </w:rPr>
              <w:t>GV chia lớp thành nhóm chẵn , nhóm lẻ. Yêu cầu:</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Nhóm chẵn : quan sát các hình ở trang 62 trong SGK để nêu yêu cầu đi bộ đường ở đoạn đường có đèn tín hiệu giao thông dành cho người đi bộ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Nhóm  lẻ : quan sát các hình ở trang 62 trong SGK để nêu yêu cầu đi bộ | đường ở đoạn đường không có đèn tín hiệu giao thông dành cho người đi bộ . </w:t>
            </w:r>
          </w:p>
          <w:p w:rsidR="00E30177" w:rsidRPr="00E30177" w:rsidRDefault="00E30177" w:rsidP="00E30177">
            <w:pPr>
              <w:numPr>
                <w:ilvl w:val="0"/>
                <w:numId w:val="1"/>
              </w:num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GV theo dõi gợi ý HS nêu</w:t>
            </w:r>
          </w:p>
          <w:p w:rsidR="00E30177" w:rsidRPr="00E30177" w:rsidRDefault="00E30177" w:rsidP="00E30177">
            <w:pPr>
              <w:tabs>
                <w:tab w:val="left" w:pos="1590"/>
              </w:tabs>
              <w:rPr>
                <w:rFonts w:ascii="Times New Roman" w:eastAsia="Calibri" w:hAnsi="Times New Roman" w:cs="Times New Roman"/>
                <w:i/>
                <w:iCs/>
                <w:sz w:val="28"/>
                <w:szCs w:val="28"/>
              </w:rPr>
            </w:pPr>
            <w:r w:rsidRPr="00E30177">
              <w:rPr>
                <w:rFonts w:ascii="Times New Roman" w:eastAsia="Calibri" w:hAnsi="Times New Roman" w:cs="Times New Roman"/>
                <w:i/>
                <w:iCs/>
                <w:sz w:val="28"/>
                <w:szCs w:val="28"/>
              </w:rPr>
              <w:t>Bước 2 : Làm việc cả lớp</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Yêu cầu HS trình bày kết quả làm việc trước lớp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GV cùng HS khác nhận xét , bổ sung câu trả lời .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GV chốt thông tin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Qua đường ở đoạn đường có đèn tín hiệu giao thông dành cho người đi bộ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lang w:val="vi-VN"/>
              </w:rPr>
              <w:t>*</w:t>
            </w:r>
            <w:r w:rsidRPr="00E30177">
              <w:rPr>
                <w:rFonts w:ascii="Times New Roman" w:eastAsia="Calibri" w:hAnsi="Times New Roman" w:cs="Times New Roman"/>
                <w:sz w:val="28"/>
                <w:szCs w:val="28"/>
              </w:rPr>
              <w:t xml:space="preserve"> Dừng lại trên hè phố , lề đường hoặc sát mép đường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Chờ cho tín hiệu đèn dành cho người đi bộ chuyển sang màu xanh .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Quan sát bên trái , bên phải và bên trái một lần nữa cho đến khi chắc chắn không có chiếc xe nào đang đến gần .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Đi qua đường trên vạch kẻ đường dành cho người đi bộ , giơ cao tay để các xe nhận biết và vẫn cần quan sát an toàn .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Qua đường ở đoạn đường không có đèn tín hiệu giao thông dành cho người đi bộ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lang w:val="vi-VN"/>
              </w:rPr>
              <w:t>*</w:t>
            </w:r>
            <w:r w:rsidRPr="00E30177">
              <w:rPr>
                <w:rFonts w:ascii="Times New Roman" w:eastAsia="Calibri" w:hAnsi="Times New Roman" w:cs="Times New Roman"/>
                <w:sz w:val="28"/>
                <w:szCs w:val="28"/>
              </w:rPr>
              <w:t xml:space="preserve">Dừng lại trên hè phố , lề đường hoặc sát mép đường .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lang w:val="vi-VN"/>
              </w:rPr>
              <w:t>*</w:t>
            </w:r>
            <w:r w:rsidRPr="00E30177">
              <w:rPr>
                <w:rFonts w:ascii="Times New Roman" w:eastAsia="Calibri" w:hAnsi="Times New Roman" w:cs="Times New Roman"/>
                <w:sz w:val="28"/>
                <w:szCs w:val="28"/>
              </w:rPr>
              <w:t xml:space="preserve"> Quan sát bên trái , bên phải và bên trái một lần nữa cho đến khi chắc chắn an toàn .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GV : “ Chúng ta cần phải thực hiện những quy định về trật tự an toàn giao thông để đảm bảo an toàn cho bản thân và người khác ” </w:t>
            </w:r>
          </w:p>
        </w:tc>
        <w:tc>
          <w:tcPr>
            <w:tcW w:w="4678" w:type="dxa"/>
            <w:gridSpan w:val="3"/>
            <w:tcBorders>
              <w:top w:val="single" w:sz="4" w:space="0" w:color="auto"/>
              <w:bottom w:val="nil"/>
            </w:tcBorders>
          </w:tcPr>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HS quan sát các hình ở trang 62 trong SGK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Nhóm chẵn:nêu yêu cầu đi bộ đường ở đoạn đường có đèn tín hiệu giao thông dành cho người đi bộ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+Nhóm lẻ: nêu yêu cầu đi bộ | đường ở đoạn đường không có đèn tín hiệu giao thông dành cho người đi bộ . </w:t>
            </w:r>
          </w:p>
          <w:p w:rsidR="00E30177" w:rsidRPr="00E30177" w:rsidRDefault="00E30177" w:rsidP="00E30177">
            <w:pPr>
              <w:tabs>
                <w:tab w:val="left" w:pos="1590"/>
              </w:tabs>
              <w:rPr>
                <w:rFonts w:ascii="Times New Roman" w:eastAsia="Calibri" w:hAnsi="Times New Roman" w:cs="Times New Roman"/>
                <w:sz w:val="28"/>
                <w:szCs w:val="28"/>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rPr>
              <w:t xml:space="preserve">- </w:t>
            </w:r>
            <w:r w:rsidRPr="00E30177">
              <w:rPr>
                <w:rFonts w:ascii="Times New Roman" w:eastAsia="Calibri" w:hAnsi="Times New Roman" w:cs="Times New Roman"/>
                <w:sz w:val="28"/>
                <w:szCs w:val="28"/>
                <w:lang w:val="nl-NL"/>
              </w:rPr>
              <w:t>Các thành viên quan sát chia sẻ thống nhất trong nhóm.</w:t>
            </w: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lang w:val="nl-NL"/>
              </w:rPr>
              <w:t xml:space="preserve">- </w:t>
            </w:r>
            <w:r w:rsidRPr="00E30177">
              <w:rPr>
                <w:rFonts w:ascii="Times New Roman" w:eastAsia="Calibri" w:hAnsi="Times New Roman" w:cs="Times New Roman"/>
                <w:sz w:val="28"/>
                <w:szCs w:val="28"/>
              </w:rPr>
              <w:t>Đại diện nhóm trình bày kết quả</w:t>
            </w:r>
          </w:p>
          <w:p w:rsidR="00E30177" w:rsidRPr="00E30177" w:rsidRDefault="00E30177" w:rsidP="00E30177">
            <w:pPr>
              <w:tabs>
                <w:tab w:val="left" w:pos="1590"/>
              </w:tabs>
              <w:rPr>
                <w:rFonts w:ascii="Times New Roman" w:eastAsia="Calibri" w:hAnsi="Times New Roman" w:cs="Times New Roman"/>
                <w:sz w:val="28"/>
                <w:szCs w:val="28"/>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Nhận xét bổ sung bạn</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r w:rsidRPr="00E30177">
              <w:rPr>
                <w:rFonts w:ascii="Times New Roman" w:eastAsia="Calibri" w:hAnsi="Times New Roman" w:cs="Times New Roman"/>
                <w:sz w:val="28"/>
                <w:szCs w:val="28"/>
                <w:lang w:val="nl-NL"/>
              </w:rPr>
              <w:t>- HS lắng nghe</w:t>
            </w: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b/>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tc>
      </w:tr>
      <w:tr w:rsidR="00E30177" w:rsidRPr="00E30177" w:rsidTr="00324CA3">
        <w:trPr>
          <w:trHeight w:val="230"/>
        </w:trPr>
        <w:tc>
          <w:tcPr>
            <w:tcW w:w="10065" w:type="dxa"/>
            <w:gridSpan w:val="4"/>
            <w:tcBorders>
              <w:top w:val="single" w:sz="4" w:space="0" w:color="auto"/>
              <w:bottom w:val="single" w:sz="4" w:space="0" w:color="auto"/>
            </w:tcBorders>
          </w:tcPr>
          <w:p w:rsidR="00E30177" w:rsidRPr="00E30177" w:rsidRDefault="00E30177" w:rsidP="00E30177">
            <w:pPr>
              <w:tabs>
                <w:tab w:val="left" w:pos="1590"/>
              </w:tabs>
              <w:rPr>
                <w:rFonts w:ascii="Times New Roman" w:eastAsia="Calibri" w:hAnsi="Times New Roman" w:cs="Times New Roman"/>
                <w:b/>
                <w:sz w:val="28"/>
                <w:szCs w:val="28"/>
              </w:rPr>
            </w:pPr>
            <w:r w:rsidRPr="00E30177">
              <w:rPr>
                <w:rFonts w:ascii="Times New Roman" w:eastAsia="Calibri" w:hAnsi="Times New Roman" w:cs="Times New Roman"/>
                <w:b/>
                <w:sz w:val="28"/>
                <w:szCs w:val="28"/>
              </w:rPr>
              <w:t>LUYỆN TẬP VÀ VẬN DỤNG:    17’</w:t>
            </w:r>
          </w:p>
          <w:p w:rsidR="00E30177" w:rsidRPr="00E30177" w:rsidRDefault="00E30177" w:rsidP="00E30177">
            <w:pPr>
              <w:tabs>
                <w:tab w:val="left" w:pos="1590"/>
              </w:tabs>
              <w:rPr>
                <w:rFonts w:ascii="Times New Roman" w:eastAsia="Calibri" w:hAnsi="Times New Roman" w:cs="Times New Roman"/>
                <w:b/>
                <w:bCs/>
                <w:sz w:val="28"/>
                <w:szCs w:val="28"/>
              </w:rPr>
            </w:pPr>
            <w:r w:rsidRPr="00E30177">
              <w:rPr>
                <w:rFonts w:ascii="Times New Roman" w:eastAsia="Calibri" w:hAnsi="Times New Roman" w:cs="Times New Roman"/>
                <w:b/>
                <w:bCs/>
                <w:sz w:val="28"/>
                <w:szCs w:val="28"/>
                <w:u w:val="single"/>
              </w:rPr>
              <w:t>Hoạt động 6</w:t>
            </w:r>
            <w:r w:rsidRPr="00E30177">
              <w:rPr>
                <w:rFonts w:ascii="Times New Roman" w:eastAsia="Calibri" w:hAnsi="Times New Roman" w:cs="Times New Roman"/>
                <w:b/>
                <w:bCs/>
                <w:sz w:val="28"/>
                <w:szCs w:val="28"/>
              </w:rPr>
              <w:t xml:space="preserve"> : Tập đi bộ qua đường an toàn</w:t>
            </w:r>
          </w:p>
        </w:tc>
      </w:tr>
      <w:tr w:rsidR="00E30177" w:rsidRPr="00E30177" w:rsidTr="00324CA3">
        <w:tc>
          <w:tcPr>
            <w:tcW w:w="5387" w:type="dxa"/>
            <w:tcBorders>
              <w:top w:val="single" w:sz="4" w:space="0" w:color="auto"/>
              <w:bottom w:val="single" w:sz="4" w:space="0" w:color="auto"/>
            </w:tcBorders>
          </w:tcPr>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Cách tiến hành</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i/>
                <w:iCs/>
                <w:sz w:val="28"/>
                <w:szCs w:val="28"/>
                <w:u w:val="single"/>
              </w:rPr>
              <w:t>Bước 1</w:t>
            </w:r>
            <w:r w:rsidRPr="00E30177">
              <w:rPr>
                <w:rFonts w:ascii="Times New Roman" w:eastAsia="Calibri" w:hAnsi="Times New Roman" w:cs="Times New Roman"/>
                <w:i/>
                <w:iCs/>
                <w:sz w:val="28"/>
                <w:szCs w:val="28"/>
              </w:rPr>
              <w:t>: Chuẩn bị thực hành</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lastRenderedPageBreak/>
              <w:t xml:space="preserve">- GV nêu yêu cầu chuẩn bị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lang w:val="vi-VN"/>
              </w:rPr>
              <w:t>- GV và HS làm một số tấm bìa c</w:t>
            </w:r>
            <w:r w:rsidRPr="00E30177">
              <w:rPr>
                <w:rFonts w:ascii="Times New Roman" w:eastAsia="Calibri" w:hAnsi="Times New Roman" w:cs="Times New Roman"/>
                <w:sz w:val="28"/>
                <w:szCs w:val="28"/>
              </w:rPr>
              <w:t xml:space="preserve">ó </w:t>
            </w:r>
            <w:r w:rsidRPr="00E30177">
              <w:rPr>
                <w:rFonts w:ascii="Times New Roman" w:eastAsia="Calibri" w:hAnsi="Times New Roman" w:cs="Times New Roman"/>
                <w:sz w:val="28"/>
                <w:szCs w:val="28"/>
                <w:lang w:val="vi-VN"/>
              </w:rPr>
              <w:t>hình tròn ( màu xanh và màu đỏ )</w:t>
            </w:r>
            <w:r w:rsidRPr="00E30177">
              <w:rPr>
                <w:rFonts w:ascii="Times New Roman" w:eastAsia="Calibri" w:hAnsi="Times New Roman" w:cs="Times New Roman"/>
                <w:sz w:val="28"/>
                <w:szCs w:val="28"/>
              </w:rPr>
              <w:t>hình</w:t>
            </w:r>
            <w:r w:rsidRPr="00E30177">
              <w:rPr>
                <w:rFonts w:ascii="Times New Roman" w:eastAsia="Calibri" w:hAnsi="Times New Roman" w:cs="Times New Roman"/>
                <w:sz w:val="28"/>
                <w:szCs w:val="28"/>
                <w:lang w:val="vi-VN"/>
              </w:rPr>
              <w:t xml:space="preserve"> xe </w:t>
            </w:r>
            <w:r w:rsidRPr="00E30177">
              <w:rPr>
                <w:rFonts w:ascii="Times New Roman" w:eastAsia="Calibri" w:hAnsi="Times New Roman" w:cs="Times New Roman"/>
                <w:sz w:val="28"/>
                <w:szCs w:val="28"/>
              </w:rPr>
              <w:t>ô tô , xe máy , xe đạp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lang w:val="vi-VN"/>
              </w:rPr>
              <w:t>- GV vẽ trước ở sân trường đoạn đường có vạch kẻ và đoạn đường không có vạch kẻ(( số lượng đoạn đường theo số nhóm)</w:t>
            </w:r>
          </w:p>
          <w:p w:rsidR="00E30177" w:rsidRPr="00E30177" w:rsidRDefault="00E30177" w:rsidP="00E30177">
            <w:pPr>
              <w:tabs>
                <w:tab w:val="left" w:pos="1590"/>
              </w:tabs>
              <w:rPr>
                <w:rFonts w:ascii="Times New Roman" w:eastAsia="Calibri" w:hAnsi="Times New Roman" w:cs="Times New Roman"/>
                <w:i/>
                <w:iCs/>
                <w:sz w:val="28"/>
                <w:szCs w:val="28"/>
              </w:rPr>
            </w:pPr>
            <w:r w:rsidRPr="00E30177">
              <w:rPr>
                <w:rFonts w:ascii="Times New Roman" w:eastAsia="Calibri" w:hAnsi="Times New Roman" w:cs="Times New Roman"/>
                <w:i/>
                <w:iCs/>
                <w:sz w:val="28"/>
                <w:szCs w:val="28"/>
                <w:u w:val="single"/>
              </w:rPr>
              <w:t>Bước 2</w:t>
            </w:r>
            <w:r w:rsidRPr="00E30177">
              <w:rPr>
                <w:rFonts w:ascii="Times New Roman" w:eastAsia="Calibri" w:hAnsi="Times New Roman" w:cs="Times New Roman"/>
                <w:i/>
                <w:iCs/>
                <w:sz w:val="28"/>
                <w:szCs w:val="28"/>
              </w:rPr>
              <w:t>: Thực hành đi bộ qua đường trong nhóm</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GV hướng dẫn HS phân vai một người đóng vai đèn hiệu , một số người đi bộ một người đóng ô tô / xe máy / xe đạp )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Yêu cầu các  nhóm thực hành đi bộ qua cả hai loại đoạn đường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GV theo dõi Hướng dẫn HS thực hiện</w:t>
            </w:r>
          </w:p>
          <w:p w:rsidR="00E30177" w:rsidRPr="00E30177" w:rsidRDefault="00E30177" w:rsidP="00E30177">
            <w:pPr>
              <w:tabs>
                <w:tab w:val="left" w:pos="1590"/>
              </w:tabs>
              <w:rPr>
                <w:rFonts w:ascii="Times New Roman" w:eastAsia="Calibri" w:hAnsi="Times New Roman" w:cs="Times New Roman"/>
                <w:i/>
                <w:iCs/>
                <w:sz w:val="28"/>
                <w:szCs w:val="28"/>
              </w:rPr>
            </w:pPr>
          </w:p>
          <w:p w:rsidR="00E30177" w:rsidRPr="00E30177" w:rsidRDefault="00E30177" w:rsidP="00E30177">
            <w:pPr>
              <w:tabs>
                <w:tab w:val="left" w:pos="1590"/>
              </w:tabs>
              <w:rPr>
                <w:rFonts w:ascii="Times New Roman" w:eastAsia="Calibri" w:hAnsi="Times New Roman" w:cs="Times New Roman"/>
                <w:i/>
                <w:iCs/>
                <w:sz w:val="28"/>
                <w:szCs w:val="28"/>
              </w:rPr>
            </w:pPr>
            <w:r w:rsidRPr="00E30177">
              <w:rPr>
                <w:rFonts w:ascii="Times New Roman" w:eastAsia="Calibri" w:hAnsi="Times New Roman" w:cs="Times New Roman"/>
                <w:i/>
                <w:iCs/>
                <w:sz w:val="28"/>
                <w:szCs w:val="28"/>
                <w:u w:val="single"/>
              </w:rPr>
              <w:t>Bước 3</w:t>
            </w:r>
            <w:r w:rsidRPr="00E30177">
              <w:rPr>
                <w:rFonts w:ascii="Times New Roman" w:eastAsia="Calibri" w:hAnsi="Times New Roman" w:cs="Times New Roman"/>
                <w:i/>
                <w:iCs/>
                <w:sz w:val="28"/>
                <w:szCs w:val="28"/>
              </w:rPr>
              <w:t>: Thực hành đi bộ qua đường trước lớp</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GV yêu cầu đại diện một số nhóm thực hành đi bộ qua đường trước lớp .</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GV cùng HS nhận xét , hoàn thiện cách đi bộ qua đường của các bạn ( the</w:t>
            </w:r>
            <w:r w:rsidRPr="00E30177">
              <w:rPr>
                <w:rFonts w:ascii="Times New Roman" w:eastAsia="Calibri" w:hAnsi="Times New Roman" w:cs="Times New Roman"/>
                <w:sz w:val="28"/>
                <w:szCs w:val="28"/>
                <w:lang w:val="vi-VN"/>
              </w:rPr>
              <w:t>o</w:t>
            </w:r>
            <w:r w:rsidRPr="00E30177">
              <w:rPr>
                <w:rFonts w:ascii="Times New Roman" w:eastAsia="Calibri" w:hAnsi="Times New Roman" w:cs="Times New Roman"/>
                <w:sz w:val="28"/>
                <w:szCs w:val="28"/>
              </w:rPr>
              <w:t xml:space="preserve"> đúng yêu cầu đi bộ qua đường ) . </w:t>
            </w:r>
          </w:p>
        </w:tc>
        <w:tc>
          <w:tcPr>
            <w:tcW w:w="4678" w:type="dxa"/>
            <w:gridSpan w:val="3"/>
            <w:tcBorders>
              <w:top w:val="single" w:sz="4" w:space="0" w:color="auto"/>
              <w:bottom w:val="single" w:sz="4" w:space="0" w:color="auto"/>
            </w:tcBorders>
          </w:tcPr>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HS thực hiện cùng GV</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xml:space="preserve">- HS  Thực hiện </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rPr>
              <w:t>- HS trong nhóm đ</w:t>
            </w:r>
            <w:r w:rsidRPr="00E30177">
              <w:rPr>
                <w:rFonts w:ascii="Times New Roman" w:eastAsia="Calibri" w:hAnsi="Times New Roman" w:cs="Times New Roman"/>
                <w:sz w:val="28"/>
                <w:szCs w:val="28"/>
                <w:lang w:val="vi-VN"/>
              </w:rPr>
              <w:t>ổi</w:t>
            </w:r>
            <w:r w:rsidRPr="00E30177">
              <w:rPr>
                <w:rFonts w:ascii="Times New Roman" w:eastAsia="Calibri" w:hAnsi="Times New Roman" w:cs="Times New Roman"/>
                <w:sz w:val="28"/>
                <w:szCs w:val="28"/>
              </w:rPr>
              <w:t xml:space="preserve"> vai cho nhau thực hành</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Đại diện nhóm thực hành</w:t>
            </w:r>
          </w:p>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HS tham gia nhận xét</w:t>
            </w:r>
          </w:p>
        </w:tc>
      </w:tr>
      <w:tr w:rsidR="00E30177" w:rsidRPr="00E30177" w:rsidTr="00324CA3">
        <w:tc>
          <w:tcPr>
            <w:tcW w:w="5387" w:type="dxa"/>
            <w:tcBorders>
              <w:top w:val="single" w:sz="4" w:space="0" w:color="auto"/>
              <w:bottom w:val="single" w:sz="4" w:space="0" w:color="auto"/>
            </w:tcBorders>
          </w:tcPr>
          <w:p w:rsidR="00E30177" w:rsidRPr="00E30177" w:rsidRDefault="00E30177" w:rsidP="00E30177">
            <w:pPr>
              <w:tabs>
                <w:tab w:val="left" w:pos="1590"/>
              </w:tabs>
              <w:rPr>
                <w:rFonts w:ascii="Times New Roman" w:eastAsia="Calibri" w:hAnsi="Times New Roman" w:cs="Times New Roman"/>
                <w:b/>
                <w:sz w:val="28"/>
                <w:szCs w:val="28"/>
              </w:rPr>
            </w:pPr>
            <w:r w:rsidRPr="00E30177">
              <w:rPr>
                <w:rFonts w:ascii="Times New Roman" w:eastAsia="Calibri" w:hAnsi="Times New Roman" w:cs="Times New Roman"/>
                <w:b/>
                <w:sz w:val="28"/>
                <w:szCs w:val="28"/>
              </w:rPr>
              <w:lastRenderedPageBreak/>
              <w:t xml:space="preserve">5. </w:t>
            </w:r>
            <w:r w:rsidRPr="00E30177">
              <w:rPr>
                <w:rFonts w:ascii="Times New Roman" w:eastAsia="Calibri" w:hAnsi="Times New Roman" w:cs="Times New Roman"/>
                <w:b/>
                <w:sz w:val="28"/>
                <w:szCs w:val="28"/>
                <w:u w:val="single"/>
              </w:rPr>
              <w:t>Hoạt động củng cố và nối tiếp:</w:t>
            </w:r>
            <w:r w:rsidRPr="00E30177">
              <w:rPr>
                <w:rFonts w:ascii="Times New Roman" w:eastAsia="Calibri" w:hAnsi="Times New Roman" w:cs="Times New Roman"/>
                <w:b/>
                <w:sz w:val="28"/>
                <w:szCs w:val="28"/>
              </w:rPr>
              <w:t xml:space="preserve">     3’</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rPr>
              <w:t xml:space="preserve">   - GV nhận xét, đánh giá tiết học, khen ngợi, biểu dương HS.</w:t>
            </w:r>
          </w:p>
          <w:p w:rsidR="00E30177" w:rsidRPr="00E30177" w:rsidRDefault="00E30177" w:rsidP="00E30177">
            <w:pPr>
              <w:tabs>
                <w:tab w:val="left" w:pos="1590"/>
              </w:tabs>
              <w:rPr>
                <w:rFonts w:ascii="Times New Roman" w:eastAsia="Calibri" w:hAnsi="Times New Roman" w:cs="Times New Roman"/>
                <w:sz w:val="28"/>
                <w:szCs w:val="28"/>
              </w:rPr>
            </w:pPr>
            <w:r w:rsidRPr="00E30177">
              <w:rPr>
                <w:rFonts w:ascii="Times New Roman" w:eastAsia="Calibri" w:hAnsi="Times New Roman" w:cs="Times New Roman"/>
                <w:sz w:val="28"/>
                <w:szCs w:val="28"/>
                <w:lang w:val="nl-NL"/>
              </w:rPr>
              <w:t xml:space="preserve"> - Thực hiện tốt những điều đã học</w:t>
            </w:r>
          </w:p>
        </w:tc>
        <w:tc>
          <w:tcPr>
            <w:tcW w:w="4678" w:type="dxa"/>
            <w:gridSpan w:val="3"/>
            <w:tcBorders>
              <w:top w:val="single" w:sz="4" w:space="0" w:color="auto"/>
              <w:bottom w:val="single" w:sz="4" w:space="0" w:color="auto"/>
            </w:tcBorders>
          </w:tcPr>
          <w:p w:rsidR="00E30177" w:rsidRPr="00E30177" w:rsidRDefault="00E30177" w:rsidP="00E30177">
            <w:pPr>
              <w:tabs>
                <w:tab w:val="left" w:pos="1590"/>
              </w:tabs>
              <w:rPr>
                <w:rFonts w:ascii="Times New Roman" w:eastAsia="Calibri" w:hAnsi="Times New Roman" w:cs="Times New Roman"/>
                <w:sz w:val="28"/>
                <w:szCs w:val="28"/>
                <w:lang w:val="nl-NL"/>
              </w:rPr>
            </w:pPr>
          </w:p>
          <w:p w:rsidR="00E30177" w:rsidRPr="00E30177" w:rsidRDefault="00E30177" w:rsidP="00E30177">
            <w:pPr>
              <w:tabs>
                <w:tab w:val="left" w:pos="1590"/>
              </w:tabs>
              <w:rPr>
                <w:rFonts w:ascii="Times New Roman" w:eastAsia="Calibri" w:hAnsi="Times New Roman" w:cs="Times New Roman"/>
                <w:sz w:val="28"/>
                <w:szCs w:val="28"/>
                <w:lang w:val="nl-NL"/>
              </w:rPr>
            </w:pPr>
            <w:r w:rsidRPr="00E30177">
              <w:rPr>
                <w:rFonts w:ascii="Times New Roman" w:eastAsia="Calibri" w:hAnsi="Times New Roman" w:cs="Times New Roman"/>
                <w:sz w:val="28"/>
                <w:szCs w:val="28"/>
                <w:lang w:val="nl-NL"/>
              </w:rPr>
              <w:t xml:space="preserve">- Lắng nghe </w:t>
            </w:r>
          </w:p>
        </w:tc>
      </w:tr>
    </w:tbl>
    <w:p w:rsidR="00E30177" w:rsidRPr="00E30177" w:rsidRDefault="00E30177" w:rsidP="00E30177">
      <w:pPr>
        <w:tabs>
          <w:tab w:val="left" w:pos="1590"/>
        </w:tabs>
        <w:spacing w:after="0"/>
        <w:rPr>
          <w:rFonts w:ascii="Times New Roman" w:eastAsia="Calibri" w:hAnsi="Times New Roman" w:cs="Times New Roman"/>
          <w:b/>
          <w:sz w:val="28"/>
          <w:szCs w:val="28"/>
        </w:rPr>
      </w:pPr>
      <w:r w:rsidRPr="00E30177">
        <w:rPr>
          <w:rFonts w:ascii="Times New Roman" w:eastAsia="Calibri" w:hAnsi="Times New Roman" w:cs="Times New Roman"/>
          <w:b/>
          <w:sz w:val="28"/>
          <w:szCs w:val="28"/>
          <w:lang w:val="nl-NL"/>
        </w:rPr>
        <w:t xml:space="preserve">  </w:t>
      </w:r>
      <w:r w:rsidRPr="00E30177">
        <w:rPr>
          <w:rFonts w:ascii="Times New Roman" w:eastAsia="Calibri" w:hAnsi="Times New Roman" w:cs="Times New Roman"/>
          <w:b/>
          <w:sz w:val="28"/>
          <w:szCs w:val="28"/>
        </w:rPr>
        <w:t xml:space="preserve">IV. </w:t>
      </w:r>
      <w:r w:rsidRPr="00E30177">
        <w:rPr>
          <w:rFonts w:ascii="Times New Roman" w:eastAsia="Calibri" w:hAnsi="Times New Roman" w:cs="Times New Roman"/>
          <w:b/>
          <w:sz w:val="28"/>
          <w:szCs w:val="28"/>
          <w:u w:val="single"/>
        </w:rPr>
        <w:t>Điều chỉnh sau bài học</w:t>
      </w:r>
      <w:r w:rsidRPr="00E30177">
        <w:rPr>
          <w:rFonts w:ascii="Times New Roman" w:eastAsia="Calibri" w:hAnsi="Times New Roman" w:cs="Times New Roman"/>
          <w:b/>
          <w:sz w:val="28"/>
          <w:szCs w:val="28"/>
        </w:rPr>
        <w:t>:</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w:t>
      </w:r>
    </w:p>
    <w:p w:rsidR="00E30177" w:rsidRPr="00E30177" w:rsidRDefault="00E30177" w:rsidP="00E30177">
      <w:pPr>
        <w:tabs>
          <w:tab w:val="left" w:pos="1590"/>
        </w:tabs>
        <w:spacing w:after="0"/>
        <w:rPr>
          <w:rFonts w:ascii="Times New Roman" w:eastAsia="Calibri" w:hAnsi="Times New Roman" w:cs="Times New Roman"/>
          <w:sz w:val="28"/>
          <w:szCs w:val="28"/>
        </w:rPr>
      </w:pPr>
      <w:r w:rsidRPr="00E30177">
        <w:rPr>
          <w:rFonts w:ascii="Times New Roman" w:eastAsia="Calibri" w:hAnsi="Times New Roman" w:cs="Times New Roman"/>
          <w:sz w:val="28"/>
          <w:szCs w:val="28"/>
        </w:rPr>
        <w:t>…………………………………………………………………………………………….</w:t>
      </w:r>
    </w:p>
    <w:p w:rsidR="00E30177" w:rsidRPr="00E30177" w:rsidRDefault="00E30177" w:rsidP="00E30177">
      <w:pPr>
        <w:tabs>
          <w:tab w:val="left" w:pos="1590"/>
        </w:tabs>
        <w:spacing w:after="0"/>
        <w:rPr>
          <w:rFonts w:ascii="Times New Roman" w:eastAsia="Calibri" w:hAnsi="Times New Roman" w:cs="Times New Roman"/>
          <w:b/>
          <w:sz w:val="28"/>
          <w:szCs w:val="28"/>
          <w:lang w:val="pt-BR"/>
        </w:rPr>
      </w:pPr>
    </w:p>
    <w:p w:rsidR="00E30177" w:rsidRPr="00E30177" w:rsidRDefault="00E30177" w:rsidP="00E30177">
      <w:pPr>
        <w:tabs>
          <w:tab w:val="left" w:pos="1590"/>
        </w:tabs>
        <w:spacing w:after="0"/>
        <w:rPr>
          <w:rFonts w:ascii="Times New Roman" w:eastAsia="Calibri" w:hAnsi="Times New Roman" w:cs="Times New Roman"/>
          <w:sz w:val="28"/>
          <w:szCs w:val="28"/>
        </w:rPr>
      </w:pPr>
    </w:p>
    <w:p w:rsidR="00E30177" w:rsidRPr="00E30177" w:rsidRDefault="00E30177" w:rsidP="00E30177">
      <w:pPr>
        <w:tabs>
          <w:tab w:val="left" w:pos="1590"/>
        </w:tabs>
        <w:spacing w:after="0"/>
        <w:rPr>
          <w:rFonts w:ascii="Times New Roman" w:eastAsia="Calibri" w:hAnsi="Times New Roman" w:cs="Times New Roman"/>
          <w:sz w:val="28"/>
          <w:szCs w:val="28"/>
        </w:rPr>
      </w:pPr>
    </w:p>
    <w:p w:rsidR="00E30177" w:rsidRPr="00E30177" w:rsidRDefault="00E30177" w:rsidP="00E30177">
      <w:pPr>
        <w:tabs>
          <w:tab w:val="left" w:pos="1590"/>
        </w:tabs>
        <w:spacing w:after="0"/>
        <w:rPr>
          <w:rFonts w:ascii="Times New Roman" w:eastAsia="Calibri" w:hAnsi="Times New Roman" w:cs="Times New Roman"/>
          <w:sz w:val="28"/>
          <w:szCs w:val="28"/>
        </w:rPr>
      </w:pPr>
    </w:p>
    <w:p w:rsidR="00E30177" w:rsidRPr="00E30177" w:rsidRDefault="00E30177" w:rsidP="00E30177">
      <w:pPr>
        <w:tabs>
          <w:tab w:val="left" w:pos="1590"/>
        </w:tabs>
        <w:spacing w:after="0"/>
        <w:rPr>
          <w:rFonts w:ascii="Times New Roman" w:eastAsia="Calibri" w:hAnsi="Times New Roman" w:cs="Times New Roman"/>
          <w:sz w:val="28"/>
          <w:szCs w:val="28"/>
        </w:rPr>
      </w:pPr>
    </w:p>
    <w:p w:rsidR="00E30177" w:rsidRPr="00E30177" w:rsidRDefault="00E30177" w:rsidP="00E30177">
      <w:pPr>
        <w:tabs>
          <w:tab w:val="left" w:pos="1590"/>
        </w:tabs>
        <w:spacing w:after="0"/>
        <w:rPr>
          <w:rFonts w:ascii="Times New Roman" w:eastAsia="Calibri" w:hAnsi="Times New Roman" w:cs="Times New Roman"/>
          <w:sz w:val="28"/>
          <w:szCs w:val="28"/>
        </w:rPr>
      </w:pPr>
    </w:p>
    <w:p w:rsidR="00E30177" w:rsidRPr="00E30177" w:rsidRDefault="00E30177" w:rsidP="00E30177">
      <w:pPr>
        <w:tabs>
          <w:tab w:val="left" w:pos="1590"/>
        </w:tabs>
        <w:spacing w:after="0"/>
        <w:rPr>
          <w:rFonts w:ascii="Times New Roman" w:eastAsia="Calibri" w:hAnsi="Times New Roman" w:cs="Times New Roman"/>
          <w:sz w:val="28"/>
          <w:szCs w:val="28"/>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77"/>
    <w:rsid w:val="002B0EA0"/>
    <w:rsid w:val="00D9371F"/>
    <w:rsid w:val="00E3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2025-02-16T06:27:00Z</dcterms:created>
  <dcterms:modified xsi:type="dcterms:W3CDTF">2025-02-16T06:28:00Z</dcterms:modified>
</cp:coreProperties>
</file>