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23C" w:rsidRDefault="008A223C" w:rsidP="008A22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  <w:r w:rsidRPr="006E577D">
        <w:rPr>
          <w:rFonts w:ascii="Times New Roman" w:hAnsi="Times New Roman"/>
          <w:b/>
          <w:bCs/>
          <w:sz w:val="28"/>
          <w:szCs w:val="28"/>
          <w:u w:val="single"/>
          <w:lang w:val="en-US"/>
        </w:rPr>
        <w:t>TUẦN 3:</w:t>
      </w:r>
    </w:p>
    <w:p w:rsidR="008A223C" w:rsidRDefault="008A223C" w:rsidP="008A223C">
      <w:pPr>
        <w:spacing w:after="0" w:line="240" w:lineRule="auto"/>
        <w:jc w:val="right"/>
        <w:rPr>
          <w:rFonts w:ascii="Times New Roman" w:eastAsia="SimSun" w:hAnsi="Times New Roman"/>
          <w:color w:val="000000"/>
          <w:sz w:val="26"/>
          <w:szCs w:val="26"/>
          <w:lang w:val="en-US"/>
        </w:rPr>
      </w:pPr>
      <w:r w:rsidRPr="0041683F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Thời</w:t>
      </w:r>
      <w:proofErr w:type="spellEnd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gian</w:t>
      </w:r>
      <w:proofErr w:type="spellEnd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thực</w:t>
      </w:r>
      <w:proofErr w:type="spellEnd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 xml:space="preserve"> </w:t>
      </w:r>
      <w:proofErr w:type="spellStart"/>
      <w:r w:rsidRPr="00B94F63">
        <w:rPr>
          <w:rFonts w:ascii="Times New Roman" w:eastAsia="SimSun" w:hAnsi="Times New Roman"/>
          <w:i/>
          <w:color w:val="000000"/>
          <w:sz w:val="26"/>
          <w:szCs w:val="26"/>
          <w:lang w:val="en-US"/>
        </w:rPr>
        <w:t>hiện</w:t>
      </w:r>
      <w:proofErr w:type="spellEnd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: </w:t>
      </w:r>
      <w:proofErr w:type="spellStart"/>
      <w:proofErr w:type="gramStart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>Từ</w:t>
      </w:r>
      <w:proofErr w:type="spellEnd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 </w:t>
      </w:r>
      <w:r>
        <w:rPr>
          <w:rFonts w:ascii="Times New Roman" w:eastAsia="SimSun" w:hAnsi="Times New Roman"/>
          <w:color w:val="000000"/>
          <w:sz w:val="26"/>
          <w:szCs w:val="26"/>
          <w:lang w:val="en-US"/>
        </w:rPr>
        <w:t>26</w:t>
      </w:r>
      <w:proofErr w:type="gramEnd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>/9/202</w:t>
      </w:r>
      <w:r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4 </w:t>
      </w:r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</w:t>
      </w:r>
      <w:proofErr w:type="spellStart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>đến</w:t>
      </w:r>
      <w:proofErr w:type="spellEnd"/>
      <w:r w:rsidRPr="00B94F63">
        <w:rPr>
          <w:rFonts w:ascii="Times New Roman" w:eastAsia="SimSun" w:hAnsi="Times New Roman"/>
          <w:color w:val="000000"/>
          <w:sz w:val="26"/>
          <w:szCs w:val="26"/>
          <w:lang w:val="en-US"/>
        </w:rPr>
        <w:t xml:space="preserve"> 2</w:t>
      </w:r>
      <w:r>
        <w:rPr>
          <w:rFonts w:ascii="Times New Roman" w:eastAsia="SimSun" w:hAnsi="Times New Roman"/>
          <w:color w:val="000000"/>
          <w:sz w:val="26"/>
          <w:szCs w:val="26"/>
          <w:lang w:val="en-US"/>
        </w:rPr>
        <w:t>7/9/2024</w:t>
      </w:r>
    </w:p>
    <w:p w:rsidR="008A223C" w:rsidRDefault="008A223C" w:rsidP="008A22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8A223C" w:rsidRPr="006E577D" w:rsidRDefault="008A223C" w:rsidP="008A22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u w:val="single"/>
          <w:lang w:val="en-US"/>
        </w:rPr>
      </w:pPr>
    </w:p>
    <w:p w:rsidR="008A223C" w:rsidRPr="006E577D" w:rsidRDefault="008A223C" w:rsidP="008A22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577D">
        <w:rPr>
          <w:rFonts w:ascii="Times New Roman" w:hAnsi="Times New Roman"/>
          <w:sz w:val="28"/>
          <w:szCs w:val="28"/>
          <w:lang w:val="en-US"/>
        </w:rPr>
        <w:t xml:space="preserve">         </w:t>
      </w:r>
      <w:r w:rsidRPr="006E577D">
        <w:rPr>
          <w:rFonts w:ascii="Times New Roman" w:hAnsi="Times New Roman"/>
          <w:b/>
          <w:bCs/>
          <w:sz w:val="28"/>
          <w:szCs w:val="28"/>
        </w:rPr>
        <w:t xml:space="preserve">BÀI 2: SÁNG TẠO VỚI VẬT LIỆU CÓ MÀU ĐẬM, MÀU NHẠT  </w:t>
      </w:r>
    </w:p>
    <w:p w:rsidR="008A223C" w:rsidRDefault="008A223C" w:rsidP="008A223C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577D">
        <w:rPr>
          <w:rFonts w:ascii="Times New Roman" w:hAnsi="Times New Roman"/>
          <w:b/>
          <w:bCs/>
          <w:sz w:val="28"/>
          <w:szCs w:val="28"/>
          <w:lang w:val="en-US"/>
        </w:rPr>
        <w:t xml:space="preserve">                                                           </w:t>
      </w:r>
      <w:r w:rsidRPr="006E577D">
        <w:rPr>
          <w:rFonts w:ascii="Times New Roman" w:hAnsi="Times New Roman"/>
          <w:b/>
          <w:bCs/>
          <w:sz w:val="28"/>
          <w:szCs w:val="28"/>
        </w:rPr>
        <w:t>(Tiết</w:t>
      </w:r>
      <w:r w:rsidRPr="006E577D">
        <w:rPr>
          <w:rFonts w:ascii="Times New Roman" w:hAnsi="Times New Roman"/>
          <w:b/>
          <w:bCs/>
          <w:sz w:val="28"/>
          <w:szCs w:val="28"/>
          <w:lang w:val="en-US"/>
        </w:rPr>
        <w:t xml:space="preserve"> 1</w:t>
      </w:r>
      <w:r w:rsidRPr="006E577D">
        <w:rPr>
          <w:rFonts w:ascii="Times New Roman" w:hAnsi="Times New Roman"/>
          <w:b/>
          <w:bCs/>
          <w:sz w:val="28"/>
          <w:szCs w:val="28"/>
        </w:rPr>
        <w:t>)</w:t>
      </w:r>
    </w:p>
    <w:p w:rsidR="008A223C" w:rsidRPr="006E577D" w:rsidRDefault="008A223C" w:rsidP="008A223C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en-US"/>
        </w:rPr>
      </w:pPr>
      <w:r w:rsidRPr="006E577D">
        <w:rPr>
          <w:rFonts w:ascii="Times New Roman" w:hAnsi="Times New Roman"/>
          <w:b/>
          <w:bCs/>
          <w:sz w:val="28"/>
          <w:szCs w:val="28"/>
        </w:rPr>
        <w:t xml:space="preserve">I. </w:t>
      </w:r>
      <w:r w:rsidRPr="006E577D">
        <w:rPr>
          <w:rFonts w:ascii="Times New Roman" w:hAnsi="Times New Roman"/>
          <w:b/>
          <w:bCs/>
          <w:sz w:val="28"/>
          <w:szCs w:val="28"/>
          <w:lang w:val="en-US"/>
        </w:rPr>
        <w:t>YÊU CẦU CẦN ĐẠT:</w:t>
      </w:r>
    </w:p>
    <w:p w:rsidR="008A223C" w:rsidRPr="006E577D" w:rsidRDefault="008A223C" w:rsidP="008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"/>
        </w:rPr>
      </w:pPr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–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Nêu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được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đậm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nhạt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ở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vật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liệu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sẵn</w:t>
      </w:r>
      <w:proofErr w:type="spellEnd"/>
      <w:r w:rsidRPr="006E577D">
        <w:rPr>
          <w:rFonts w:ascii="Times New Roman" w:hAnsi="Times New Roman"/>
          <w:b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có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và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cách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tạo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sản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phẩm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thủ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công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bằng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cách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cắt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đan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dán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giấy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hoặc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bìa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giấy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… </w:t>
      </w:r>
    </w:p>
    <w:p w:rsidR="008A223C" w:rsidRPr="006E577D" w:rsidRDefault="008A223C" w:rsidP="008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en"/>
        </w:rPr>
      </w:pPr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–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Tạo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được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sản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phẩm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có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đậm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nhạt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từ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vật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liệu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sẵn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có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…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và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tập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trao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đổi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 xml:space="preserve">, chia </w:t>
      </w:r>
      <w:proofErr w:type="spellStart"/>
      <w:r w:rsidRPr="006E577D">
        <w:rPr>
          <w:rFonts w:ascii="Times New Roman" w:hAnsi="Times New Roman"/>
          <w:bCs/>
          <w:sz w:val="28"/>
          <w:szCs w:val="28"/>
          <w:lang w:val="en"/>
        </w:rPr>
        <w:t>sẻ</w:t>
      </w:r>
      <w:proofErr w:type="spellEnd"/>
      <w:r w:rsidRPr="006E577D">
        <w:rPr>
          <w:rFonts w:ascii="Times New Roman" w:hAnsi="Times New Roman"/>
          <w:bCs/>
          <w:sz w:val="28"/>
          <w:szCs w:val="28"/>
          <w:lang w:val="en"/>
        </w:rPr>
        <w:t>.</w:t>
      </w:r>
    </w:p>
    <w:p w:rsidR="008A223C" w:rsidRPr="006E577D" w:rsidRDefault="008A223C" w:rsidP="008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en"/>
        </w:rPr>
      </w:pPr>
      <w:r w:rsidRPr="006E577D">
        <w:rPr>
          <w:rFonts w:ascii="Times New Roman" w:hAnsi="Times New Roman"/>
          <w:sz w:val="28"/>
          <w:szCs w:val="28"/>
          <w:lang w:val="es-ES" w:eastAsia="ja-JP"/>
        </w:rPr>
        <w:t xml:space="preserve">–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Trưng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bày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giới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thiệu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được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sản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phẩm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chỉ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ra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được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đậm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nhạt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trên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sản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phẩm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của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mình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của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bạn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và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chia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sẻ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cảm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nhận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.  </w:t>
      </w:r>
    </w:p>
    <w:p w:rsidR="008A223C" w:rsidRPr="006E577D" w:rsidRDefault="008A223C" w:rsidP="008A223C">
      <w:pPr>
        <w:tabs>
          <w:tab w:val="left" w:pos="567"/>
          <w:tab w:val="left" w:pos="709"/>
        </w:tabs>
        <w:spacing w:after="0" w:line="320" w:lineRule="exact"/>
        <w:jc w:val="both"/>
        <w:rPr>
          <w:rFonts w:ascii="Times New Roman" w:hAnsi="Times New Roman"/>
          <w:b/>
          <w:sz w:val="28"/>
          <w:szCs w:val="28"/>
          <w:lang w:val="nl-NL"/>
        </w:rPr>
      </w:pPr>
      <w:r w:rsidRPr="006E577D">
        <w:rPr>
          <w:rFonts w:ascii="Times New Roman" w:hAnsi="Times New Roman"/>
          <w:b/>
          <w:sz w:val="28"/>
          <w:szCs w:val="28"/>
          <w:lang w:val="nl-NL"/>
        </w:rPr>
        <w:t xml:space="preserve">II. ĐỒ DÙNG DẠY HỌC </w:t>
      </w:r>
    </w:p>
    <w:p w:rsidR="008A223C" w:rsidRPr="006E577D" w:rsidRDefault="008A223C" w:rsidP="008A223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en"/>
        </w:rPr>
      </w:pP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Vật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liệu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sẵn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có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có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đậm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nhạt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bút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chì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,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giấy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 xml:space="preserve"> </w:t>
      </w:r>
      <w:proofErr w:type="spellStart"/>
      <w:r w:rsidRPr="006E577D">
        <w:rPr>
          <w:rFonts w:ascii="Times New Roman" w:hAnsi="Times New Roman"/>
          <w:sz w:val="28"/>
          <w:szCs w:val="28"/>
          <w:lang w:val="en"/>
        </w:rPr>
        <w:t>màu</w:t>
      </w:r>
      <w:proofErr w:type="spellEnd"/>
      <w:r w:rsidRPr="006E577D">
        <w:rPr>
          <w:rFonts w:ascii="Times New Roman" w:hAnsi="Times New Roman"/>
          <w:sz w:val="28"/>
          <w:szCs w:val="28"/>
          <w:lang w:val="en"/>
        </w:rPr>
        <w:t>….</w:t>
      </w:r>
    </w:p>
    <w:p w:rsidR="008A223C" w:rsidRPr="006E577D" w:rsidRDefault="008A223C" w:rsidP="008A22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en" w:eastAsia="vi-VN"/>
        </w:rPr>
      </w:pPr>
      <w:r w:rsidRPr="006E577D">
        <w:rPr>
          <w:rFonts w:ascii="Times New Roman" w:eastAsia="Times New Roman" w:hAnsi="Times New Roman"/>
          <w:b/>
          <w:sz w:val="28"/>
          <w:szCs w:val="28"/>
          <w:lang w:val="en" w:eastAsia="vi-VN"/>
        </w:rPr>
        <w:t>III. CÁC HOẠT ĐỘNG DẠY HỌC CHỦ YẾU: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1"/>
        <w:gridCol w:w="4587"/>
      </w:tblGrid>
      <w:tr w:rsidR="008A223C" w:rsidRPr="006E577D" w:rsidTr="00B04EBD">
        <w:trPr>
          <w:tblHeader/>
        </w:trPr>
        <w:tc>
          <w:tcPr>
            <w:tcW w:w="5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3C" w:rsidRPr="006E577D" w:rsidRDefault="008A223C" w:rsidP="00B0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>HĐ chủ yếu của GV</w:t>
            </w:r>
          </w:p>
        </w:tc>
        <w:tc>
          <w:tcPr>
            <w:tcW w:w="4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A223C" w:rsidRPr="006E577D" w:rsidRDefault="008A223C" w:rsidP="00B04E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>HĐ chủ yếu của HS</w:t>
            </w:r>
          </w:p>
        </w:tc>
      </w:tr>
      <w:tr w:rsidR="008A223C" w:rsidRPr="006E577D" w:rsidTr="00B04EBD">
        <w:trPr>
          <w:trHeight w:val="451"/>
        </w:trPr>
        <w:tc>
          <w:tcPr>
            <w:tcW w:w="10188" w:type="dxa"/>
            <w:gridSpan w:val="2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577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6E577D">
              <w:rPr>
                <w:rFonts w:ascii="Times New Roman" w:hAnsi="Times New Roman"/>
                <w:b/>
                <w:sz w:val="28"/>
                <w:szCs w:val="28"/>
              </w:rPr>
              <w:t>1. Hoạt động Mở đầu:</w:t>
            </w:r>
          </w:p>
        </w:tc>
      </w:tr>
      <w:tr w:rsidR="008A223C" w:rsidRPr="006E577D" w:rsidTr="00B04EBD">
        <w:trPr>
          <w:trHeight w:val="529"/>
        </w:trPr>
        <w:tc>
          <w:tcPr>
            <w:tcW w:w="5601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– Sử dụng bảng màu (vòng tròn màu sắc) gồm các màu cơ bản và thứ cấp (hoặc chỉ 3 màu thứ cấp).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Kích thích HS giới thiệu màu thứ cấp, màu cơ bản và gợi mở nội dung bài học. </w:t>
            </w:r>
          </w:p>
        </w:tc>
        <w:tc>
          <w:tcPr>
            <w:tcW w:w="4587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Quan sát, trao đổi, chia sẻ 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Nhận xét, bổ sung trả lời, chia sẻ của bạn. </w:t>
            </w:r>
          </w:p>
        </w:tc>
      </w:tr>
      <w:tr w:rsidR="008A223C" w:rsidRPr="006E577D" w:rsidTr="00B04EBD">
        <w:tc>
          <w:tcPr>
            <w:tcW w:w="10188" w:type="dxa"/>
            <w:gridSpan w:val="2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57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2. Hoạt động Hình thành kiến thức mới: </w:t>
            </w:r>
          </w:p>
        </w:tc>
      </w:tr>
      <w:tr w:rsidR="008A223C" w:rsidRPr="006E577D" w:rsidTr="00B04EBD">
        <w:tc>
          <w:tcPr>
            <w:tcW w:w="5601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1.1. Trò chơi: Tìm màu dậm, màu nhạt (tr.9, sgk)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Yêu cầu các nhóm HS thực hiện nhiệm vụ nêu trong Sgk.</w:t>
            </w:r>
          </w:p>
          <w:p w:rsidR="008A223C" w:rsidRPr="00A4311E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Nhận xét kết quả và t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hực hiện nhiệm vụ của các nhóm.</w:t>
            </w:r>
          </w:p>
        </w:tc>
        <w:tc>
          <w:tcPr>
            <w:tcW w:w="4587" w:type="dxa"/>
            <w:shd w:val="clear" w:color="auto" w:fill="auto"/>
          </w:tcPr>
          <w:p w:rsidR="008A223C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Quan sát, thảo luận nhóm, thực hiện trò chơi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Nghe GV đánh giá kết quả </w:t>
            </w:r>
          </w:p>
        </w:tc>
      </w:tr>
      <w:tr w:rsidR="008A223C" w:rsidRPr="006E577D" w:rsidTr="00B04EBD">
        <w:tc>
          <w:tcPr>
            <w:tcW w:w="560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1.2. Sử dụng hình ảnh tr.10, sgk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: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Tổ chức HS quan sát hình 1, 2, 3 và trao đổi, trả lời câu hỏi trong Sgk.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Thực hiện đánh giá (HS nhận xét, bổ sung; GV nhận xét…)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rõ hơn mỗi sản phẩm thủ công: tên, vật liệu, màu đậm, màu nhạt và công dụng.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Giới thiệu thêm một số sản phẩm sưu tầm/có trong lớp và được tạo nên từ vật liệu có màu 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đậm, màu nhạt.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i/>
                <w:iCs/>
                <w:sz w:val="28"/>
                <w:szCs w:val="28"/>
              </w:rPr>
              <w:t xml:space="preserve">- Tóm tắt nội dung quan sát, kết hợp sử dụng câu chốt trong SGK, tr.6.  </w:t>
            </w:r>
          </w:p>
        </w:tc>
        <w:tc>
          <w:tcPr>
            <w:tcW w:w="4587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lastRenderedPageBreak/>
              <w:t xml:space="preserve">- Quan sát, trao đổi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Trả lời câu hỏi trong Sgk theo cảm nhận.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Nhận xét, bổ sung câu trả lời của bạn.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Chia sẻ, lắng nghe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8A223C" w:rsidRPr="006E577D" w:rsidTr="00B04EBD">
        <w:trPr>
          <w:trHeight w:val="369"/>
        </w:trPr>
        <w:tc>
          <w:tcPr>
            <w:tcW w:w="10188" w:type="dxa"/>
            <w:gridSpan w:val="2"/>
            <w:shd w:val="clear" w:color="auto" w:fill="auto"/>
          </w:tcPr>
          <w:p w:rsidR="008A223C" w:rsidRPr="00170D85" w:rsidRDefault="008A223C" w:rsidP="00B04EBD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hAnsi="Times New Roman"/>
                <w:b/>
                <w:bCs/>
                <w:noProof/>
                <w:sz w:val="28"/>
                <w:szCs w:val="28"/>
              </w:rPr>
              <w:lastRenderedPageBreak/>
              <w:t>3. Hoạt động Luyện tập, thực hành</w:t>
            </w:r>
            <w:r w:rsidRPr="006E577D">
              <w:rPr>
                <w:rFonts w:ascii="Times New Roman" w:hAnsi="Times New Roman"/>
                <w:b/>
                <w:bCs/>
                <w:noProof/>
                <w:sz w:val="28"/>
                <w:szCs w:val="28"/>
                <w:lang w:val="en-US"/>
              </w:rPr>
              <w:t>:</w:t>
            </w:r>
          </w:p>
        </w:tc>
      </w:tr>
      <w:tr w:rsidR="008A223C" w:rsidRPr="006E577D" w:rsidTr="00B04EBD">
        <w:tc>
          <w:tcPr>
            <w:tcW w:w="5601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.1. Hướng dãn HS cách tạo sản phẩm có màu đậm, màu nhạt bằng cách đan nong </w:t>
            </w:r>
            <w:proofErr w:type="gramStart"/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mốt </w:t>
            </w: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 (</w:t>
            </w:r>
            <w:proofErr w:type="gramEnd"/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tr.10, sgk).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Yêu cầu Hs quan sát hình minh họa và trao đổi, giới thiệu màu đậm, màu nhạt của giấy màu và cách đan.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Hs thực hành (thị phạm minh họa/trình chiếu clip):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+ Chuẩn bị giấy màu/bìa giấy có màu đậm, màu nhạt;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+ Các thao tác (bước) thực hành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.- Tổ chức HS quan sát một số sản phẩm tham khảo trong sgk và sản phẩm sưu tầm </w:t>
            </w:r>
          </w:p>
        </w:tc>
        <w:tc>
          <w:tcPr>
            <w:tcW w:w="4587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Quan sát, trao đổi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Chỉ ra màu đậm, màu nhạt của giấy và giới thiệu cách đan theo cảm nhận.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 xml:space="preserve">- Quan sát, lắng nghe Gv hướng dẫn thực hành. </w:t>
            </w:r>
          </w:p>
        </w:tc>
      </w:tr>
      <w:tr w:rsidR="008A223C" w:rsidRPr="006E577D" w:rsidTr="00B04EBD">
        <w:tc>
          <w:tcPr>
            <w:tcW w:w="5601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  <w:lang w:val="en-US"/>
              </w:rPr>
              <w:t>3</w:t>
            </w:r>
            <w:r w:rsidRPr="006E577D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.2.  Tổ chức HS thực hành: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Bố trí HS ngồi theo nhóm, giao nhiệm vụ cá nhân: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+ Sử dụng giấy màu hoặc bìa giấy, giấy báo… có màu đậm, màu nhạt để tạo nan đan và đan tạo sản phẩm theo ý thích.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Quan sát HS thực hiện nhiệm vụ…. </w:t>
            </w:r>
          </w:p>
        </w:tc>
        <w:tc>
          <w:tcPr>
            <w:tcW w:w="4587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val="en-US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Quan sát, trao đổi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Trả lời câu hỏi; nhận xét, bổ sung câu trả lời của bạn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Có thể nêu câu hỏi, ý kiến</w:t>
            </w:r>
          </w:p>
        </w:tc>
      </w:tr>
      <w:tr w:rsidR="008A223C" w:rsidRPr="006E577D" w:rsidTr="00B04EBD">
        <w:tc>
          <w:tcPr>
            <w:tcW w:w="10188" w:type="dxa"/>
            <w:gridSpan w:val="2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6E577D">
              <w:rPr>
                <w:rFonts w:ascii="Times New Roman" w:hAnsi="Times New Roman"/>
                <w:b/>
                <w:sz w:val="28"/>
                <w:szCs w:val="28"/>
                <w:lang w:val="nl-NL"/>
              </w:rPr>
              <w:t xml:space="preserve">4. Hoạt động Vận dụng, trải nghiệm: </w:t>
            </w:r>
          </w:p>
        </w:tc>
      </w:tr>
      <w:tr w:rsidR="008A223C" w:rsidRPr="006E577D" w:rsidTr="00B04EBD">
        <w:tc>
          <w:tcPr>
            <w:tcW w:w="5601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Hướng dẫn HS trưng bày, quan sát sản phẩm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Gợi mở nội dung HS trao đổi, chia sẻ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>- Tóm tắt trao đổi, chia sẻ của HS, nhận xét kết quả học tập, thực hành; liên hệ bồi dưỡng phẩm chất (tham khảo trong SGV).</w:t>
            </w:r>
          </w:p>
        </w:tc>
        <w:tc>
          <w:tcPr>
            <w:tcW w:w="4587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Quan sát, trao đổi, chia sẻ theo cảm nhận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</w:p>
        </w:tc>
      </w:tr>
      <w:tr w:rsidR="008A223C" w:rsidRPr="006E577D" w:rsidTr="00B04EBD">
        <w:tc>
          <w:tcPr>
            <w:tcW w:w="10188" w:type="dxa"/>
            <w:gridSpan w:val="2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hAnsi="Times New Roman"/>
                <w:b/>
                <w:bCs/>
                <w:sz w:val="28"/>
                <w:szCs w:val="28"/>
              </w:rPr>
              <w:t>5. Hoạt động Củng cố và nối tiếp:</w:t>
            </w:r>
          </w:p>
        </w:tc>
      </w:tr>
      <w:tr w:rsidR="008A223C" w:rsidRPr="006E577D" w:rsidTr="00B04EBD">
        <w:tc>
          <w:tcPr>
            <w:tcW w:w="5601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Hướng dẫn HS chuẩn bị học tiết 2: Tạo khung tranh ảnh. </w:t>
            </w:r>
          </w:p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sz w:val="28"/>
                <w:szCs w:val="28"/>
              </w:rPr>
              <w:t xml:space="preserve">- Nhắc HS: bảo quản sản phẩm đan nong mốt để có thể cho sản phẩm vào khung tranh ảnh. </w:t>
            </w:r>
          </w:p>
        </w:tc>
        <w:tc>
          <w:tcPr>
            <w:tcW w:w="4587" w:type="dxa"/>
            <w:shd w:val="clear" w:color="auto" w:fill="auto"/>
          </w:tcPr>
          <w:p w:rsidR="008A223C" w:rsidRPr="006E577D" w:rsidRDefault="008A223C" w:rsidP="00B04EBD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</w:rPr>
            </w:pPr>
            <w:r w:rsidRPr="006E577D">
              <w:rPr>
                <w:rFonts w:ascii="Times New Roman" w:eastAsia="Times New Roman" w:hAnsi="Times New Roman"/>
                <w:bCs/>
                <w:sz w:val="28"/>
                <w:szCs w:val="28"/>
              </w:rPr>
              <w:t>- Lắng nghe thầy cô hướng dẫn học tiết 2 của bài học</w:t>
            </w:r>
          </w:p>
        </w:tc>
      </w:tr>
    </w:tbl>
    <w:p w:rsidR="008A223C" w:rsidRPr="006E577D" w:rsidRDefault="008A223C" w:rsidP="008A223C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  <w:r w:rsidRPr="006E577D">
        <w:rPr>
          <w:rFonts w:ascii="Times New Roman" w:hAnsi="Times New Roman"/>
          <w:b/>
          <w:bCs/>
          <w:sz w:val="28"/>
          <w:szCs w:val="28"/>
        </w:rPr>
        <w:t>IV. ĐIỀU CHỈNH SAU BÀI DẠY ( Nếu có)</w:t>
      </w:r>
    </w:p>
    <w:p w:rsidR="00F84C59" w:rsidRDefault="008A223C" w:rsidP="008A223C">
      <w:r w:rsidRPr="006E577D"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  <w:lang w:val="en-US"/>
        </w:rPr>
        <w:lastRenderedPageBreak/>
        <w:t>.............................................................................................................................................................</w:t>
      </w:r>
      <w:bookmarkStart w:id="0" w:name="_GoBack"/>
      <w:bookmarkEnd w:id="0"/>
    </w:p>
    <w:sectPr w:rsidR="00F84C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23C"/>
    <w:rsid w:val="008A223C"/>
    <w:rsid w:val="00F8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3C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223C"/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2025-02-17T08:13:00Z</dcterms:created>
  <dcterms:modified xsi:type="dcterms:W3CDTF">2025-02-17T08:14:00Z</dcterms:modified>
</cp:coreProperties>
</file>