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32" w:rsidRPr="00EC3390" w:rsidRDefault="00A27932" w:rsidP="00A2793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THTV</w:t>
      </w:r>
    </w:p>
    <w:p w:rsidR="00A27932" w:rsidRPr="00437EA7" w:rsidRDefault="00A27932" w:rsidP="00A27932">
      <w:pPr>
        <w:tabs>
          <w:tab w:val="center" w:pos="27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ÔN TẬP VIẾT ĐOẠN VĂN </w:t>
      </w:r>
      <w:r w:rsidRPr="00437EA7">
        <w:rPr>
          <w:rFonts w:ascii="Times New Roman" w:eastAsia="Times New Roman" w:hAnsi="Times New Roman"/>
          <w:b/>
          <w:sz w:val="28"/>
          <w:szCs w:val="28"/>
        </w:rPr>
        <w:t>NÊU Ý</w:t>
      </w:r>
      <w:r w:rsidRPr="00437EA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437EA7">
        <w:rPr>
          <w:rFonts w:ascii="Times New Roman" w:eastAsia="Times New Roman" w:hAnsi="Times New Roman"/>
          <w:b/>
          <w:sz w:val="28"/>
          <w:szCs w:val="28"/>
        </w:rPr>
        <w:t>K</w:t>
      </w:r>
      <w:r w:rsidRPr="00437EA7">
        <w:rPr>
          <w:rFonts w:ascii="Times New Roman" w:eastAsia="Times New Roman" w:hAnsi="Times New Roman"/>
          <w:b/>
          <w:sz w:val="28"/>
          <w:szCs w:val="28"/>
          <w:lang w:val="en-US"/>
        </w:rPr>
        <w:t>IẾN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VỀ MỘT HIỆN TƯỢNG XH </w:t>
      </w:r>
    </w:p>
    <w:p w:rsidR="00A27932" w:rsidRPr="00EC3390" w:rsidRDefault="00A27932" w:rsidP="00A27932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17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A27932" w:rsidRDefault="00A27932" w:rsidP="00A2793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03/01/2025</w:t>
      </w:r>
    </w:p>
    <w:p w:rsidR="00A27932" w:rsidRPr="00437EA7" w:rsidRDefault="00A27932" w:rsidP="00A27932">
      <w:pPr>
        <w:suppressAutoHyphens/>
        <w:spacing w:after="0" w:line="240" w:lineRule="auto"/>
        <w:jc w:val="both"/>
        <w:rPr>
          <w:rFonts w:ascii="Times New Roman" w:eastAsia="Yu Gothic" w:hAnsi="Times New Roman"/>
          <w:b/>
          <w:bCs/>
          <w:sz w:val="28"/>
          <w:szCs w:val="28"/>
          <w:lang w:eastAsia="x-none"/>
        </w:rPr>
      </w:pPr>
      <w:r w:rsidRPr="00437EA7">
        <w:rPr>
          <w:rFonts w:ascii="Times New Roman" w:eastAsia="Yu Gothic" w:hAnsi="Times New Roman"/>
          <w:b/>
          <w:bCs/>
          <w:sz w:val="28"/>
          <w:szCs w:val="28"/>
          <w:lang w:eastAsia="x-none"/>
        </w:rPr>
        <w:t>I. YÊU CẦU CẦN ĐẠT</w:t>
      </w:r>
    </w:p>
    <w:p w:rsidR="00A27932" w:rsidRPr="00437EA7" w:rsidRDefault="00A27932" w:rsidP="00A2793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7EA7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Pr="00437EA7">
        <w:rPr>
          <w:rFonts w:ascii="Times New Roman" w:eastAsia="Calibri" w:hAnsi="Times New Roman"/>
          <w:sz w:val="28"/>
          <w:szCs w:val="28"/>
        </w:rPr>
        <w:t>- Nhớ được cấu tạo và cách viết đoạn văn nêu ý kiến về một hiện tượng xã hội.</w:t>
      </w:r>
    </w:p>
    <w:p w:rsidR="00A27932" w:rsidRPr="00437EA7" w:rsidRDefault="00A27932" w:rsidP="00A2793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437EA7">
        <w:rPr>
          <w:rFonts w:ascii="Times New Roman" w:eastAsia="Calibri" w:hAnsi="Times New Roman"/>
          <w:sz w:val="28"/>
          <w:szCs w:val="28"/>
          <w:lang w:val="en-US"/>
        </w:rPr>
        <w:t xml:space="preserve">  </w:t>
      </w:r>
      <w:r w:rsidRPr="00437EA7">
        <w:rPr>
          <w:rFonts w:ascii="Times New Roman" w:eastAsia="Calibri" w:hAnsi="Times New Roman"/>
          <w:sz w:val="28"/>
          <w:szCs w:val="28"/>
        </w:rPr>
        <w:t>- Viết được đoạn văn nêu ý kiến về một hiện tượng xã hội theo một đề bài cụ thể. Đoạn văn không mắc lỗi về cấu tạo; ít lỗi về nội dung, chính tả, từ ngữ, ngữ pháp.</w:t>
      </w:r>
    </w:p>
    <w:p w:rsidR="00A27932" w:rsidRPr="00437EA7" w:rsidRDefault="00A27932" w:rsidP="00A27932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437EA7">
        <w:rPr>
          <w:rFonts w:ascii="Times New Roman" w:eastAsia="Calibri" w:hAnsi="Times New Roman"/>
          <w:sz w:val="28"/>
          <w:szCs w:val="28"/>
          <w:lang w:val="en-US"/>
        </w:rPr>
        <w:t xml:space="preserve">  - </w:t>
      </w:r>
      <w:r w:rsidRPr="00437EA7">
        <w:rPr>
          <w:rFonts w:ascii="Times New Roman" w:eastAsia="Calibri" w:hAnsi="Times New Roman"/>
          <w:sz w:val="28"/>
          <w:szCs w:val="28"/>
        </w:rPr>
        <w:t>Thể hiện được thái độ đánh giá và tình cảm, cảm xúc cá nhân qua cách dùng từ ngữ, cách diễn đạt.</w:t>
      </w:r>
    </w:p>
    <w:p w:rsidR="00A27932" w:rsidRPr="00437EA7" w:rsidRDefault="00A27932" w:rsidP="00A27932">
      <w:pPr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</w:rPr>
      </w:pPr>
      <w:r w:rsidRPr="00437EA7">
        <w:rPr>
          <w:rFonts w:ascii="Times New Roman" w:eastAsia="Tahoma" w:hAnsi="Times New Roman"/>
          <w:b/>
          <w:sz w:val="28"/>
          <w:szCs w:val="28"/>
        </w:rPr>
        <w:t>II. ĐỒ DÙNG DẠY HỌC</w:t>
      </w:r>
    </w:p>
    <w:p w:rsidR="00A27932" w:rsidRPr="00437EA7" w:rsidRDefault="00A27932" w:rsidP="00A27932">
      <w:pPr>
        <w:spacing w:after="0" w:line="240" w:lineRule="auto"/>
        <w:ind w:left="142" w:firstLine="578"/>
        <w:jc w:val="both"/>
        <w:rPr>
          <w:rFonts w:ascii="Times New Roman" w:eastAsia="Tahoma" w:hAnsi="Times New Roman"/>
          <w:bCs/>
          <w:sz w:val="28"/>
          <w:szCs w:val="28"/>
        </w:rPr>
      </w:pPr>
      <w:r w:rsidRPr="00437EA7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437E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A7">
        <w:rPr>
          <w:rFonts w:ascii="Times New Roman" w:eastAsia="Tahoma" w:hAnsi="Times New Roman"/>
          <w:bCs/>
          <w:sz w:val="28"/>
          <w:szCs w:val="28"/>
        </w:rPr>
        <w:t>GV chuẩn bị: máy tính, máy chiếu, bài trình chiếu.</w:t>
      </w:r>
    </w:p>
    <w:p w:rsidR="00A27932" w:rsidRPr="00437EA7" w:rsidRDefault="00A27932" w:rsidP="00A27932">
      <w:pPr>
        <w:spacing w:after="0" w:line="240" w:lineRule="auto"/>
        <w:ind w:left="142" w:firstLine="578"/>
        <w:jc w:val="both"/>
        <w:rPr>
          <w:rFonts w:ascii="Times New Roman" w:eastAsia="Tahoma" w:hAnsi="Times New Roman"/>
          <w:b/>
          <w:sz w:val="28"/>
          <w:szCs w:val="28"/>
        </w:rPr>
      </w:pPr>
      <w:r w:rsidRPr="00437EA7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437E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A7">
        <w:rPr>
          <w:rFonts w:ascii="Times New Roman" w:eastAsia="Tahoma" w:hAnsi="Times New Roman"/>
          <w:bCs/>
          <w:sz w:val="28"/>
          <w:szCs w:val="28"/>
        </w:rPr>
        <w:t xml:space="preserve">HS chuẩn bị: SGK </w:t>
      </w:r>
      <w:r w:rsidRPr="00437EA7">
        <w:rPr>
          <w:rFonts w:ascii="Times New Roman" w:eastAsia="Tahoma" w:hAnsi="Times New Roman"/>
          <w:bCs/>
          <w:i/>
          <w:iCs/>
          <w:sz w:val="28"/>
          <w:szCs w:val="28"/>
        </w:rPr>
        <w:t>Tiếng Việt 5</w:t>
      </w:r>
      <w:r w:rsidRPr="00437EA7">
        <w:rPr>
          <w:rFonts w:ascii="Times New Roman" w:eastAsia="Tahoma" w:hAnsi="Times New Roman"/>
          <w:bCs/>
          <w:sz w:val="28"/>
          <w:szCs w:val="28"/>
        </w:rPr>
        <w:t>, tập một; vở ô li hoặc phiếu học tập.</w:t>
      </w:r>
    </w:p>
    <w:p w:rsidR="00A27932" w:rsidRPr="00437EA7" w:rsidRDefault="00A27932" w:rsidP="00A2793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437EA7">
        <w:rPr>
          <w:rFonts w:ascii="Times New Roman" w:eastAsia="Times New Roman" w:hAnsi="Times New Roman"/>
          <w:b/>
          <w:sz w:val="28"/>
          <w:szCs w:val="28"/>
        </w:rPr>
        <w:t>III. CÁC HOẠT ĐỘNG DẠY VÀ HỌC</w:t>
      </w:r>
    </w:p>
    <w:tbl>
      <w:tblPr>
        <w:tblW w:w="9358" w:type="dxa"/>
        <w:jc w:val="center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3875"/>
        <w:gridCol w:w="1240"/>
      </w:tblGrid>
      <w:tr w:rsidR="00A27932" w:rsidRPr="00437EA7" w:rsidTr="00EE33A7">
        <w:trPr>
          <w:jc w:val="center"/>
        </w:trPr>
        <w:tc>
          <w:tcPr>
            <w:tcW w:w="4243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75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240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A27932" w:rsidRPr="00437EA7" w:rsidTr="00EE33A7">
        <w:trPr>
          <w:jc w:val="center"/>
        </w:trPr>
        <w:tc>
          <w:tcPr>
            <w:tcW w:w="4243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437EA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1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điều khiển (dẫn chương trình) cả lớp ch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ơi trò chơi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: “Ai nhanh hơn” .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CH1: Cấu tạo đoạn văn nêu ý kiến về một hiện tượng xã hội gồm mấy phần? Là những phần nào? 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CH2: Phần mở đoạn nêu những gì? 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</w:pP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</w:pP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CH3: Trong phần thân đoạn bạn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>nêu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những gì? </w:t>
            </w:r>
          </w:p>
          <w:p w:rsidR="00A27932" w:rsidRPr="00437EA7" w:rsidRDefault="00A27932" w:rsidP="00EE33A7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CH4: Bạn hãy nêu câu kết đoạn trong đoạn văn mà bạn định giới thiệu? </w:t>
            </w:r>
          </w:p>
          <w:p w:rsidR="00A27932" w:rsidRDefault="00A27932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-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 xml:space="preserve">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GV + HS nhận xét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37EA7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1.2. Giới thiệu bài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-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 GV giới thiệu bài: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Các em đã  biết cấu tạo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 xml:space="preserve"> và cách lập dàn ý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đoạn văn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nêu ý kiến về một hiện tượng xã hội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 xml:space="preserve"> ở các tiết học trước.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Hôm nay, 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chúng ta sẽ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thực hành viết</w:t>
            </w:r>
            <w:r w:rsidRPr="00437EA7">
              <w:rPr>
                <w:rFonts w:ascii="Times New Roman" w:eastAsia="Calibri" w:hAnsi="Times New Roman"/>
                <w:sz w:val="28"/>
                <w:szCs w:val="28"/>
              </w:rPr>
              <w:t xml:space="preserve"> đoạn văn nêu ý kiến về một hiện tượng xã hội.</w:t>
            </w:r>
          </w:p>
        </w:tc>
        <w:tc>
          <w:tcPr>
            <w:tcW w:w="3875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</w:rPr>
              <w:t>- Học sinh chơi trò chơi theo hướng dẫn của giáo viên.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- HS trả lời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CH1: Cấu tạo đoạn văn nêu ý kiến về một hiện tượng xã hội gồm 3 phần: Mở đoạn , thân đoạn và kết đoạn . 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-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 xml:space="preserve">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Phần mở đoạn nêu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>hiện tượng, sự vật và ý kiến của em (tán thành hay không tán thành)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CH3: 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val="en-US" w:eastAsia="ja-JP"/>
              </w:rPr>
              <w:t>Đưa ra những lí do giải thích cho ý kiến.</w:t>
            </w: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. 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ja-JP"/>
              </w:rPr>
            </w:pPr>
            <w:r w:rsidRPr="00437EA7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CH4: HS nêu - HS  khác nhận xét, bổ sung. 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0" w:type="dxa"/>
            <w:tcBorders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chơi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A27932" w:rsidRPr="00437EA7" w:rsidTr="00EE33A7">
        <w:trPr>
          <w:jc w:val="center"/>
        </w:trPr>
        <w:tc>
          <w:tcPr>
            <w:tcW w:w="4243" w:type="dxa"/>
            <w:tcBorders>
              <w:top w:val="dashed" w:sz="4" w:space="0" w:color="000000"/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zh-CN"/>
              </w:rPr>
            </w:pPr>
            <w:r w:rsidRPr="00437EA7"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Hoạt động 1: </w:t>
            </w:r>
            <w:r w:rsidRPr="00437EA7">
              <w:rPr>
                <w:rFonts w:ascii="Times New Roman" w:eastAsia="SimSun" w:hAnsi="Times New Roman"/>
                <w:b/>
                <w:color w:val="231F20"/>
                <w:sz w:val="28"/>
                <w:szCs w:val="28"/>
                <w:lang w:val="en-US" w:eastAsia="zh-CN"/>
              </w:rPr>
              <w:t>Viết</w:t>
            </w:r>
            <w:r w:rsidRPr="00437EA7">
              <w:rPr>
                <w:rFonts w:ascii="Times New Roman" w:eastAsia="SimSun" w:hAnsi="Times New Roman"/>
                <w:b/>
                <w:color w:val="231F20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 w:rsidRPr="00437EA7">
              <w:rPr>
                <w:rFonts w:ascii="Times New Roman" w:eastAsia="SimSun" w:hAnsi="Times New Roman"/>
                <w:b/>
                <w:color w:val="231F20"/>
                <w:sz w:val="28"/>
                <w:szCs w:val="28"/>
                <w:lang w:val="en-US" w:eastAsia="zh-CN"/>
              </w:rPr>
              <w:t>đoạn</w:t>
            </w:r>
            <w:r w:rsidRPr="00437EA7">
              <w:rPr>
                <w:rFonts w:ascii="Times New Roman" w:eastAsia="SimSun" w:hAnsi="Times New Roman"/>
                <w:b/>
                <w:color w:val="231F20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 w:rsidRPr="00437EA7">
              <w:rPr>
                <w:rFonts w:ascii="Times New Roman" w:eastAsia="SimSun" w:hAnsi="Times New Roman"/>
                <w:b/>
                <w:color w:val="231F20"/>
                <w:spacing w:val="-5"/>
                <w:sz w:val="28"/>
                <w:szCs w:val="28"/>
                <w:lang w:val="en-US" w:eastAsia="zh-CN"/>
              </w:rPr>
              <w:t>văn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mời một số HS tiếp nối nhau đọc yêu cầu của 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Bài 1 và các câu hỏi gợi ý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 GV yêu cầu HS làm việc cá nhân chuẩn bị đề mình lựa chọn. HS thảo luận nhóm đôi nội dung mình đã chuẩn bị.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GV 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gọi 1 HS lựa chọn đề và 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>hỏi HS theo các câu hỏi gợi ý trong SGK (để làm mẫu)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+ Ở câu mở đoạn, em sẽ nêu ý kiến của mình như thế nào?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+ Lí do đồng tình/không đồng tình của em là gì?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+ Em khẳng định lại điều gì ở câu kết đoạn?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+ Đọc thầm lại dàn ý đã lập, điều chỉnh dàn ý (nếu cần).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- GV yêu cầu HS dựa vào dàn ý để viết đoạn văn. Chú ý viết câu đúng cấu tạo ngữ pháp, lựa chọn từ ngữ phù hợp, giàu hình ảnh,...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+ Đọc lại bài viết : phát hiện và sửa lỗi (nếucó); sửa bài viết cho hay(thay thế từ ngữ, viết lại câu,...).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 động 3: Bình chọn đoạn văn hay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GV chia lớp thành 5 nhóm: Các nhóm tổ chức đọc đoạn văn đã viết, mỗi nhóm bình chọn ra một đoạn văn hay nhất.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trao phần thưởng (hoặc biểu 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dương, khen ngợi) những HS có bài viết được bình chọn.</w:t>
            </w:r>
          </w:p>
          <w:p w:rsidR="00A27932" w:rsidRPr="00264099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GV nêu nhận xét về tiết học.</w:t>
            </w:r>
          </w:p>
        </w:tc>
        <w:tc>
          <w:tcPr>
            <w:tcW w:w="3875" w:type="dxa"/>
            <w:tcBorders>
              <w:top w:val="dashed" w:sz="4" w:space="0" w:color="000000"/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- 2 HS đọc đề bài và câu hỏi gợi ý.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>- HS làm việc cá nhân, dựa vào câu hỏi gợi ý trong SGK để chuẩn bị cho bài giới thiệu của mình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(HS viết các gợi ý vào vở nháp).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  <w:sz w:val="28"/>
                <w:szCs w:val="28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làm việc nhóm, trao đổi theo gợi ý trong SGK. GV theo dõi, giúp đỡ HS, nhắc các em chọn chi tiết tiêu biểu để giới thiệu, ghi chép trong quá trình nghe; hướng dẫn các em cách trao đổi với bạn.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437E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Một số học sinh trình bày trước lớp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437EA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-</w:t>
            </w:r>
            <w:r w:rsidRPr="00437EA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Các HS còn lại nêu ý kiến, góp ý, hỏi thêm những chi tiết chưa rõ.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lắng nghe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viết đoạn văn vào vở ô li.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soát lỗi bài viết.</w:t>
            </w:r>
          </w:p>
          <w:p w:rsidR="00A27932" w:rsidRPr="00264099" w:rsidRDefault="00A27932" w:rsidP="00EE3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- HS đọc đoạn văn của mình, HS khác lắng nghe, nhận xét.</w:t>
            </w:r>
          </w:p>
          <w:p w:rsidR="00A27932" w:rsidRPr="00437EA7" w:rsidRDefault="00A27932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0" w:type="dxa"/>
            <w:tcBorders>
              <w:top w:val="dashed" w:sz="4" w:space="0" w:color="000000"/>
              <w:bottom w:val="dashed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-HS đọc đúng yêu cầu đề bài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-HS làm việc cá nhân theo khả năng</w:t>
            </w:r>
          </w:p>
          <w:p w:rsidR="00A27932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27932" w:rsidRPr="006001F9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thảo luận trong nhóm</w:t>
            </w:r>
          </w:p>
        </w:tc>
      </w:tr>
      <w:tr w:rsidR="00A27932" w:rsidRPr="00437EA7" w:rsidTr="00EE33A7">
        <w:trPr>
          <w:jc w:val="center"/>
        </w:trPr>
        <w:tc>
          <w:tcPr>
            <w:tcW w:w="42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7932" w:rsidRPr="00437EA7" w:rsidRDefault="00A27932" w:rsidP="00EE33A7">
            <w:pPr>
              <w:spacing w:before="40"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437EA7"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437EA7">
              <w:rPr>
                <w:rFonts w:ascii="Times New Roman" w:eastAsia="Aptos" w:hAnsi="Times New Roman"/>
                <w:b/>
                <w:sz w:val="28"/>
                <w:szCs w:val="28"/>
              </w:rPr>
              <w:t xml:space="preserve">Hoạt động </w:t>
            </w:r>
            <w:r w:rsidRPr="00437EA7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>vận dụng và trải nghiệm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Dặn dò: - H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</w:rPr>
              <w:t xml:space="preserve">ọc sinh về 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nhà 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</w:rPr>
              <w:t xml:space="preserve">đọc lại 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đoạn văn cho người thân nghe</w:t>
            </w:r>
            <w:r w:rsidRPr="00437E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7932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437EA7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lắng nghe</w:t>
            </w: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A27932" w:rsidRPr="00437EA7" w:rsidRDefault="00A27932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A27932" w:rsidRPr="00A038C0" w:rsidRDefault="00A27932" w:rsidP="00A27932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A27932" w:rsidRDefault="00A27932" w:rsidP="00A27932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A27932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2"/>
    <w:rsid w:val="001031F9"/>
    <w:rsid w:val="001A4E72"/>
    <w:rsid w:val="0049365F"/>
    <w:rsid w:val="0068396B"/>
    <w:rsid w:val="006C199E"/>
    <w:rsid w:val="00A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2025-03-07T07:03:00Z</dcterms:created>
  <dcterms:modified xsi:type="dcterms:W3CDTF">2025-03-07T07:03:00Z</dcterms:modified>
</cp:coreProperties>
</file>