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F9" w:rsidRPr="00EC3390" w:rsidRDefault="001031F9" w:rsidP="001031F9">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Môn:</w:t>
      </w:r>
      <w:r>
        <w:rPr>
          <w:rFonts w:asciiTheme="majorHAnsi" w:eastAsiaTheme="minorHAnsi" w:hAnsiTheme="majorHAnsi" w:cstheme="majorHAnsi"/>
          <w:sz w:val="28"/>
          <w:szCs w:val="28"/>
        </w:rPr>
        <w:t xml:space="preserve"> Khoa học</w:t>
      </w:r>
      <w:r w:rsidRPr="00EC3390">
        <w:rPr>
          <w:rFonts w:asciiTheme="majorHAnsi" w:eastAsiaTheme="minorHAnsi" w:hAnsiTheme="majorHAnsi" w:cstheme="majorHAnsi"/>
          <w:sz w:val="28"/>
          <w:szCs w:val="28"/>
        </w:rPr>
        <w:t xml:space="preserve"> </w:t>
      </w:r>
    </w:p>
    <w:p w:rsidR="001031F9" w:rsidRPr="005A5017" w:rsidRDefault="001031F9" w:rsidP="001031F9">
      <w:pPr>
        <w:spacing w:after="0" w:line="288" w:lineRule="auto"/>
        <w:rPr>
          <w:rFonts w:ascii="Times New Roman" w:eastAsia="Times New Roman" w:hAnsi="Times New Roman"/>
          <w:b/>
          <w:bCs/>
          <w:sz w:val="28"/>
          <w:szCs w:val="28"/>
        </w:rPr>
      </w:pPr>
      <w:r w:rsidRPr="00EC3390">
        <w:rPr>
          <w:rFonts w:asciiTheme="majorHAnsi" w:eastAsiaTheme="minorHAnsi" w:hAnsiTheme="majorHAnsi" w:cstheme="majorHAnsi"/>
          <w:sz w:val="28"/>
          <w:szCs w:val="28"/>
        </w:rPr>
        <w:t>Tên bài:</w:t>
      </w:r>
      <w:r>
        <w:rPr>
          <w:rFonts w:asciiTheme="majorHAnsi" w:eastAsiaTheme="minorHAnsi" w:hAnsiTheme="majorHAnsi" w:cstheme="majorHAnsi"/>
          <w:sz w:val="28"/>
          <w:szCs w:val="28"/>
        </w:rPr>
        <w:t xml:space="preserve"> </w:t>
      </w:r>
      <w:r>
        <w:rPr>
          <w:rFonts w:ascii="Times New Roman" w:eastAsia="Aptos" w:hAnsi="Times New Roman"/>
          <w:b/>
          <w:sz w:val="28"/>
          <w:szCs w:val="28"/>
        </w:rPr>
        <w:t xml:space="preserve"> </w:t>
      </w:r>
      <w:r w:rsidRPr="005A5017">
        <w:rPr>
          <w:rFonts w:ascii="Times New Roman" w:eastAsia="Times New Roman" w:hAnsi="Times New Roman"/>
          <w:b/>
          <w:bCs/>
          <w:sz w:val="28"/>
          <w:szCs w:val="28"/>
          <w:lang w:val="nl-NL"/>
        </w:rPr>
        <w:t xml:space="preserve">Bài 11: VÒNG ĐỜI CỦA ĐỘNG VẬT ĐẺ TRỨNG VÀ ĐỘNG VẬT ĐẺ CON (Tiết 2) </w:t>
      </w:r>
    </w:p>
    <w:p w:rsidR="001031F9" w:rsidRPr="00EC3390" w:rsidRDefault="001031F9" w:rsidP="001031F9">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32</w:t>
      </w:r>
      <w:r w:rsidRPr="00EC3390">
        <w:rPr>
          <w:rFonts w:asciiTheme="majorHAnsi" w:eastAsiaTheme="minorHAnsi" w:hAnsiTheme="majorHAnsi" w:cstheme="majorHAnsi"/>
          <w:sz w:val="28"/>
          <w:szCs w:val="28"/>
        </w:rPr>
        <w:tab/>
      </w:r>
    </w:p>
    <w:p w:rsidR="001031F9" w:rsidRDefault="001031F9" w:rsidP="001031F9">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03/01/2025</w:t>
      </w:r>
    </w:p>
    <w:p w:rsidR="001031F9" w:rsidRPr="005A5017" w:rsidRDefault="001031F9" w:rsidP="001031F9">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nl-NL"/>
        </w:rPr>
        <w:t>I. YÊU CẦU CẦN ĐẠT</w:t>
      </w:r>
    </w:p>
    <w:p w:rsidR="001031F9" w:rsidRPr="005A5017" w:rsidRDefault="001031F9" w:rsidP="001031F9">
      <w:pPr>
        <w:numPr>
          <w:ilvl w:val="0"/>
          <w:numId w:val="2"/>
        </w:numPr>
        <w:tabs>
          <w:tab w:val="left" w:pos="709"/>
        </w:tabs>
        <w:spacing w:after="0" w:line="240" w:lineRule="auto"/>
        <w:ind w:left="426" w:firstLine="0"/>
        <w:contextualSpacing/>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Sử dụng sơ đồ đã cho, ghi chú được vòng đời của một số động vật đẻ con.</w:t>
      </w:r>
    </w:p>
    <w:p w:rsidR="001031F9" w:rsidRPr="005A5017" w:rsidRDefault="001031F9" w:rsidP="001031F9">
      <w:pPr>
        <w:numPr>
          <w:ilvl w:val="0"/>
          <w:numId w:val="2"/>
        </w:numPr>
        <w:tabs>
          <w:tab w:val="left" w:pos="709"/>
        </w:tabs>
        <w:spacing w:after="0" w:line="240" w:lineRule="auto"/>
        <w:ind w:left="426" w:firstLine="0"/>
        <w:contextualSpacing/>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Trình bày được sự lớn lên của con non được sinh ra từ thú mẹ.</w:t>
      </w:r>
    </w:p>
    <w:p w:rsidR="001031F9" w:rsidRPr="005A5017" w:rsidRDefault="001031F9" w:rsidP="001031F9">
      <w:pPr>
        <w:numPr>
          <w:ilvl w:val="0"/>
          <w:numId w:val="2"/>
        </w:numPr>
        <w:tabs>
          <w:tab w:val="left" w:pos="709"/>
        </w:tabs>
        <w:spacing w:after="0" w:line="240" w:lineRule="auto"/>
        <w:ind w:left="426" w:firstLine="0"/>
        <w:contextualSpacing/>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Tìm hiểu và viết được vòng đời của động vật đẻ con ở địa phương</w:t>
      </w:r>
    </w:p>
    <w:p w:rsidR="001031F9" w:rsidRPr="005A5017" w:rsidRDefault="001031F9" w:rsidP="001031F9">
      <w:pPr>
        <w:spacing w:after="0" w:line="240" w:lineRule="auto"/>
        <w:jc w:val="both"/>
        <w:rPr>
          <w:rFonts w:ascii="Times New Roman" w:eastAsia="Times New Roman" w:hAnsi="Times New Roman"/>
          <w:b/>
          <w:sz w:val="28"/>
          <w:szCs w:val="28"/>
          <w:lang w:val="en-US"/>
        </w:rPr>
      </w:pPr>
      <w:r w:rsidRPr="005A5017">
        <w:rPr>
          <w:rFonts w:ascii="Times New Roman" w:eastAsia="Times New Roman" w:hAnsi="Times New Roman"/>
          <w:b/>
          <w:sz w:val="28"/>
          <w:szCs w:val="28"/>
          <w:lang w:val="en-US"/>
        </w:rPr>
        <w:t xml:space="preserve">II. ĐỒ DÙNG DẠY HỌC </w:t>
      </w:r>
    </w:p>
    <w:p w:rsidR="001031F9" w:rsidRPr="005A5017" w:rsidRDefault="001031F9" w:rsidP="001031F9">
      <w:pPr>
        <w:spacing w:after="0" w:line="288" w:lineRule="auto"/>
        <w:ind w:firstLine="360"/>
        <w:jc w:val="both"/>
        <w:rPr>
          <w:rFonts w:ascii="Times New Roman" w:eastAsia="Times New Roman" w:hAnsi="Times New Roman"/>
          <w:b/>
          <w:bCs/>
          <w:sz w:val="28"/>
          <w:szCs w:val="28"/>
          <w:lang w:val="en-US"/>
        </w:rPr>
      </w:pPr>
      <w:r w:rsidRPr="005A5017">
        <w:rPr>
          <w:rFonts w:ascii="Times New Roman" w:eastAsia="Times New Roman" w:hAnsi="Times New Roman"/>
          <w:b/>
          <w:bCs/>
          <w:sz w:val="28"/>
          <w:szCs w:val="28"/>
          <w:lang w:val="en-US"/>
        </w:rPr>
        <w:t>1. Giáo viên</w:t>
      </w:r>
    </w:p>
    <w:p w:rsidR="001031F9" w:rsidRPr="005A5017" w:rsidRDefault="001031F9" w:rsidP="001031F9">
      <w:pPr>
        <w:spacing w:after="0" w:line="288" w:lineRule="auto"/>
        <w:ind w:firstLine="360"/>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Ti vi, máy tính, bài trình chiếu PPT, Kế hoạch bài dạy</w:t>
      </w:r>
    </w:p>
    <w:p w:rsidR="001031F9" w:rsidRPr="005A5017" w:rsidRDefault="001031F9" w:rsidP="001031F9">
      <w:pPr>
        <w:spacing w:after="0" w:line="288" w:lineRule="auto"/>
        <w:ind w:firstLine="360"/>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SGK, SGV Khoa học 5 bộ sách Cánh Diều.</w:t>
      </w:r>
    </w:p>
    <w:p w:rsidR="001031F9" w:rsidRPr="005A5017" w:rsidRDefault="001031F9" w:rsidP="001031F9">
      <w:pPr>
        <w:spacing w:after="0" w:line="288" w:lineRule="auto"/>
        <w:ind w:firstLine="360"/>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Một số video về vòng đời ở một số động vật đẻ con</w:t>
      </w:r>
    </w:p>
    <w:p w:rsidR="001031F9" w:rsidRPr="005A5017" w:rsidRDefault="001031F9" w:rsidP="001031F9">
      <w:pPr>
        <w:spacing w:after="0" w:line="288" w:lineRule="auto"/>
        <w:ind w:firstLine="360"/>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2. Học sinh</w:t>
      </w:r>
    </w:p>
    <w:p w:rsidR="001031F9" w:rsidRPr="005A5017" w:rsidRDefault="001031F9" w:rsidP="001031F9">
      <w:pPr>
        <w:spacing w:after="0" w:line="288" w:lineRule="auto"/>
        <w:ind w:firstLine="360"/>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SGK, Vở bài tập Khoa học 5 bộ sách Cánh Diều.</w:t>
      </w:r>
    </w:p>
    <w:p w:rsidR="001031F9" w:rsidRPr="005A5017" w:rsidRDefault="001031F9" w:rsidP="001031F9">
      <w:pPr>
        <w:spacing w:after="0" w:line="288" w:lineRule="auto"/>
        <w:jc w:val="both"/>
        <w:outlineLvl w:val="0"/>
        <w:rPr>
          <w:rFonts w:ascii="Times New Roman" w:eastAsia="Times New Roman" w:hAnsi="Times New Roman"/>
          <w:b/>
          <w:sz w:val="28"/>
          <w:szCs w:val="28"/>
          <w:lang w:val="en-US"/>
        </w:rPr>
      </w:pPr>
      <w:r w:rsidRPr="005A5017">
        <w:rPr>
          <w:rFonts w:ascii="Times New Roman" w:eastAsia="Times New Roman" w:hAnsi="Times New Roman"/>
          <w:b/>
          <w:sz w:val="28"/>
          <w:szCs w:val="28"/>
          <w:lang w:val="en-US"/>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031F9" w:rsidRPr="005A5017" w:rsidTr="00EE33A7">
        <w:tc>
          <w:tcPr>
            <w:tcW w:w="5862" w:type="dxa"/>
            <w:tcBorders>
              <w:top w:val="single" w:sz="4" w:space="0" w:color="auto"/>
              <w:left w:val="single" w:sz="4" w:space="0" w:color="auto"/>
              <w:bottom w:val="dashed" w:sz="4" w:space="0" w:color="auto"/>
              <w:right w:val="single" w:sz="4" w:space="0" w:color="auto"/>
            </w:tcBorders>
            <w:hideMark/>
          </w:tcPr>
          <w:p w:rsidR="001031F9" w:rsidRPr="005A5017" w:rsidRDefault="001031F9" w:rsidP="00EE33A7">
            <w:pPr>
              <w:spacing w:after="0" w:line="288" w:lineRule="auto"/>
              <w:jc w:val="center"/>
              <w:rPr>
                <w:rFonts w:ascii="Times New Roman" w:eastAsia="Times New Roman" w:hAnsi="Times New Roman"/>
                <w:b/>
                <w:sz w:val="28"/>
                <w:szCs w:val="28"/>
                <w:lang w:val="nl-NL"/>
              </w:rPr>
            </w:pPr>
            <w:r w:rsidRPr="005A5017">
              <w:rPr>
                <w:rFonts w:ascii="Times New Roman" w:eastAsia="Times New Roman" w:hAnsi="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1031F9" w:rsidRPr="005A5017" w:rsidRDefault="001031F9" w:rsidP="00EE33A7">
            <w:pPr>
              <w:spacing w:after="0" w:line="288" w:lineRule="auto"/>
              <w:jc w:val="center"/>
              <w:rPr>
                <w:rFonts w:ascii="Times New Roman" w:eastAsia="Times New Roman" w:hAnsi="Times New Roman"/>
                <w:b/>
                <w:sz w:val="28"/>
                <w:szCs w:val="28"/>
                <w:lang w:val="nl-NL"/>
              </w:rPr>
            </w:pPr>
            <w:r w:rsidRPr="005A5017">
              <w:rPr>
                <w:rFonts w:ascii="Times New Roman" w:eastAsia="Times New Roman" w:hAnsi="Times New Roman"/>
                <w:b/>
                <w:sz w:val="28"/>
                <w:szCs w:val="28"/>
                <w:lang w:val="nl-NL"/>
              </w:rPr>
              <w:t>Hoạt động của học sinh</w:t>
            </w:r>
          </w:p>
        </w:tc>
      </w:tr>
      <w:tr w:rsidR="001031F9" w:rsidRPr="005A5017" w:rsidTr="00EE33A7">
        <w:tc>
          <w:tcPr>
            <w:tcW w:w="9738" w:type="dxa"/>
            <w:gridSpan w:val="2"/>
            <w:tcBorders>
              <w:top w:val="single" w:sz="4" w:space="0" w:color="auto"/>
              <w:left w:val="single" w:sz="4" w:space="0" w:color="auto"/>
              <w:bottom w:val="dashed" w:sz="4" w:space="0" w:color="auto"/>
              <w:right w:val="single" w:sz="4" w:space="0" w:color="auto"/>
            </w:tcBorders>
            <w:hideMark/>
          </w:tcPr>
          <w:p w:rsidR="001031F9" w:rsidRPr="005A5017" w:rsidRDefault="001031F9" w:rsidP="00EE33A7">
            <w:pPr>
              <w:spacing w:after="0" w:line="288" w:lineRule="auto"/>
              <w:jc w:val="both"/>
              <w:rPr>
                <w:rFonts w:ascii="Times New Roman" w:eastAsia="Times New Roman" w:hAnsi="Times New Roman"/>
                <w:b/>
                <w:bCs/>
                <w:sz w:val="28"/>
                <w:szCs w:val="28"/>
              </w:rPr>
            </w:pPr>
            <w:r w:rsidRPr="005A5017">
              <w:rPr>
                <w:rFonts w:ascii="Times New Roman" w:eastAsia="Times New Roman" w:hAnsi="Times New Roman"/>
                <w:b/>
                <w:bCs/>
                <w:sz w:val="28"/>
                <w:szCs w:val="28"/>
              </w:rPr>
              <w:t xml:space="preserve">1. </w:t>
            </w:r>
            <w:r w:rsidRPr="005A5017">
              <w:rPr>
                <w:rFonts w:ascii="Times New Roman" w:eastAsia="Times New Roman" w:hAnsi="Times New Roman"/>
                <w:b/>
                <w:bCs/>
                <w:sz w:val="28"/>
                <w:szCs w:val="28"/>
                <w:lang w:val="nl-NL"/>
              </w:rPr>
              <w:t xml:space="preserve">Hoạt động </w:t>
            </w:r>
            <w:r w:rsidRPr="005A5017">
              <w:rPr>
                <w:rFonts w:ascii="Times New Roman" w:eastAsia="Times New Roman" w:hAnsi="Times New Roman"/>
                <w:b/>
                <w:bCs/>
                <w:sz w:val="28"/>
                <w:szCs w:val="28"/>
              </w:rPr>
              <w:t>mở đầu(</w:t>
            </w:r>
            <w:r w:rsidRPr="005A5017">
              <w:rPr>
                <w:rFonts w:ascii="Times New Roman" w:eastAsia="Times New Roman" w:hAnsi="Times New Roman"/>
                <w:b/>
                <w:bCs/>
                <w:sz w:val="28"/>
                <w:szCs w:val="28"/>
                <w:lang w:val="nl-NL"/>
              </w:rPr>
              <w:t>5</w:t>
            </w:r>
            <w:r w:rsidRPr="005A5017">
              <w:rPr>
                <w:rFonts w:ascii="Times New Roman" w:eastAsia="Times New Roman" w:hAnsi="Times New Roman"/>
                <w:b/>
                <w:bCs/>
                <w:sz w:val="28"/>
                <w:szCs w:val="28"/>
              </w:rPr>
              <w:t>p)</w:t>
            </w:r>
          </w:p>
          <w:p w:rsidR="001031F9" w:rsidRPr="005A5017" w:rsidRDefault="001031F9" w:rsidP="00EE33A7">
            <w:pPr>
              <w:spacing w:after="0" w:line="288" w:lineRule="auto"/>
              <w:jc w:val="both"/>
              <w:rPr>
                <w:rFonts w:ascii="Times New Roman" w:eastAsia="Times New Roman" w:hAnsi="Times New Roman"/>
                <w:b/>
                <w:bCs/>
                <w:sz w:val="28"/>
                <w:szCs w:val="28"/>
              </w:rPr>
            </w:pPr>
            <w:r w:rsidRPr="005A5017">
              <w:rPr>
                <w:rFonts w:ascii="Times New Roman" w:eastAsia="Times New Roman" w:hAnsi="Times New Roman"/>
                <w:b/>
                <w:bCs/>
                <w:sz w:val="28"/>
                <w:szCs w:val="28"/>
              </w:rPr>
              <w:t>1.1. Khởi động</w:t>
            </w:r>
          </w:p>
        </w:tc>
      </w:tr>
      <w:tr w:rsidR="001031F9" w:rsidRPr="005A5017" w:rsidTr="00EE33A7">
        <w:tc>
          <w:tcPr>
            <w:tcW w:w="5862" w:type="dxa"/>
            <w:tcBorders>
              <w:top w:val="single" w:sz="4" w:space="0" w:color="auto"/>
              <w:left w:val="single" w:sz="4" w:space="0" w:color="auto"/>
              <w:bottom w:val="dashed" w:sz="4" w:space="0" w:color="auto"/>
              <w:right w:val="single" w:sz="4" w:space="0" w:color="auto"/>
            </w:tcBorders>
            <w:hideMark/>
          </w:tcPr>
          <w:p w:rsidR="001031F9" w:rsidRPr="005A5017" w:rsidRDefault="001031F9" w:rsidP="00EE33A7">
            <w:pPr>
              <w:spacing w:after="0" w:line="288" w:lineRule="auto"/>
              <w:jc w:val="both"/>
              <w:outlineLvl w:val="0"/>
              <w:rPr>
                <w:rFonts w:ascii="Times New Roman" w:eastAsia="Times New Roman" w:hAnsi="Times New Roman"/>
                <w:bCs/>
                <w:sz w:val="28"/>
                <w:szCs w:val="28"/>
                <w:lang w:val="nl-NL"/>
              </w:rPr>
            </w:pPr>
            <w:r w:rsidRPr="005A5017">
              <w:rPr>
                <w:rFonts w:ascii="Times New Roman" w:eastAsia="Times New Roman" w:hAnsi="Times New Roman"/>
                <w:bCs/>
                <w:sz w:val="28"/>
                <w:szCs w:val="28"/>
                <w:lang w:val="nl-NL"/>
              </w:rPr>
              <w:t>GV tổ chức HS chơi trò chơi “Chuyền bóng”</w:t>
            </w:r>
          </w:p>
          <w:p w:rsidR="001031F9" w:rsidRPr="005A5017" w:rsidRDefault="001031F9" w:rsidP="00EE33A7">
            <w:pPr>
              <w:spacing w:after="0" w:line="288" w:lineRule="auto"/>
              <w:jc w:val="both"/>
              <w:outlineLvl w:val="0"/>
              <w:rPr>
                <w:rFonts w:ascii="Times New Roman" w:eastAsia="Times New Roman" w:hAnsi="Times New Roman"/>
                <w:bCs/>
                <w:sz w:val="28"/>
                <w:szCs w:val="28"/>
                <w:lang w:val="nl-NL"/>
              </w:rPr>
            </w:pPr>
            <w:r w:rsidRPr="005A5017">
              <w:rPr>
                <w:rFonts w:ascii="Times New Roman" w:eastAsia="Times New Roman" w:hAnsi="Times New Roman"/>
                <w:bCs/>
                <w:sz w:val="28"/>
                <w:szCs w:val="28"/>
                <w:lang w:val="nl-NL"/>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rsidR="001031F9" w:rsidRPr="005A5017" w:rsidRDefault="001031F9" w:rsidP="00EE33A7">
            <w:pPr>
              <w:spacing w:after="0" w:line="288" w:lineRule="auto"/>
              <w:jc w:val="both"/>
              <w:outlineLvl w:val="0"/>
              <w:rPr>
                <w:rFonts w:ascii="Times New Roman" w:eastAsia="Times New Roman" w:hAnsi="Times New Roman"/>
                <w:bCs/>
                <w:sz w:val="28"/>
                <w:szCs w:val="28"/>
                <w:lang w:val="nl-NL"/>
              </w:rPr>
            </w:pPr>
            <w:r w:rsidRPr="005A5017">
              <w:rPr>
                <w:rFonts w:ascii="Times New Roman" w:eastAsia="Times New Roman" w:hAnsi="Times New Roman"/>
                <w:bCs/>
                <w:sz w:val="28"/>
                <w:szCs w:val="28"/>
                <w:lang w:val="nl-NL"/>
              </w:rPr>
              <w:t>+ GV có thể lựa chọn các con vật quen thuộc hoặc các con vật trong tiết trước như muỗi, gà, cá, bướm,…</w:t>
            </w:r>
          </w:p>
          <w:p w:rsidR="001031F9" w:rsidRPr="008F457B" w:rsidRDefault="001031F9" w:rsidP="00EE33A7">
            <w:pPr>
              <w:spacing w:after="0" w:line="288" w:lineRule="auto"/>
              <w:jc w:val="both"/>
              <w:outlineLvl w:val="0"/>
              <w:rPr>
                <w:rFonts w:ascii="Times New Roman" w:eastAsia="Times New Roman" w:hAnsi="Times New Roman"/>
                <w:bCs/>
                <w:sz w:val="28"/>
                <w:szCs w:val="28"/>
              </w:rPr>
            </w:pPr>
            <w:r w:rsidRPr="005A5017">
              <w:rPr>
                <w:rFonts w:ascii="Times New Roman" w:eastAsia="Times New Roman" w:hAnsi="Times New Roman"/>
                <w:bCs/>
                <w:sz w:val="28"/>
                <w:szCs w:val="28"/>
                <w:lang w:val="nl-NL"/>
              </w:rPr>
              <w:t>– GV tổng kết trò chơi về tên các giai đoạn trong vòng đời của động vật đẻ trứng và chuyển tiếp bài: Vậy đối với động vật đẻ con thì vòng đời có khác với động vật đẻ trứng hay không? Con non có hình dạng như thế nào so với con trưởng thành? Hôm nay chúng ta sẽ tiếp tục tìm hiểu về vòng đời và sự phát triển ở động vật đẻ con</w:t>
            </w:r>
            <w:r>
              <w:rPr>
                <w:rFonts w:ascii="Times New Roman" w:eastAsia="Times New Roman" w:hAnsi="Times New Roman"/>
                <w:bCs/>
                <w:sz w:val="28"/>
                <w:szCs w:val="28"/>
              </w:rPr>
              <w:t>.</w:t>
            </w:r>
          </w:p>
          <w:p w:rsidR="001031F9" w:rsidRPr="008F457B" w:rsidRDefault="001031F9" w:rsidP="00EE33A7">
            <w:pPr>
              <w:spacing w:after="0" w:line="288" w:lineRule="auto"/>
              <w:jc w:val="both"/>
              <w:outlineLvl w:val="0"/>
              <w:rPr>
                <w:rFonts w:ascii="Times New Roman" w:eastAsia="Times New Roman" w:hAnsi="Times New Roman"/>
                <w:b/>
                <w:bCs/>
                <w:sz w:val="28"/>
                <w:szCs w:val="28"/>
              </w:rPr>
            </w:pPr>
            <w:r w:rsidRPr="008F457B">
              <w:rPr>
                <w:rFonts w:ascii="Times New Roman" w:eastAsia="Times New Roman" w:hAnsi="Times New Roman"/>
                <w:b/>
                <w:bCs/>
                <w:sz w:val="28"/>
                <w:szCs w:val="28"/>
              </w:rPr>
              <w:lastRenderedPageBreak/>
              <w:t>1.2. Giới thiệu bài</w:t>
            </w:r>
          </w:p>
        </w:tc>
        <w:tc>
          <w:tcPr>
            <w:tcW w:w="3876" w:type="dxa"/>
            <w:tcBorders>
              <w:top w:val="single" w:sz="4" w:space="0" w:color="auto"/>
              <w:left w:val="single" w:sz="4" w:space="0" w:color="auto"/>
              <w:bottom w:val="dashed" w:sz="4" w:space="0" w:color="auto"/>
              <w:right w:val="single" w:sz="4" w:space="0" w:color="auto"/>
            </w:tcBorders>
          </w:tcPr>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xml:space="preserve">- HS lắng nghe luật chơi. </w:t>
            </w:r>
          </w:p>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xml:space="preserve">- HS tham gia chơi. </w:t>
            </w:r>
          </w:p>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xml:space="preserve">- HS tập trung nghe tên con vật GV nói và chú ý trả lời ngay tên giai đoạn phát triển tiếp theo khi bạn chuyền bóng cho mình. </w:t>
            </w:r>
          </w:p>
          <w:p w:rsidR="001031F9" w:rsidRPr="005A5017" w:rsidRDefault="001031F9" w:rsidP="00EE33A7">
            <w:pPr>
              <w:spacing w:after="0" w:line="288" w:lineRule="auto"/>
              <w:jc w:val="both"/>
              <w:rPr>
                <w:rFonts w:ascii="Times New Roman" w:eastAsia="Times New Roman" w:hAnsi="Times New Roman"/>
                <w:sz w:val="28"/>
                <w:szCs w:val="28"/>
                <w:lang w:val="en-US"/>
              </w:rPr>
            </w:pP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en-US"/>
              </w:rPr>
              <w:t>- HS lắng nghe và ghi bài.</w:t>
            </w:r>
          </w:p>
        </w:tc>
      </w:tr>
      <w:tr w:rsidR="001031F9" w:rsidRPr="005A5017" w:rsidTr="00EE33A7">
        <w:tc>
          <w:tcPr>
            <w:tcW w:w="9738" w:type="dxa"/>
            <w:gridSpan w:val="2"/>
            <w:tcBorders>
              <w:top w:val="dashed" w:sz="4" w:space="0" w:color="auto"/>
              <w:left w:val="single" w:sz="4" w:space="0" w:color="auto"/>
              <w:bottom w:val="dashed" w:sz="4" w:space="0" w:color="auto"/>
              <w:right w:val="single" w:sz="4" w:space="0" w:color="auto"/>
            </w:tcBorders>
            <w:hideMark/>
          </w:tcPr>
          <w:p w:rsidR="001031F9" w:rsidRPr="008F457B" w:rsidRDefault="001031F9" w:rsidP="00EE33A7">
            <w:pPr>
              <w:spacing w:after="0" w:line="288" w:lineRule="auto"/>
              <w:jc w:val="both"/>
              <w:rPr>
                <w:rFonts w:ascii="Times New Roman" w:eastAsia="Times New Roman" w:hAnsi="Times New Roman"/>
                <w:b/>
                <w:sz w:val="28"/>
                <w:szCs w:val="28"/>
              </w:rPr>
            </w:pPr>
            <w:r>
              <w:rPr>
                <w:rFonts w:ascii="Times New Roman" w:eastAsia="Times New Roman" w:hAnsi="Times New Roman"/>
                <w:b/>
                <w:bCs/>
                <w:iCs/>
                <w:sz w:val="28"/>
                <w:szCs w:val="28"/>
              </w:rPr>
              <w:lastRenderedPageBreak/>
              <w:t>2</w:t>
            </w:r>
            <w:r w:rsidRPr="005A5017">
              <w:rPr>
                <w:rFonts w:ascii="Times New Roman" w:eastAsia="Times New Roman" w:hAnsi="Times New Roman"/>
                <w:b/>
                <w:bCs/>
                <w:iCs/>
                <w:sz w:val="28"/>
                <w:szCs w:val="28"/>
                <w:lang w:val="nl-NL"/>
              </w:rPr>
              <w:t xml:space="preserve">. Hoạt động khám phá kiến </w:t>
            </w:r>
            <w:r w:rsidRPr="008F457B">
              <w:rPr>
                <w:rFonts w:ascii="Times New Roman" w:eastAsia="Times New Roman" w:hAnsi="Times New Roman"/>
                <w:b/>
                <w:bCs/>
                <w:iCs/>
                <w:sz w:val="28"/>
                <w:szCs w:val="28"/>
                <w:lang w:val="nl-NL"/>
              </w:rPr>
              <w:t>thức</w:t>
            </w:r>
            <w:r w:rsidRPr="008F457B">
              <w:rPr>
                <w:rFonts w:ascii="Times New Roman" w:eastAsia="Times New Roman" w:hAnsi="Times New Roman"/>
                <w:b/>
                <w:bCs/>
                <w:iCs/>
                <w:sz w:val="28"/>
                <w:szCs w:val="28"/>
              </w:rPr>
              <w:t>(15p)</w:t>
            </w:r>
            <w:r w:rsidRPr="005A5017">
              <w:rPr>
                <w:rFonts w:ascii="Times New Roman" w:eastAsia="Times New Roman" w:hAnsi="Times New Roman"/>
                <w:sz w:val="28"/>
                <w:szCs w:val="28"/>
                <w:lang w:val="nl-NL"/>
              </w:rPr>
              <w:t xml:space="preserve"> </w:t>
            </w:r>
          </w:p>
        </w:tc>
      </w:tr>
      <w:tr w:rsidR="001031F9" w:rsidRPr="005A5017" w:rsidTr="00EE33A7">
        <w:tc>
          <w:tcPr>
            <w:tcW w:w="5862" w:type="dxa"/>
            <w:tcBorders>
              <w:top w:val="dashed" w:sz="4" w:space="0" w:color="auto"/>
              <w:left w:val="single" w:sz="4" w:space="0" w:color="auto"/>
              <w:bottom w:val="dashed" w:sz="4" w:space="0" w:color="auto"/>
              <w:right w:val="single" w:sz="4" w:space="0" w:color="auto"/>
            </w:tcBorders>
          </w:tcPr>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b/>
                <w:bCs/>
                <w:sz w:val="28"/>
                <w:szCs w:val="28"/>
                <w:lang w:val="nl-NL"/>
              </w:rPr>
              <w:t>Bước 1:</w:t>
            </w:r>
            <w:r w:rsidRPr="005A5017">
              <w:rPr>
                <w:rFonts w:ascii="Times New Roman" w:eastAsia="Times New Roman" w:hAnsi="Times New Roman"/>
                <w:sz w:val="28"/>
                <w:szCs w:val="28"/>
                <w:lang w:val="nl-NL"/>
              </w:rPr>
              <w:t xml:space="preserve"> Làm việc theo cặp</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GV yêu cầu HS quan sát hình 5, trang 53 SGK và thực hiện các yêu cầu sau:</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xml:space="preserve">- Sắp xếp các từ ngữ đã cho phù hợp với mỗi hình trong vòng đời của chó. </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Nhận xét sự thay đổi của chó qua các giai đoạn phát triển.</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HS viết các câu trả lời vào các câu 5 và 6, Bài 10 VBT.</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b/>
                <w:bCs/>
                <w:sz w:val="28"/>
                <w:szCs w:val="28"/>
                <w:lang w:val="nl-NL"/>
              </w:rPr>
              <w:t>Bước 2</w:t>
            </w:r>
            <w:r w:rsidRPr="005A5017">
              <w:rPr>
                <w:rFonts w:ascii="Times New Roman" w:eastAsia="Times New Roman" w:hAnsi="Times New Roman"/>
                <w:sz w:val="28"/>
                <w:szCs w:val="28"/>
                <w:lang w:val="nl-NL"/>
              </w:rPr>
              <w:t>: Làm việc cả lớp</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gọi đại diện các cặp trinh bày trước lớp những nội dung đã thực hiện. Các cặp khác nhận xét và bổ sung (nếu cần).</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cho HS tự đánh giá, đánh giá đồng đẳng. GV đánh giá HS.</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chốt thông tin</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xml:space="preserve">+ Các giai đoạn trong vòng đời của chó: chó sơ sinh </w:t>
            </w:r>
            <w:r w:rsidRPr="005A5017">
              <w:rPr>
                <w:rFonts w:ascii="Times New Roman" w:eastAsia="Times New Roman" w:hAnsi="Times New Roman"/>
                <w:sz w:val="28"/>
                <w:szCs w:val="28"/>
                <w:lang w:val="nl-NL"/>
              </w:rPr>
              <w:sym w:font="Wingdings" w:char="F0E0"/>
            </w:r>
            <w:r w:rsidRPr="005A5017">
              <w:rPr>
                <w:rFonts w:ascii="Times New Roman" w:eastAsia="Times New Roman" w:hAnsi="Times New Roman"/>
                <w:sz w:val="28"/>
                <w:szCs w:val="28"/>
                <w:lang w:val="nl-NL"/>
              </w:rPr>
              <w:t xml:space="preserve"> chó con </w:t>
            </w:r>
            <w:r w:rsidRPr="005A5017">
              <w:rPr>
                <w:rFonts w:ascii="Times New Roman" w:eastAsia="Times New Roman" w:hAnsi="Times New Roman"/>
                <w:sz w:val="28"/>
                <w:szCs w:val="28"/>
                <w:lang w:val="nl-NL"/>
              </w:rPr>
              <w:sym w:font="Wingdings" w:char="F0E0"/>
            </w:r>
            <w:r w:rsidRPr="005A5017">
              <w:rPr>
                <w:rFonts w:ascii="Times New Roman" w:eastAsia="Times New Roman" w:hAnsi="Times New Roman"/>
                <w:sz w:val="28"/>
                <w:szCs w:val="28"/>
                <w:lang w:val="nl-NL"/>
              </w:rPr>
              <w:t xml:space="preserve"> chó trưởng thành </w:t>
            </w:r>
            <w:r w:rsidRPr="005A5017">
              <w:rPr>
                <w:rFonts w:ascii="Times New Roman" w:eastAsia="Times New Roman" w:hAnsi="Times New Roman"/>
                <w:sz w:val="28"/>
                <w:szCs w:val="28"/>
                <w:lang w:val="nl-NL"/>
              </w:rPr>
              <w:sym w:font="Wingdings" w:char="F0E0"/>
            </w:r>
            <w:r w:rsidRPr="005A5017">
              <w:rPr>
                <w:rFonts w:ascii="Times New Roman" w:eastAsia="Times New Roman" w:hAnsi="Times New Roman"/>
                <w:sz w:val="28"/>
                <w:szCs w:val="28"/>
                <w:lang w:val="nl-NL"/>
              </w:rPr>
              <w:t xml:space="preserve"> chó trưởng thành mang thai.</w:t>
            </w:r>
          </w:p>
          <w:p w:rsidR="001031F9" w:rsidRPr="008F457B" w:rsidRDefault="001031F9" w:rsidP="00EE33A7">
            <w:pPr>
              <w:spacing w:after="0" w:line="288" w:lineRule="auto"/>
              <w:jc w:val="both"/>
              <w:rPr>
                <w:rFonts w:ascii="Times New Roman" w:eastAsia="Times New Roman" w:hAnsi="Times New Roman"/>
                <w:sz w:val="28"/>
                <w:szCs w:val="28"/>
              </w:rPr>
            </w:pPr>
            <w:r w:rsidRPr="005A5017">
              <w:rPr>
                <w:rFonts w:ascii="Times New Roman" w:eastAsia="Times New Roman" w:hAnsi="Times New Roman"/>
                <w:sz w:val="28"/>
                <w:szCs w:val="28"/>
                <w:lang w:val="nl-NL"/>
              </w:rPr>
              <w:t>+ Qua các giai đoạn phát triển, chó có sự tăng về kích thước và khối lượng, phát triển hoàn chỉnh cá</w:t>
            </w:r>
            <w:r>
              <w:rPr>
                <w:rFonts w:ascii="Times New Roman" w:eastAsia="Times New Roman" w:hAnsi="Times New Roman"/>
                <w:sz w:val="28"/>
                <w:szCs w:val="28"/>
                <w:lang w:val="nl-NL"/>
              </w:rPr>
              <w:t xml:space="preserve">c cơ quan bộ phận trong cơ thể </w:t>
            </w:r>
          </w:p>
        </w:tc>
        <w:tc>
          <w:tcPr>
            <w:tcW w:w="3876" w:type="dxa"/>
            <w:tcBorders>
              <w:top w:val="dashed" w:sz="4" w:space="0" w:color="auto"/>
              <w:left w:val="single" w:sz="4" w:space="0" w:color="auto"/>
              <w:bottom w:val="dashed" w:sz="4" w:space="0" w:color="auto"/>
              <w:right w:val="single" w:sz="4" w:space="0" w:color="auto"/>
            </w:tcBorders>
          </w:tcPr>
          <w:p w:rsidR="001031F9" w:rsidRPr="005A5017" w:rsidRDefault="001031F9" w:rsidP="00EE33A7">
            <w:pPr>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xml:space="preserve">- HS lắng nghe nhiệm vụ. </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HS làm việc cá nhân rồi thảo luận cặp đôi, thực hiện yêu cầu</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Đại diện HS trả lời</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HS tự đánh giá, đánh giá đồng đẳng</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nl-NL"/>
              </w:rPr>
            </w:pPr>
          </w:p>
        </w:tc>
      </w:tr>
      <w:tr w:rsidR="001031F9" w:rsidRPr="005A5017" w:rsidTr="00EE33A7">
        <w:tc>
          <w:tcPr>
            <w:tcW w:w="9738" w:type="dxa"/>
            <w:gridSpan w:val="2"/>
            <w:tcBorders>
              <w:top w:val="dashed" w:sz="4" w:space="0" w:color="auto"/>
              <w:left w:val="single" w:sz="4" w:space="0" w:color="auto"/>
              <w:bottom w:val="dashed" w:sz="4" w:space="0" w:color="auto"/>
              <w:right w:val="single" w:sz="4" w:space="0" w:color="auto"/>
            </w:tcBorders>
            <w:hideMark/>
          </w:tcPr>
          <w:p w:rsidR="001031F9" w:rsidRDefault="001031F9" w:rsidP="00EE33A7">
            <w:pPr>
              <w:spacing w:after="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5A5017">
              <w:rPr>
                <w:rFonts w:ascii="Times New Roman" w:eastAsia="Times New Roman" w:hAnsi="Times New Roman"/>
                <w:b/>
                <w:bCs/>
                <w:sz w:val="28"/>
                <w:szCs w:val="28"/>
                <w:lang w:val="nl-NL"/>
              </w:rPr>
              <w:t>. Luyện tập và vận dụng</w:t>
            </w:r>
            <w:r>
              <w:rPr>
                <w:rFonts w:ascii="Times New Roman" w:eastAsia="Times New Roman" w:hAnsi="Times New Roman"/>
                <w:b/>
                <w:bCs/>
                <w:sz w:val="28"/>
                <w:szCs w:val="28"/>
              </w:rPr>
              <w:t>(12p)</w:t>
            </w:r>
          </w:p>
          <w:p w:rsidR="001031F9" w:rsidRPr="008F457B" w:rsidRDefault="001031F9" w:rsidP="00EE33A7">
            <w:pPr>
              <w:spacing w:after="0" w:line="288" w:lineRule="auto"/>
              <w:jc w:val="both"/>
              <w:rPr>
                <w:rFonts w:ascii="Times New Roman" w:eastAsia="Times New Roman" w:hAnsi="Times New Roman"/>
                <w:b/>
                <w:bCs/>
                <w:sz w:val="28"/>
                <w:szCs w:val="28"/>
              </w:rPr>
            </w:pPr>
            <w:r w:rsidRPr="005A5017">
              <w:rPr>
                <w:rFonts w:ascii="Times New Roman" w:eastAsia="Times New Roman" w:hAnsi="Times New Roman"/>
                <w:b/>
                <w:bCs/>
                <w:sz w:val="28"/>
                <w:szCs w:val="28"/>
                <w:lang w:val="nl-NL"/>
              </w:rPr>
              <w:t xml:space="preserve">Hoạt động 4: Luyện tập </w:t>
            </w:r>
            <w:r>
              <w:rPr>
                <w:rFonts w:ascii="Times New Roman" w:eastAsia="Times New Roman" w:hAnsi="Times New Roman"/>
                <w:b/>
                <w:bCs/>
                <w:sz w:val="28"/>
                <w:szCs w:val="28"/>
                <w:lang w:val="nl-NL"/>
              </w:rPr>
              <w:t>vẽ vòng đời của động vật đẻ con</w:t>
            </w:r>
          </w:p>
        </w:tc>
      </w:tr>
      <w:tr w:rsidR="001031F9" w:rsidRPr="005A5017" w:rsidTr="00EE33A7">
        <w:tc>
          <w:tcPr>
            <w:tcW w:w="5862" w:type="dxa"/>
            <w:tcBorders>
              <w:top w:val="dashed" w:sz="4" w:space="0" w:color="auto"/>
              <w:left w:val="single" w:sz="4" w:space="0" w:color="auto"/>
              <w:bottom w:val="dashed" w:sz="4" w:space="0" w:color="auto"/>
              <w:right w:val="single" w:sz="4" w:space="0" w:color="auto"/>
            </w:tcBorders>
            <w:hideMark/>
          </w:tcPr>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Cách tiến hành</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b/>
                <w:bCs/>
                <w:sz w:val="28"/>
                <w:szCs w:val="28"/>
                <w:lang w:val="nl-NL"/>
              </w:rPr>
              <w:t>Bước 1:</w:t>
            </w:r>
            <w:r w:rsidRPr="005A5017">
              <w:rPr>
                <w:rFonts w:ascii="Times New Roman" w:eastAsia="Times New Roman" w:hAnsi="Times New Roman"/>
                <w:sz w:val="28"/>
                <w:szCs w:val="28"/>
                <w:lang w:val="nl-NL"/>
              </w:rPr>
              <w:t xml:space="preserve"> Làm việc cả nhân và theo cặp</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HS tìm hiểu và viết sơ đồ vòng đời của một động vật đẻ con ở địa phương và chia sẻ với bạn.</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b/>
                <w:bCs/>
                <w:sz w:val="28"/>
                <w:szCs w:val="28"/>
                <w:lang w:val="nl-NL"/>
              </w:rPr>
              <w:t>Bước 2:</w:t>
            </w:r>
            <w:r w:rsidRPr="005A5017">
              <w:rPr>
                <w:rFonts w:ascii="Times New Roman" w:eastAsia="Times New Roman" w:hAnsi="Times New Roman"/>
                <w:sz w:val="28"/>
                <w:szCs w:val="28"/>
                <w:lang w:val="nl-NL"/>
              </w:rPr>
              <w:t xml:space="preserve"> Làm việc cả lớp</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gọi đại diện các cặp trình bày trước lớp những nội dung đã thực hiện. Các cặp khác nhận xét và bổ sung (nếu cần).</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cho HS tự đánh giá, đánh giá đồng đẳng.</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đánh giá HS.</w:t>
            </w:r>
          </w:p>
          <w:p w:rsidR="001031F9" w:rsidRPr="005A5017" w:rsidRDefault="001031F9" w:rsidP="00EE33A7">
            <w:pPr>
              <w:spacing w:after="0" w:line="288" w:lineRule="auto"/>
              <w:jc w:val="both"/>
              <w:rPr>
                <w:rFonts w:ascii="Times New Roman" w:eastAsia="Times New Roman" w:hAnsi="Times New Roman"/>
                <w:sz w:val="28"/>
                <w:szCs w:val="28"/>
                <w:lang w:val="nl-NL"/>
              </w:rPr>
            </w:pPr>
            <w:r w:rsidRPr="005A5017">
              <w:rPr>
                <w:rFonts w:ascii="Times New Roman" w:eastAsia="Times New Roman" w:hAnsi="Times New Roman"/>
                <w:sz w:val="28"/>
                <w:szCs w:val="28"/>
                <w:lang w:val="nl-NL"/>
              </w:rPr>
              <w:t>- GV cho HS đọc phần “Cung cấp thông tin”</w:t>
            </w:r>
          </w:p>
        </w:tc>
        <w:tc>
          <w:tcPr>
            <w:tcW w:w="3876" w:type="dxa"/>
            <w:tcBorders>
              <w:top w:val="dashed" w:sz="4" w:space="0" w:color="auto"/>
              <w:left w:val="single" w:sz="4" w:space="0" w:color="auto"/>
              <w:bottom w:val="dashed" w:sz="4" w:space="0" w:color="auto"/>
              <w:right w:val="single" w:sz="4" w:space="0" w:color="auto"/>
            </w:tcBorders>
          </w:tcPr>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xml:space="preserve">- HS làm việc cá nhân rồi thảo luận cặp đôi, </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Đại diện các cặp trình bày trước lớp nội dung đã thực hiện</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HS tự đánh giá và đánh giá đồng đẳng</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Đại diện HS đọc, HS lắng nghe</w:t>
            </w:r>
          </w:p>
        </w:tc>
      </w:tr>
      <w:tr w:rsidR="001031F9" w:rsidRPr="005A5017" w:rsidTr="00EE33A7">
        <w:tc>
          <w:tcPr>
            <w:tcW w:w="5862" w:type="dxa"/>
            <w:tcBorders>
              <w:top w:val="dashed" w:sz="4" w:space="0" w:color="auto"/>
              <w:left w:val="single" w:sz="4" w:space="0" w:color="auto"/>
              <w:bottom w:val="single" w:sz="4" w:space="0" w:color="auto"/>
              <w:right w:val="single" w:sz="4" w:space="0" w:color="auto"/>
            </w:tcBorders>
            <w:hideMark/>
          </w:tcPr>
          <w:p w:rsidR="001031F9" w:rsidRPr="008F457B" w:rsidRDefault="001031F9" w:rsidP="00EE33A7">
            <w:pPr>
              <w:spacing w:after="0" w:line="240" w:lineRule="auto"/>
              <w:rPr>
                <w:rFonts w:ascii="Times New Roman" w:eastAsia="Times New Roman" w:hAnsi="Times New Roman"/>
                <w:b/>
                <w:bCs/>
                <w:i/>
                <w:sz w:val="28"/>
                <w:szCs w:val="28"/>
              </w:rPr>
            </w:pPr>
            <w:r w:rsidRPr="008F457B">
              <w:rPr>
                <w:rFonts w:ascii="Times New Roman" w:eastAsia="Times New Roman" w:hAnsi="Times New Roman"/>
                <w:b/>
                <w:bCs/>
                <w:i/>
                <w:sz w:val="28"/>
                <w:szCs w:val="28"/>
              </w:rPr>
              <w:t>* Củng cố , dặn dò(3p)</w:t>
            </w:r>
          </w:p>
          <w:p w:rsidR="001031F9" w:rsidRPr="005A5017" w:rsidRDefault="001031F9" w:rsidP="00EE33A7">
            <w:pPr>
              <w:spacing w:after="0" w:line="240" w:lineRule="auto"/>
              <w:rPr>
                <w:rFonts w:ascii="Times New Roman" w:eastAsia="Times New Roman" w:hAnsi="Times New Roman"/>
                <w:sz w:val="28"/>
                <w:szCs w:val="28"/>
                <w:lang w:val="en-US"/>
              </w:rPr>
            </w:pPr>
            <w:r w:rsidRPr="005A5017">
              <w:rPr>
                <w:rFonts w:ascii="Times New Roman" w:eastAsia="Times New Roman" w:hAnsi="Times New Roman"/>
                <w:sz w:val="28"/>
                <w:szCs w:val="28"/>
                <w:lang w:val="en-US"/>
              </w:rPr>
              <w:lastRenderedPageBreak/>
              <w:t>- GV tổ chức cho HS tổng kết bài học theo nội dung ở mục “những kiến thức chủ yếu của cả bài học”</w:t>
            </w:r>
          </w:p>
          <w:p w:rsidR="001031F9" w:rsidRPr="005A5017" w:rsidRDefault="001031F9" w:rsidP="00EE33A7">
            <w:pPr>
              <w:spacing w:after="0" w:line="240" w:lineRule="auto"/>
              <w:rPr>
                <w:rFonts w:ascii="Times New Roman" w:eastAsia="Times New Roman" w:hAnsi="Times New Roman"/>
                <w:sz w:val="28"/>
                <w:szCs w:val="28"/>
                <w:lang w:val="nl-NL"/>
              </w:rPr>
            </w:pPr>
            <w:r w:rsidRPr="005A5017">
              <w:rPr>
                <w:rFonts w:ascii="Times New Roman" w:eastAsia="Times New Roman" w:hAnsi="Times New Roman"/>
                <w:sz w:val="28"/>
                <w:szCs w:val="28"/>
                <w:lang w:val="en-US"/>
              </w:rPr>
              <w:t>-  GV nhận xét tiết học</w:t>
            </w:r>
          </w:p>
        </w:tc>
        <w:tc>
          <w:tcPr>
            <w:tcW w:w="3876" w:type="dxa"/>
            <w:tcBorders>
              <w:top w:val="dashed" w:sz="4" w:space="0" w:color="auto"/>
              <w:left w:val="single" w:sz="4" w:space="0" w:color="auto"/>
              <w:bottom w:val="single" w:sz="4" w:space="0" w:color="auto"/>
              <w:right w:val="single" w:sz="4" w:space="0" w:color="auto"/>
            </w:tcBorders>
          </w:tcPr>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lastRenderedPageBreak/>
              <w:t>- Đại diện HS đọc</w:t>
            </w: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p>
          <w:p w:rsidR="001031F9" w:rsidRPr="005A5017" w:rsidRDefault="001031F9" w:rsidP="00EE33A7">
            <w:pPr>
              <w:tabs>
                <w:tab w:val="left" w:pos="312"/>
              </w:tabs>
              <w:spacing w:after="0" w:line="288" w:lineRule="auto"/>
              <w:jc w:val="both"/>
              <w:rPr>
                <w:rFonts w:ascii="Times New Roman" w:eastAsia="Times New Roman" w:hAnsi="Times New Roman"/>
                <w:sz w:val="28"/>
                <w:szCs w:val="28"/>
                <w:lang w:val="en-US"/>
              </w:rPr>
            </w:pPr>
            <w:r w:rsidRPr="005A5017">
              <w:rPr>
                <w:rFonts w:ascii="Times New Roman" w:eastAsia="Times New Roman" w:hAnsi="Times New Roman"/>
                <w:sz w:val="28"/>
                <w:szCs w:val="28"/>
                <w:lang w:val="en-US"/>
              </w:rPr>
              <w:t>- HS lắng nghe</w:t>
            </w:r>
          </w:p>
        </w:tc>
      </w:tr>
    </w:tbl>
    <w:p w:rsidR="001031F9" w:rsidRPr="00A038C0" w:rsidRDefault="001031F9" w:rsidP="001031F9">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lastRenderedPageBreak/>
        <w:t xml:space="preserve">IV. ĐIỀU CHỈNH SAU TIẾT DẠY </w:t>
      </w:r>
    </w:p>
    <w:p w:rsidR="006C199E" w:rsidRPr="001031F9" w:rsidRDefault="001031F9" w:rsidP="001031F9">
      <w:r w:rsidRPr="00A038C0">
        <w:rPr>
          <w:rFonts w:asciiTheme="majorHAnsi" w:eastAsia="SimSun" w:hAnsiTheme="majorHAnsi" w:cstheme="majorHAnsi"/>
          <w:bCs/>
          <w:sz w:val="28"/>
          <w:szCs w:val="28"/>
          <w:lang w:eastAsia="zh-CN"/>
        </w:rPr>
        <w:t>………………………………………………………………………………………………………………………………………………………………………………</w:t>
      </w:r>
      <w:bookmarkStart w:id="0" w:name="_GoBack"/>
      <w:bookmarkEnd w:id="0"/>
    </w:p>
    <w:sectPr w:rsidR="006C199E" w:rsidRPr="001031F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72"/>
    <w:rsid w:val="001031F9"/>
    <w:rsid w:val="001A4E72"/>
    <w:rsid w:val="0049365F"/>
    <w:rsid w:val="0068396B"/>
    <w:rsid w:val="006C19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72"/>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72"/>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2025-03-07T07:02:00Z</dcterms:created>
  <dcterms:modified xsi:type="dcterms:W3CDTF">2025-03-07T07:02:00Z</dcterms:modified>
</cp:coreProperties>
</file>