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EEEA" w14:textId="77777777" w:rsidR="005778E0" w:rsidRPr="002964C1" w:rsidRDefault="005778E0" w:rsidP="005778E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3DF96831" w14:textId="7BB80A5F"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 xml:space="preserve">Môn:  </w:t>
      </w:r>
      <w:r w:rsidR="000C4344">
        <w:rPr>
          <w:rFonts w:ascii="Times New Roman" w:hAnsi="Times New Roman" w:cs="Times New Roman"/>
          <w:sz w:val="28"/>
          <w:szCs w:val="28"/>
        </w:rPr>
        <w:t>Tiếng Việt</w:t>
      </w:r>
    </w:p>
    <w:p w14:paraId="241EE9E8" w14:textId="5E72E90D"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 xml:space="preserve">Tên bài học: </w:t>
      </w:r>
      <w:r w:rsidR="000C4344" w:rsidRPr="000C4344">
        <w:rPr>
          <w:rFonts w:ascii="Times New Roman" w:hAnsi="Times New Roman" w:cs="Times New Roman"/>
          <w:b/>
          <w:bCs/>
          <w:color w:val="161616"/>
          <w:sz w:val="28"/>
          <w:szCs w:val="28"/>
        </w:rPr>
        <w:t>Tự đọc sách báo: Đọc sách báo viết về tình bạn (tiết 1)</w:t>
      </w:r>
    </w:p>
    <w:p w14:paraId="51003568" w14:textId="25A22336"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Tiết chương trình:</w:t>
      </w:r>
      <w:r w:rsidR="000C4344">
        <w:rPr>
          <w:rFonts w:ascii="Times New Roman" w:hAnsi="Times New Roman" w:cs="Times New Roman"/>
          <w:sz w:val="28"/>
          <w:szCs w:val="28"/>
        </w:rPr>
        <w:t xml:space="preserve"> 29, 30</w:t>
      </w:r>
    </w:p>
    <w:p w14:paraId="100DC59A" w14:textId="31E7973E" w:rsidR="005778E0"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Thời gian thực hiện: 2</w:t>
      </w:r>
      <w:r>
        <w:rPr>
          <w:rFonts w:ascii="Times New Roman" w:hAnsi="Times New Roman" w:cs="Times New Roman"/>
          <w:sz w:val="28"/>
          <w:szCs w:val="28"/>
        </w:rPr>
        <w:t>6</w:t>
      </w:r>
      <w:r w:rsidRPr="00DB26FC">
        <w:rPr>
          <w:rFonts w:ascii="Times New Roman" w:hAnsi="Times New Roman" w:cs="Times New Roman"/>
          <w:sz w:val="28"/>
          <w:szCs w:val="28"/>
        </w:rPr>
        <w:t>/9/2024</w:t>
      </w:r>
      <w:r w:rsidR="000C4344">
        <w:rPr>
          <w:rFonts w:ascii="Times New Roman" w:hAnsi="Times New Roman" w:cs="Times New Roman"/>
          <w:sz w:val="28"/>
          <w:szCs w:val="28"/>
        </w:rPr>
        <w:t>, 27/9/2024</w:t>
      </w:r>
    </w:p>
    <w:p w14:paraId="1CA1F3AD" w14:textId="77777777" w:rsidR="000C4344" w:rsidRPr="00891287" w:rsidRDefault="000C4344" w:rsidP="000C4344">
      <w:pPr>
        <w:numPr>
          <w:ilvl w:val="0"/>
          <w:numId w:val="28"/>
        </w:numPr>
        <w:tabs>
          <w:tab w:val="left" w:pos="24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u w:val="single"/>
        </w:rPr>
        <w:t>YÊU CẦU CẦN ĐẠT</w:t>
      </w:r>
      <w:r w:rsidRPr="00891287">
        <w:rPr>
          <w:rFonts w:ascii="Times New Roman" w:eastAsia="Times New Roman" w:hAnsi="Times New Roman"/>
          <w:b/>
          <w:sz w:val="28"/>
          <w:szCs w:val="28"/>
        </w:rPr>
        <w:t>:</w:t>
      </w:r>
    </w:p>
    <w:p w14:paraId="0C0DF8A3" w14:textId="77777777" w:rsidR="000C4344" w:rsidRPr="00891287" w:rsidRDefault="000C4344" w:rsidP="000C4344">
      <w:pPr>
        <w:spacing w:after="0" w:line="46" w:lineRule="exact"/>
        <w:rPr>
          <w:rFonts w:ascii="Times New Roman" w:eastAsia="Times New Roman" w:hAnsi="Times New Roman"/>
          <w:sz w:val="28"/>
          <w:szCs w:val="28"/>
        </w:rPr>
      </w:pPr>
    </w:p>
    <w:p w14:paraId="0F082EF4" w14:textId="77777777" w:rsidR="000C4344" w:rsidRPr="00891287" w:rsidRDefault="000C4344" w:rsidP="000C4344">
      <w:pPr>
        <w:tabs>
          <w:tab w:val="left" w:pos="160"/>
        </w:tabs>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       - Biết giới thiệu rõ ràng, tự tin với các bạn sách báo mình mang đến lớp. Nhận biết được văn bản truyện, thơ.</w:t>
      </w:r>
    </w:p>
    <w:p w14:paraId="47FE00C9" w14:textId="77777777" w:rsidR="000C4344" w:rsidRPr="00891287" w:rsidRDefault="000C4344" w:rsidP="000C4344">
      <w:pPr>
        <w:spacing w:after="0" w:line="53" w:lineRule="exact"/>
        <w:rPr>
          <w:rFonts w:ascii="Times New Roman" w:eastAsia="Times New Roman" w:hAnsi="Times New Roman"/>
          <w:sz w:val="28"/>
          <w:szCs w:val="28"/>
        </w:rPr>
      </w:pPr>
    </w:p>
    <w:p w14:paraId="7670F70F" w14:textId="77777777" w:rsidR="000C4344" w:rsidRPr="00891287" w:rsidRDefault="000C4344" w:rsidP="000C4344">
      <w:pPr>
        <w:tabs>
          <w:tab w:val="left" w:pos="150"/>
        </w:tabs>
        <w:spacing w:after="0" w:line="267" w:lineRule="auto"/>
        <w:ind w:left="1" w:right="600"/>
        <w:rPr>
          <w:rFonts w:ascii="Times New Roman" w:eastAsia="Times New Roman" w:hAnsi="Times New Roman"/>
          <w:sz w:val="28"/>
          <w:szCs w:val="28"/>
        </w:rPr>
      </w:pPr>
      <w:r w:rsidRPr="00891287">
        <w:rPr>
          <w:rFonts w:ascii="Times New Roman" w:eastAsia="Times New Roman" w:hAnsi="Times New Roman"/>
          <w:sz w:val="28"/>
          <w:szCs w:val="28"/>
        </w:rPr>
        <w:t xml:space="preserve">          - Đọc trôi chảy, to, rõ cho các bạn nghe sách báo vừa đọc, tốc độ đọc phù hợp với lớp 2. Hiểu nội dung câu chuyện. (Tự học ở nhà)</w:t>
      </w:r>
    </w:p>
    <w:p w14:paraId="66C2E4B2" w14:textId="77777777" w:rsidR="000C4344" w:rsidRPr="00891287" w:rsidRDefault="000C4344" w:rsidP="000C4344">
      <w:pPr>
        <w:spacing w:after="0" w:line="13" w:lineRule="exact"/>
        <w:rPr>
          <w:rFonts w:ascii="Times New Roman" w:eastAsia="Times New Roman" w:hAnsi="Times New Roman"/>
          <w:sz w:val="28"/>
          <w:szCs w:val="28"/>
        </w:rPr>
      </w:pPr>
    </w:p>
    <w:p w14:paraId="5DCC7061" w14:textId="77777777" w:rsidR="000C4344" w:rsidRPr="00891287" w:rsidRDefault="000C4344" w:rsidP="000C4344">
      <w:pPr>
        <w:tabs>
          <w:tab w:val="left" w:pos="160"/>
        </w:tabs>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       - Biết bày tỏ sự yêu thích với một số từ ngữ hay, hình ảnh đẹp.</w:t>
      </w:r>
    </w:p>
    <w:p w14:paraId="070032C7" w14:textId="77777777" w:rsidR="000C4344" w:rsidRPr="00891287" w:rsidRDefault="000C4344" w:rsidP="000C4344">
      <w:pPr>
        <w:spacing w:after="0" w:line="46" w:lineRule="exact"/>
        <w:rPr>
          <w:rFonts w:ascii="Times New Roman" w:eastAsia="Times New Roman" w:hAnsi="Times New Roman"/>
          <w:sz w:val="28"/>
          <w:szCs w:val="28"/>
        </w:rPr>
      </w:pPr>
    </w:p>
    <w:p w14:paraId="2DA8A13C" w14:textId="77777777" w:rsidR="000C4344" w:rsidRPr="00891287" w:rsidRDefault="000C4344" w:rsidP="000C4344">
      <w:pPr>
        <w:tabs>
          <w:tab w:val="left" w:pos="160"/>
        </w:tabs>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       - Hình thành phát triển phẩm chất, năng lực:</w:t>
      </w:r>
    </w:p>
    <w:p w14:paraId="393E4354" w14:textId="77777777" w:rsidR="000C4344" w:rsidRPr="00891287" w:rsidRDefault="000C4344" w:rsidP="000C4344">
      <w:pPr>
        <w:spacing w:after="0" w:line="21" w:lineRule="exact"/>
        <w:rPr>
          <w:rFonts w:ascii="Times New Roman" w:eastAsia="Times New Roman" w:hAnsi="Times New Roman"/>
          <w:sz w:val="28"/>
          <w:szCs w:val="28"/>
        </w:rPr>
      </w:pPr>
    </w:p>
    <w:p w14:paraId="24A9C0C3" w14:textId="77777777" w:rsidR="000C4344" w:rsidRPr="00891287" w:rsidRDefault="000C4344" w:rsidP="000C4344">
      <w:pPr>
        <w:numPr>
          <w:ilvl w:val="1"/>
          <w:numId w:val="29"/>
        </w:numPr>
        <w:tabs>
          <w:tab w:val="left" w:pos="40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Phẩm chất: Chăm chỉ, trách nhiệm, nhân ái.</w:t>
      </w:r>
    </w:p>
    <w:p w14:paraId="1F54CB1D" w14:textId="77777777" w:rsidR="000C4344" w:rsidRPr="00891287" w:rsidRDefault="000C4344" w:rsidP="000C4344">
      <w:pPr>
        <w:spacing w:after="0" w:line="26" w:lineRule="exact"/>
        <w:rPr>
          <w:rFonts w:ascii="Times New Roman" w:eastAsia="Times New Roman" w:hAnsi="Times New Roman"/>
          <w:sz w:val="28"/>
          <w:szCs w:val="28"/>
        </w:rPr>
      </w:pPr>
    </w:p>
    <w:p w14:paraId="1300DBF3" w14:textId="77777777" w:rsidR="000C4344" w:rsidRPr="00891287" w:rsidRDefault="000C4344" w:rsidP="000C4344">
      <w:pPr>
        <w:numPr>
          <w:ilvl w:val="1"/>
          <w:numId w:val="29"/>
        </w:numPr>
        <w:tabs>
          <w:tab w:val="left" w:pos="40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Năng lực: Ngôn ngữ, giao tiếp và hợp tác, giải quyết vấn đề và sáng tạo.</w:t>
      </w:r>
    </w:p>
    <w:p w14:paraId="2302A689" w14:textId="77777777" w:rsidR="000C4344" w:rsidRPr="00891287" w:rsidRDefault="000C4344" w:rsidP="000C4344">
      <w:pPr>
        <w:spacing w:after="0" w:line="21" w:lineRule="exact"/>
        <w:rPr>
          <w:rFonts w:ascii="Times New Roman" w:eastAsia="Times New Roman" w:hAnsi="Times New Roman"/>
          <w:sz w:val="28"/>
          <w:szCs w:val="28"/>
        </w:rPr>
      </w:pPr>
    </w:p>
    <w:p w14:paraId="37BBA485" w14:textId="77777777" w:rsidR="000C4344" w:rsidRPr="00891287" w:rsidRDefault="000C4344" w:rsidP="000C4344">
      <w:pPr>
        <w:numPr>
          <w:ilvl w:val="0"/>
          <w:numId w:val="30"/>
        </w:numPr>
        <w:tabs>
          <w:tab w:val="left" w:pos="34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u w:val="single"/>
        </w:rPr>
        <w:t>ĐỒ DÙNG DẠY HỌC:</w:t>
      </w:r>
    </w:p>
    <w:p w14:paraId="34A3587C" w14:textId="77777777" w:rsidR="000C4344" w:rsidRPr="00891287" w:rsidRDefault="000C4344" w:rsidP="000C4344">
      <w:pPr>
        <w:spacing w:after="0" w:line="26" w:lineRule="exact"/>
        <w:rPr>
          <w:rFonts w:ascii="Times New Roman" w:eastAsia="Times New Roman" w:hAnsi="Times New Roman"/>
          <w:b/>
          <w:sz w:val="28"/>
          <w:szCs w:val="28"/>
        </w:rPr>
      </w:pPr>
    </w:p>
    <w:p w14:paraId="79866289" w14:textId="77777777" w:rsidR="000C4344" w:rsidRPr="00891287" w:rsidRDefault="000C4344" w:rsidP="000C4344">
      <w:pPr>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1. GV: SGK, Tranh</w:t>
      </w:r>
    </w:p>
    <w:p w14:paraId="337F2BA4" w14:textId="77777777" w:rsidR="000C4344" w:rsidRPr="00891287" w:rsidRDefault="000C4344" w:rsidP="000C4344">
      <w:pPr>
        <w:spacing w:after="0" w:line="21" w:lineRule="exact"/>
        <w:rPr>
          <w:rFonts w:ascii="Times New Roman" w:eastAsia="Times New Roman" w:hAnsi="Times New Roman"/>
          <w:b/>
          <w:sz w:val="28"/>
          <w:szCs w:val="28"/>
        </w:rPr>
      </w:pPr>
    </w:p>
    <w:p w14:paraId="30B9EE72" w14:textId="1B05516D" w:rsidR="000C4344" w:rsidRPr="00891287" w:rsidRDefault="000C4344" w:rsidP="000C4344">
      <w:pPr>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2. HS: SGK</w:t>
      </w:r>
      <w:r w:rsidR="00B113F0">
        <w:rPr>
          <w:rFonts w:ascii="Times New Roman" w:eastAsia="Times New Roman" w:hAnsi="Times New Roman"/>
          <w:sz w:val="28"/>
          <w:szCs w:val="28"/>
        </w:rPr>
        <w:t>, Bút, vở,…</w:t>
      </w:r>
    </w:p>
    <w:p w14:paraId="67FD6A45" w14:textId="77777777" w:rsidR="000C4344" w:rsidRPr="00891287" w:rsidRDefault="000C4344" w:rsidP="000C4344">
      <w:pPr>
        <w:spacing w:after="0" w:line="26" w:lineRule="exact"/>
        <w:rPr>
          <w:rFonts w:ascii="Times New Roman" w:eastAsia="Times New Roman" w:hAnsi="Times New Roman"/>
          <w:b/>
          <w:sz w:val="28"/>
          <w:szCs w:val="28"/>
        </w:rPr>
      </w:pPr>
    </w:p>
    <w:p w14:paraId="7FE2D79E" w14:textId="77777777" w:rsidR="000C4344" w:rsidRPr="00891287" w:rsidRDefault="000C4344" w:rsidP="000C4344">
      <w:pPr>
        <w:spacing w:after="0" w:line="0" w:lineRule="atLeast"/>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III. </w:t>
      </w:r>
      <w:r w:rsidRPr="00891287">
        <w:rPr>
          <w:rFonts w:ascii="Times New Roman" w:eastAsia="Times New Roman" w:hAnsi="Times New Roman"/>
          <w:b/>
          <w:sz w:val="28"/>
          <w:szCs w:val="28"/>
          <w:u w:val="single"/>
        </w:rPr>
        <w:t>CÁC HOẠT ĐỘNG DẠY HỌC:</w:t>
      </w:r>
    </w:p>
    <w:p w14:paraId="3C76C095" w14:textId="77777777" w:rsidR="000C4344" w:rsidRPr="00891287" w:rsidRDefault="000C4344" w:rsidP="000C4344">
      <w:pPr>
        <w:spacing w:after="0" w:line="240" w:lineRule="auto"/>
        <w:rPr>
          <w:rFonts w:ascii="Times New Roman" w:eastAsia="Calibri" w:hAnsi="Times New Roman"/>
          <w:b/>
          <w:sz w:val="28"/>
          <w:szCs w:val="28"/>
          <w:u w:val="single"/>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125"/>
        <w:gridCol w:w="1418"/>
      </w:tblGrid>
      <w:tr w:rsidR="00B113F0" w:rsidRPr="00891287" w14:paraId="530A05F1" w14:textId="6361696A" w:rsidTr="00B113F0">
        <w:tc>
          <w:tcPr>
            <w:tcW w:w="4663" w:type="dxa"/>
            <w:shd w:val="clear" w:color="auto" w:fill="auto"/>
          </w:tcPr>
          <w:p w14:paraId="16A97D7D" w14:textId="77777777" w:rsidR="00B113F0" w:rsidRPr="00891287" w:rsidRDefault="00B113F0" w:rsidP="00945029">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giáo viên</w:t>
            </w:r>
          </w:p>
        </w:tc>
        <w:tc>
          <w:tcPr>
            <w:tcW w:w="4125" w:type="dxa"/>
            <w:shd w:val="clear" w:color="auto" w:fill="auto"/>
          </w:tcPr>
          <w:p w14:paraId="7F3FF0E9" w14:textId="77777777" w:rsidR="00B113F0" w:rsidRPr="00891287" w:rsidRDefault="00B113F0" w:rsidP="00945029">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học sinh</w:t>
            </w:r>
          </w:p>
        </w:tc>
        <w:tc>
          <w:tcPr>
            <w:tcW w:w="1418" w:type="dxa"/>
          </w:tcPr>
          <w:p w14:paraId="2B1601A4" w14:textId="0E91C207" w:rsidR="00B113F0" w:rsidRPr="00891287" w:rsidRDefault="00B113F0" w:rsidP="00945029">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B113F0" w:rsidRPr="00891287" w14:paraId="42EF3FA5" w14:textId="0649CD45" w:rsidTr="00B113F0">
        <w:tc>
          <w:tcPr>
            <w:tcW w:w="4663" w:type="dxa"/>
            <w:shd w:val="clear" w:color="auto" w:fill="auto"/>
          </w:tcPr>
          <w:p w14:paraId="71C1C7BA" w14:textId="5B910B52"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1.</w:t>
            </w:r>
            <w:r w:rsidRPr="00891287">
              <w:rPr>
                <w:rFonts w:ascii="Times New Roman" w:eastAsia="Times New Roman" w:hAnsi="Times New Roman"/>
                <w:b/>
                <w:sz w:val="28"/>
                <w:szCs w:val="28"/>
                <w:u w:val="single"/>
              </w:rPr>
              <w:t>Hoạt động mở đầu</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32181053" w14:textId="77777777" w:rsidR="00B113F0" w:rsidRPr="00C92285" w:rsidRDefault="00B113F0" w:rsidP="00945029">
            <w:pPr>
              <w:widowControl w:val="0"/>
              <w:spacing w:after="80" w:line="276" w:lineRule="auto"/>
              <w:jc w:val="both"/>
              <w:rPr>
                <w:rFonts w:ascii="Times New Roman" w:eastAsia="Times New Roman" w:hAnsi="Times New Roman"/>
                <w:b/>
                <w:sz w:val="28"/>
                <w:szCs w:val="28"/>
              </w:rPr>
            </w:pPr>
            <w:r w:rsidRPr="00891287">
              <w:rPr>
                <w:rFonts w:ascii="Times New Roman" w:eastAsia="Times New Roman" w:hAnsi="Times New Roman"/>
                <w:b/>
                <w:sz w:val="28"/>
                <w:szCs w:val="28"/>
              </w:rPr>
              <w:t>1.1 Khởi động</w:t>
            </w:r>
            <w:r>
              <w:rPr>
                <w:rFonts w:ascii="Times New Roman" w:eastAsia="Times New Roman" w:hAnsi="Times New Roman"/>
                <w:b/>
                <w:sz w:val="28"/>
                <w:szCs w:val="28"/>
              </w:rPr>
              <w:t xml:space="preserve">: </w:t>
            </w:r>
            <w:r w:rsidRPr="00C92285">
              <w:rPr>
                <w:rFonts w:ascii="Times New Roman" w:eastAsia="Times New Roman" w:hAnsi="Times New Roman"/>
                <w:bCs/>
                <w:sz w:val="28"/>
                <w:szCs w:val="28"/>
              </w:rPr>
              <w:t>Hát</w:t>
            </w:r>
          </w:p>
          <w:p w14:paraId="60370D67" w14:textId="77777777" w:rsidR="00B113F0" w:rsidRPr="00891287" w:rsidRDefault="00B113F0" w:rsidP="00945029">
            <w:pPr>
              <w:spacing w:after="0" w:line="360" w:lineRule="auto"/>
              <w:rPr>
                <w:rFonts w:ascii="Times New Roman" w:eastAsia="Calibri" w:hAnsi="Times New Roman"/>
                <w:sz w:val="28"/>
                <w:szCs w:val="28"/>
              </w:rPr>
            </w:pPr>
            <w:r w:rsidRPr="00891287">
              <w:rPr>
                <w:rFonts w:ascii="Times New Roman" w:eastAsia="Calibri" w:hAnsi="Times New Roman"/>
                <w:b/>
                <w:sz w:val="28"/>
                <w:szCs w:val="28"/>
              </w:rPr>
              <w:t>1.2</w:t>
            </w:r>
            <w:r w:rsidRPr="00891287">
              <w:rPr>
                <w:rFonts w:ascii="Times New Roman" w:eastAsia="Calibri" w:hAnsi="Times New Roman"/>
                <w:sz w:val="28"/>
                <w:szCs w:val="28"/>
              </w:rPr>
              <w:t xml:space="preserve"> </w:t>
            </w:r>
            <w:r w:rsidRPr="00891287">
              <w:rPr>
                <w:rFonts w:ascii="Times New Roman" w:eastAsia="Calibri" w:hAnsi="Times New Roman"/>
                <w:b/>
                <w:bCs/>
                <w:sz w:val="28"/>
                <w:szCs w:val="28"/>
              </w:rPr>
              <w:t xml:space="preserve">Giới thiệu bài </w:t>
            </w:r>
          </w:p>
          <w:p w14:paraId="3B0A0CAC" w14:textId="69213BF1"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2.</w:t>
            </w:r>
            <w:r w:rsidRPr="00891287">
              <w:rPr>
                <w:rFonts w:ascii="Times New Roman" w:eastAsia="Times New Roman" w:hAnsi="Times New Roman"/>
                <w:b/>
                <w:sz w:val="28"/>
                <w:szCs w:val="28"/>
                <w:u w:val="single"/>
              </w:rPr>
              <w:t>Hoạt động hình thành kiến thức mới</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(30’)</w:t>
            </w:r>
          </w:p>
          <w:p w14:paraId="0B94FDAD" w14:textId="77777777"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HĐ 1: Tìm hiểu yêu cầu của bài học</w:t>
            </w:r>
          </w:p>
          <w:p w14:paraId="6DD48B7E"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1 HS đọc YC 1.</w:t>
            </w:r>
          </w:p>
          <w:p w14:paraId="0DF86314"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Sau khi HS 1 đọc xong YC 1, GV kiểm tra sự chuẩn bị của HS: YC mỗi HS bày trước mặt sách báo các em mang đến lớp, có thể là sách báo viết về bạn bè, có </w:t>
            </w:r>
            <w:r w:rsidRPr="00891287">
              <w:rPr>
                <w:rFonts w:ascii="Times New Roman" w:eastAsia="Calibri" w:hAnsi="Times New Roman"/>
                <w:sz w:val="28"/>
                <w:szCs w:val="28"/>
              </w:rPr>
              <w:lastRenderedPageBreak/>
              <w:t>thể là sách báo viết về nội dung khác nếu HS chưa chọn được sách báo đúng chủ điểm.</w:t>
            </w:r>
          </w:p>
          <w:p w14:paraId="0CFDA4F3"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GV mời một số HS giới thiệu (làm mẫu) với các bạn quyển truyện của mình: tên truyện, tên tác giả, tên NXB. GV VD: Tôi giới thiệu với các bạn cuốn </w:t>
            </w:r>
            <w:r w:rsidRPr="00891287">
              <w:rPr>
                <w:rFonts w:ascii="Times New Roman" w:eastAsia="Calibri" w:hAnsi="Times New Roman"/>
                <w:i/>
                <w:sz w:val="28"/>
                <w:szCs w:val="28"/>
              </w:rPr>
              <w:t>Truyện đọc lớp 2</w:t>
            </w:r>
            <w:r w:rsidRPr="00891287">
              <w:rPr>
                <w:rFonts w:ascii="Times New Roman" w:eastAsia="Calibri" w:hAnsi="Times New Roman"/>
                <w:sz w:val="28"/>
                <w:szCs w:val="28"/>
              </w:rPr>
              <w:t xml:space="preserve">, NXB Đại học Sư phạm Thành phố Hồ Chí Minh. </w:t>
            </w:r>
          </w:p>
          <w:p w14:paraId="79ADB7F8" w14:textId="77777777" w:rsidR="00B113F0" w:rsidRPr="00891287" w:rsidRDefault="00B113F0" w:rsidP="00945029">
            <w:pPr>
              <w:spacing w:after="120" w:line="360" w:lineRule="auto"/>
              <w:jc w:val="both"/>
              <w:rPr>
                <w:rFonts w:ascii="Times New Roman" w:eastAsia="PMingLiU" w:hAnsi="Times New Roman"/>
                <w:sz w:val="28"/>
                <w:szCs w:val="28"/>
                <w:lang w:eastAsia="zh-TW"/>
              </w:rPr>
            </w:pPr>
            <w:r w:rsidRPr="00891287">
              <w:rPr>
                <w:rFonts w:ascii="Times New Roman" w:eastAsia="PMingLiU" w:hAnsi="Times New Roman"/>
                <w:sz w:val="28"/>
                <w:szCs w:val="28"/>
                <w:lang w:eastAsia="zh-TW"/>
              </w:rPr>
              <w:t>- GV mời HS 2 đọc YC 2, sau đó tra mục lục quyển sách mình mang đến lớp, tìm 1 truyện (hoặc một bài thơ) để đọc; nói với thầy, cô em đã chọn được truyện nào, ở trang nào.</w:t>
            </w:r>
          </w:p>
          <w:p w14:paraId="1877A00E" w14:textId="77777777" w:rsidR="00B113F0" w:rsidRPr="00891287" w:rsidRDefault="00B113F0" w:rsidP="00945029">
            <w:pPr>
              <w:spacing w:after="120" w:line="360" w:lineRule="auto"/>
              <w:jc w:val="both"/>
              <w:rPr>
                <w:rFonts w:ascii="Times New Roman" w:eastAsia="PMingLiU" w:hAnsi="Times New Roman"/>
                <w:sz w:val="28"/>
                <w:szCs w:val="28"/>
                <w:lang w:eastAsia="zh-TW"/>
              </w:rPr>
            </w:pPr>
            <w:r w:rsidRPr="00891287">
              <w:rPr>
                <w:rFonts w:ascii="Times New Roman" w:eastAsia="PMingLiU" w:hAnsi="Times New Roman"/>
                <w:sz w:val="28"/>
                <w:szCs w:val="28"/>
                <w:lang w:eastAsia="zh-TW"/>
              </w:rPr>
              <w:t xml:space="preserve">- GV nhắc HS: </w:t>
            </w:r>
          </w:p>
          <w:p w14:paraId="4043EF69" w14:textId="77777777" w:rsidR="00B113F0" w:rsidRPr="00891287" w:rsidRDefault="00B113F0" w:rsidP="00945029">
            <w:pPr>
              <w:spacing w:after="120" w:line="360" w:lineRule="auto"/>
              <w:jc w:val="both"/>
              <w:rPr>
                <w:rFonts w:ascii="Times New Roman" w:eastAsia="PMingLiU" w:hAnsi="Times New Roman"/>
                <w:sz w:val="28"/>
                <w:szCs w:val="28"/>
                <w:lang w:eastAsia="zh-TW"/>
              </w:rPr>
            </w:pPr>
            <w:r w:rsidRPr="00891287">
              <w:rPr>
                <w:rFonts w:ascii="Times New Roman" w:eastAsia="PMingLiU" w:hAnsi="Times New Roman"/>
                <w:sz w:val="28"/>
                <w:szCs w:val="28"/>
                <w:lang w:eastAsia="zh-TW"/>
              </w:rPr>
              <w:t>-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14:paraId="09445D13" w14:textId="72FB8D0B"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3</w:t>
            </w:r>
            <w:r w:rsidRPr="00891287">
              <w:rPr>
                <w:rFonts w:ascii="Times New Roman" w:eastAsia="Calibri" w:hAnsi="Times New Roman"/>
                <w:b/>
                <w:sz w:val="28"/>
                <w:szCs w:val="28"/>
                <w:u w:val="single"/>
              </w:rPr>
              <w:t>.HĐ luyện tập, thực hành</w:t>
            </w:r>
            <w:r w:rsidRPr="00891287">
              <w:rPr>
                <w:rFonts w:ascii="Times New Roman" w:eastAsia="Calibri" w:hAnsi="Times New Roman"/>
                <w:b/>
                <w:sz w:val="28"/>
                <w:szCs w:val="28"/>
              </w:rPr>
              <w:t>:</w:t>
            </w:r>
            <w:r>
              <w:rPr>
                <w:rFonts w:ascii="Times New Roman" w:eastAsia="Calibri" w:hAnsi="Times New Roman"/>
                <w:b/>
                <w:sz w:val="28"/>
                <w:szCs w:val="28"/>
              </w:rPr>
              <w:t xml:space="preserve"> (30’)</w:t>
            </w:r>
          </w:p>
          <w:p w14:paraId="1EB351C9" w14:textId="77777777"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 xml:space="preserve"> Tự đọc sách</w:t>
            </w:r>
          </w:p>
          <w:p w14:paraId="6055421E"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lastRenderedPageBreak/>
              <w:t>- GV bảo đảm yên tĩnh cho HS đọc. GV đi tới từng bàn giúp HS chọn đoạn đọc.</w:t>
            </w:r>
          </w:p>
          <w:p w14:paraId="41D65848" w14:textId="0728BBEC"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4.</w:t>
            </w:r>
            <w:r w:rsidRPr="00891287">
              <w:rPr>
                <w:rFonts w:ascii="Times New Roman" w:eastAsia="Calibri" w:hAnsi="Times New Roman"/>
                <w:b/>
                <w:sz w:val="28"/>
                <w:szCs w:val="28"/>
                <w:u w:val="single"/>
              </w:rPr>
              <w:t>HĐ vận dụng</w:t>
            </w:r>
            <w:r>
              <w:rPr>
                <w:rFonts w:ascii="Times New Roman" w:eastAsia="Calibri" w:hAnsi="Times New Roman"/>
                <w:b/>
                <w:sz w:val="28"/>
                <w:szCs w:val="28"/>
                <w:u w:val="single"/>
              </w:rPr>
              <w:t xml:space="preserve"> – trải nghiệm</w:t>
            </w:r>
            <w:r w:rsidRPr="00891287">
              <w:rPr>
                <w:rFonts w:ascii="Times New Roman" w:eastAsia="Calibri" w:hAnsi="Times New Roman"/>
                <w:b/>
                <w:sz w:val="28"/>
                <w:szCs w:val="28"/>
              </w:rPr>
              <w:t>:</w:t>
            </w:r>
            <w:r>
              <w:rPr>
                <w:rFonts w:ascii="Times New Roman" w:eastAsia="Calibri" w:hAnsi="Times New Roman"/>
                <w:b/>
                <w:sz w:val="28"/>
                <w:szCs w:val="28"/>
              </w:rPr>
              <w:t xml:space="preserve"> (3’)</w:t>
            </w:r>
          </w:p>
          <w:p w14:paraId="5705A4C3" w14:textId="77777777"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 xml:space="preserve"> Đọc cho các bạn nghe</w:t>
            </w:r>
          </w:p>
          <w:p w14:paraId="0E8EA82E" w14:textId="77777777" w:rsidR="00B113F0" w:rsidRPr="00891287" w:rsidRDefault="00B113F0" w:rsidP="00945029">
            <w:pPr>
              <w:tabs>
                <w:tab w:val="left" w:pos="142"/>
                <w:tab w:val="left" w:pos="284"/>
                <w:tab w:val="left" w:pos="426"/>
              </w:tabs>
              <w:spacing w:before="40" w:after="40" w:line="360" w:lineRule="auto"/>
              <w:jc w:val="both"/>
              <w:rPr>
                <w:rFonts w:ascii="Times New Roman" w:eastAsia="Calibri" w:hAnsi="Times New Roman"/>
                <w:color w:val="000000"/>
                <w:sz w:val="28"/>
                <w:szCs w:val="28"/>
              </w:rPr>
            </w:pPr>
            <w:r w:rsidRPr="00891287">
              <w:rPr>
                <w:rFonts w:ascii="Times New Roman" w:eastAsia="Calibri" w:hAnsi="Times New Roman"/>
                <w:color w:val="000000"/>
                <w:sz w:val="28"/>
                <w:szCs w:val="28"/>
              </w:rPr>
              <w:t xml:space="preserve"> H/dẫn HS tự đọc ở nhà</w:t>
            </w:r>
          </w:p>
          <w:p w14:paraId="11D6B04D" w14:textId="0ED18C11" w:rsidR="00B113F0" w:rsidRPr="00891287" w:rsidRDefault="00B113F0" w:rsidP="00945029">
            <w:pPr>
              <w:tabs>
                <w:tab w:val="left" w:pos="142"/>
                <w:tab w:val="left" w:pos="284"/>
                <w:tab w:val="left" w:pos="426"/>
              </w:tabs>
              <w:spacing w:before="40" w:after="40" w:line="360" w:lineRule="auto"/>
              <w:jc w:val="both"/>
              <w:rPr>
                <w:rFonts w:ascii="Times New Roman" w:eastAsia="Calibri" w:hAnsi="Times New Roman"/>
                <w:sz w:val="28"/>
                <w:szCs w:val="28"/>
              </w:rPr>
            </w:pPr>
            <w:r>
              <w:rPr>
                <w:rFonts w:ascii="Times New Roman" w:eastAsia="Calibri" w:hAnsi="Times New Roman"/>
                <w:b/>
                <w:sz w:val="28"/>
                <w:szCs w:val="28"/>
              </w:rPr>
              <w:t>*</w:t>
            </w:r>
            <w:r w:rsidRPr="00891287">
              <w:rPr>
                <w:rFonts w:ascii="Times New Roman" w:eastAsia="Calibri" w:hAnsi="Times New Roman"/>
                <w:b/>
                <w:bCs/>
                <w:sz w:val="28"/>
                <w:szCs w:val="28"/>
              </w:rPr>
              <w:t>.</w:t>
            </w:r>
            <w:r w:rsidRPr="00891287">
              <w:rPr>
                <w:rFonts w:ascii="Times New Roman" w:eastAsia="Calibri" w:hAnsi="Times New Roman"/>
                <w:b/>
                <w:bCs/>
                <w:sz w:val="28"/>
                <w:szCs w:val="28"/>
                <w:u w:val="single"/>
              </w:rPr>
              <w:t>Hoạt động củng cố và</w:t>
            </w:r>
            <w:r w:rsidR="007800D7">
              <w:rPr>
                <w:rFonts w:ascii="Times New Roman" w:eastAsia="Calibri" w:hAnsi="Times New Roman"/>
                <w:b/>
                <w:bCs/>
                <w:sz w:val="28"/>
                <w:szCs w:val="28"/>
                <w:u w:val="single"/>
              </w:rPr>
              <w:t xml:space="preserve"> dặn dò</w:t>
            </w:r>
            <w:r w:rsidRPr="00891287">
              <w:rPr>
                <w:rFonts w:ascii="Times New Roman" w:eastAsia="Calibri" w:hAnsi="Times New Roman"/>
                <w:b/>
                <w:bCs/>
                <w:sz w:val="28"/>
                <w:szCs w:val="28"/>
              </w:rPr>
              <w:t xml:space="preserve">: </w:t>
            </w:r>
            <w:r>
              <w:rPr>
                <w:rFonts w:ascii="Times New Roman" w:eastAsia="Calibri" w:hAnsi="Times New Roman"/>
                <w:b/>
                <w:bCs/>
                <w:sz w:val="28"/>
                <w:szCs w:val="28"/>
              </w:rPr>
              <w:t>(2’)</w:t>
            </w:r>
          </w:p>
          <w:p w14:paraId="7436274D" w14:textId="46364C16" w:rsidR="00B113F0" w:rsidRPr="00891287" w:rsidRDefault="00B113F0" w:rsidP="00945029">
            <w:pPr>
              <w:widowControl w:val="0"/>
              <w:tabs>
                <w:tab w:val="left" w:pos="574"/>
              </w:tabs>
              <w:spacing w:after="80" w:line="240" w:lineRule="auto"/>
              <w:rPr>
                <w:rFonts w:ascii="Times New Roman" w:eastAsia="Times New Roman" w:hAnsi="Times New Roman"/>
                <w:sz w:val="28"/>
                <w:szCs w:val="28"/>
              </w:rPr>
            </w:pPr>
            <w:r w:rsidRPr="00891287">
              <w:rPr>
                <w:rFonts w:ascii="Times New Roman" w:eastAsia="Times New Roman" w:hAnsi="Times New Roman"/>
                <w:b/>
                <w:bCs/>
                <w:sz w:val="28"/>
                <w:szCs w:val="28"/>
              </w:rPr>
              <w:t>-</w:t>
            </w:r>
            <w:r w:rsidRPr="00891287">
              <w:rPr>
                <w:rFonts w:ascii="Times New Roman" w:eastAsia="Times New Roman" w:hAnsi="Times New Roman"/>
                <w:bCs/>
                <w:sz w:val="28"/>
                <w:szCs w:val="28"/>
              </w:rPr>
              <w:t>Dặn</w:t>
            </w:r>
            <w:r w:rsidRPr="00891287">
              <w:rPr>
                <w:rFonts w:ascii="Times New Roman" w:eastAsia="Times New Roman" w:hAnsi="Times New Roman"/>
                <w:b/>
                <w:bCs/>
                <w:sz w:val="28"/>
                <w:szCs w:val="28"/>
              </w:rPr>
              <w:t xml:space="preserve"> </w:t>
            </w:r>
            <w:r w:rsidRPr="00891287">
              <w:rPr>
                <w:rFonts w:ascii="Times New Roman" w:eastAsia="Times New Roman" w:hAnsi="Times New Roman"/>
                <w:bCs/>
                <w:sz w:val="28"/>
                <w:szCs w:val="28"/>
              </w:rPr>
              <w:t>chuẩn bị bài học sau</w:t>
            </w:r>
            <w:r w:rsidR="00427FDD">
              <w:rPr>
                <w:rFonts w:ascii="Times New Roman" w:eastAsia="Times New Roman" w:hAnsi="Times New Roman"/>
                <w:bCs/>
                <w:sz w:val="28"/>
                <w:szCs w:val="28"/>
              </w:rPr>
              <w:t>, đồ dùng học tập: SGK, bút, vở,…</w:t>
            </w:r>
            <w:r w:rsidRPr="00891287">
              <w:rPr>
                <w:rFonts w:ascii="Times New Roman" w:eastAsia="Times New Roman" w:hAnsi="Times New Roman"/>
                <w:sz w:val="28"/>
                <w:szCs w:val="28"/>
              </w:rPr>
              <w:br/>
              <w:t>-Nhận xét tiết học</w:t>
            </w:r>
          </w:p>
        </w:tc>
        <w:tc>
          <w:tcPr>
            <w:tcW w:w="4125" w:type="dxa"/>
            <w:shd w:val="clear" w:color="auto" w:fill="auto"/>
          </w:tcPr>
          <w:p w14:paraId="5C8EB10D" w14:textId="77777777"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p>
          <w:p w14:paraId="692B3821"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HS hát</w:t>
            </w:r>
          </w:p>
          <w:p w14:paraId="3A154638"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5D33B253"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234D0E25"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5E245BCF"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33E3012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26AFC654"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40584ED8"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6D59581"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AD531F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FEA5167"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5B41CE9B"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06A0099F"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449DCF29"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5212CC9"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4C01382"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27B918B4"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02F566E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quan sát</w:t>
            </w:r>
          </w:p>
          <w:p w14:paraId="1B7906D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0D07D03B"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FCC3069"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576A2933"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1EBB6983"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16CB9438"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1B01E2B7"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32634D10"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26903CB3" w14:textId="77777777" w:rsidR="00B113F0" w:rsidRPr="004D1063"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r>
              <w:rPr>
                <w:rFonts w:ascii="Times New Roman" w:eastAsia="Times New Roman" w:hAnsi="Times New Roman"/>
                <w:sz w:val="28"/>
                <w:szCs w:val="28"/>
              </w:rPr>
              <w:t>đọc</w:t>
            </w:r>
          </w:p>
          <w:p w14:paraId="0675695C"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6157A917"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AFEB9CF"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92B2DF7"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288F28A2"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716A8C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5B553FD8"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07F16BC" w14:textId="77777777" w:rsidR="00B113F0" w:rsidRPr="004D1063"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r>
              <w:rPr>
                <w:rFonts w:ascii="Times New Roman" w:eastAsia="Times New Roman" w:hAnsi="Times New Roman"/>
                <w:sz w:val="28"/>
                <w:szCs w:val="28"/>
              </w:rPr>
              <w:t>đọc</w:t>
            </w:r>
          </w:p>
          <w:p w14:paraId="56981F42"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24F415A6" w14:textId="77777777"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p>
        </w:tc>
        <w:tc>
          <w:tcPr>
            <w:tcW w:w="1418" w:type="dxa"/>
          </w:tcPr>
          <w:p w14:paraId="42B87DDC" w14:textId="77777777" w:rsidR="00B113F0" w:rsidRDefault="00B113F0" w:rsidP="00945029">
            <w:pPr>
              <w:widowControl w:val="0"/>
              <w:tabs>
                <w:tab w:val="left" w:pos="272"/>
              </w:tabs>
              <w:spacing w:after="0" w:line="240" w:lineRule="auto"/>
              <w:rPr>
                <w:rFonts w:ascii="Times New Roman" w:eastAsia="Times New Roman" w:hAnsi="Times New Roman"/>
                <w:b/>
                <w:sz w:val="28"/>
                <w:szCs w:val="28"/>
              </w:rPr>
            </w:pPr>
          </w:p>
          <w:p w14:paraId="1F7FB8F7"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2EFFCCCD"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650F271E"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26648DC1"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3EFB5B95"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1A2B0807"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43688C0A"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1FF4C087"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6757FC4F"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585477A1" w14:textId="77777777" w:rsidR="00427FDD" w:rsidRPr="00891287" w:rsidRDefault="00427FDD" w:rsidP="00945029">
            <w:pPr>
              <w:widowControl w:val="0"/>
              <w:tabs>
                <w:tab w:val="left" w:pos="272"/>
              </w:tabs>
              <w:spacing w:after="0" w:line="240" w:lineRule="auto"/>
              <w:rPr>
                <w:rFonts w:ascii="Times New Roman" w:eastAsia="Times New Roman" w:hAnsi="Times New Roman"/>
                <w:b/>
                <w:sz w:val="28"/>
                <w:szCs w:val="28"/>
              </w:rPr>
            </w:pPr>
          </w:p>
        </w:tc>
      </w:tr>
    </w:tbl>
    <w:p w14:paraId="6F697B93" w14:textId="77777777" w:rsidR="000C4344" w:rsidRPr="00891287" w:rsidRDefault="000C4344" w:rsidP="000C4344">
      <w:pPr>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rPr>
        <w:lastRenderedPageBreak/>
        <w:t>IV.</w:t>
      </w:r>
      <w:r w:rsidRPr="00891287">
        <w:rPr>
          <w:rFonts w:ascii="Times New Roman" w:eastAsia="Times New Roman" w:hAnsi="Times New Roman"/>
          <w:b/>
          <w:sz w:val="28"/>
          <w:szCs w:val="28"/>
          <w:u w:val="single"/>
        </w:rPr>
        <w:t>ĐIỀU CHỈNH SAU BÀI DẠY</w:t>
      </w:r>
      <w:r w:rsidRPr="00891287">
        <w:rPr>
          <w:rFonts w:ascii="Times New Roman" w:eastAsia="Times New Roman" w:hAnsi="Times New Roman"/>
          <w:b/>
          <w:sz w:val="28"/>
          <w:szCs w:val="28"/>
        </w:rPr>
        <w:t>: (nếu có)</w:t>
      </w:r>
    </w:p>
    <w:p w14:paraId="4526F10F" w14:textId="77777777" w:rsidR="000C4344" w:rsidRPr="00891287" w:rsidRDefault="000C4344" w:rsidP="000C4344">
      <w:pPr>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w:t>
      </w:r>
    </w:p>
    <w:p w14:paraId="4BA30C04" w14:textId="77777777" w:rsidR="000C4344" w:rsidRPr="00DB26FC" w:rsidRDefault="000C4344" w:rsidP="000C4344">
      <w:pPr>
        <w:rPr>
          <w:rFonts w:ascii="Times New Roman" w:hAnsi="Times New Roman" w:cs="Times New Roman"/>
          <w:sz w:val="28"/>
          <w:szCs w:val="28"/>
        </w:rPr>
      </w:pPr>
    </w:p>
    <w:p w14:paraId="0827EFB1" w14:textId="2954A41F" w:rsidR="006F3874" w:rsidRPr="00891287" w:rsidRDefault="006F3874" w:rsidP="006F3874">
      <w:pPr>
        <w:spacing w:after="0" w:line="200" w:lineRule="exact"/>
        <w:rPr>
          <w:rFonts w:ascii="Times New Roman" w:eastAsia="Times New Roman" w:hAnsi="Times New Roman"/>
          <w:sz w:val="28"/>
          <w:szCs w:val="28"/>
        </w:rPr>
      </w:pPr>
    </w:p>
    <w:p w14:paraId="7F230821" w14:textId="77777777" w:rsidR="006F3874" w:rsidRPr="00891287" w:rsidRDefault="006F3874" w:rsidP="006F3874">
      <w:pPr>
        <w:spacing w:after="0" w:line="240" w:lineRule="auto"/>
        <w:rPr>
          <w:rFonts w:ascii="Times New Roman" w:eastAsia="Calibri" w:hAnsi="Times New Roman"/>
          <w:sz w:val="28"/>
          <w:szCs w:val="28"/>
        </w:rPr>
      </w:pPr>
    </w:p>
    <w:p w14:paraId="7DFBC7FB" w14:textId="77777777" w:rsidR="006F3874" w:rsidRPr="00891287" w:rsidRDefault="006F3874" w:rsidP="006F3874">
      <w:pPr>
        <w:rPr>
          <w:rFonts w:ascii="Times New Roman" w:hAnsi="Times New Roman"/>
          <w:sz w:val="28"/>
          <w:szCs w:val="28"/>
        </w:rPr>
      </w:pPr>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p w14:paraId="2C111AED" w14:textId="77777777" w:rsidR="001E37E1" w:rsidRDefault="001E37E1"/>
    <w:sectPr w:rsidR="001E3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303B" w14:textId="77777777" w:rsidR="001A6B9C" w:rsidRDefault="001A6B9C" w:rsidP="0093785F">
      <w:pPr>
        <w:spacing w:after="0" w:line="240" w:lineRule="auto"/>
      </w:pPr>
      <w:r>
        <w:separator/>
      </w:r>
    </w:p>
  </w:endnote>
  <w:endnote w:type="continuationSeparator" w:id="0">
    <w:p w14:paraId="098E8C4F" w14:textId="77777777" w:rsidR="001A6B9C" w:rsidRDefault="001A6B9C"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AAA1" w14:textId="77777777" w:rsidR="00B52A67" w:rsidRDefault="00B52A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47ECE1E9" w:rsidR="0093785F" w:rsidRPr="00B52A67" w:rsidRDefault="0093785F" w:rsidP="00B52A6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F6B1" w14:textId="77777777" w:rsidR="00B52A67" w:rsidRDefault="00B52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A8D14" w14:textId="77777777" w:rsidR="001A6B9C" w:rsidRDefault="001A6B9C" w:rsidP="0093785F">
      <w:pPr>
        <w:spacing w:after="0" w:line="240" w:lineRule="auto"/>
      </w:pPr>
      <w:r>
        <w:separator/>
      </w:r>
    </w:p>
  </w:footnote>
  <w:footnote w:type="continuationSeparator" w:id="0">
    <w:p w14:paraId="736437A9" w14:textId="77777777" w:rsidR="001A6B9C" w:rsidRDefault="001A6B9C" w:rsidP="0093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BD4E" w14:textId="77777777" w:rsidR="00B52A67" w:rsidRDefault="00B52A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E41A" w14:textId="77777777" w:rsidR="00B52A67" w:rsidRDefault="00B52A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9D81" w14:textId="77777777" w:rsidR="00B52A67" w:rsidRDefault="00B52A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4203C"/>
    <w:rsid w:val="00046BF8"/>
    <w:rsid w:val="0006150E"/>
    <w:rsid w:val="00071CC8"/>
    <w:rsid w:val="00074C2F"/>
    <w:rsid w:val="00080979"/>
    <w:rsid w:val="000C4344"/>
    <w:rsid w:val="000D7494"/>
    <w:rsid w:val="001236E0"/>
    <w:rsid w:val="001A2B06"/>
    <w:rsid w:val="001A6B9C"/>
    <w:rsid w:val="001C26A3"/>
    <w:rsid w:val="001E37E1"/>
    <w:rsid w:val="00204C58"/>
    <w:rsid w:val="00206738"/>
    <w:rsid w:val="00215D8A"/>
    <w:rsid w:val="0023090E"/>
    <w:rsid w:val="002C15DE"/>
    <w:rsid w:val="002D2014"/>
    <w:rsid w:val="002F3378"/>
    <w:rsid w:val="003137C5"/>
    <w:rsid w:val="00364EF5"/>
    <w:rsid w:val="00396633"/>
    <w:rsid w:val="00427FDD"/>
    <w:rsid w:val="00452FAD"/>
    <w:rsid w:val="00475AFA"/>
    <w:rsid w:val="0054061F"/>
    <w:rsid w:val="005778E0"/>
    <w:rsid w:val="00591759"/>
    <w:rsid w:val="005B38F8"/>
    <w:rsid w:val="005E194E"/>
    <w:rsid w:val="00686D8E"/>
    <w:rsid w:val="006B02FF"/>
    <w:rsid w:val="006C45CB"/>
    <w:rsid w:val="006F3874"/>
    <w:rsid w:val="006F6AD8"/>
    <w:rsid w:val="0072359B"/>
    <w:rsid w:val="007323B9"/>
    <w:rsid w:val="00775746"/>
    <w:rsid w:val="007800D7"/>
    <w:rsid w:val="00780CF3"/>
    <w:rsid w:val="007A26F3"/>
    <w:rsid w:val="007A341C"/>
    <w:rsid w:val="007B049F"/>
    <w:rsid w:val="00883FB5"/>
    <w:rsid w:val="008E159B"/>
    <w:rsid w:val="00923E4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A67"/>
    <w:rsid w:val="00B52FE2"/>
    <w:rsid w:val="00B67C42"/>
    <w:rsid w:val="00BB68A8"/>
    <w:rsid w:val="00BC6F1E"/>
    <w:rsid w:val="00BD577B"/>
    <w:rsid w:val="00BD6708"/>
    <w:rsid w:val="00C13E16"/>
    <w:rsid w:val="00C16383"/>
    <w:rsid w:val="00C7151F"/>
    <w:rsid w:val="00CC6E3A"/>
    <w:rsid w:val="00CD0BE2"/>
    <w:rsid w:val="00D225B0"/>
    <w:rsid w:val="00D25081"/>
    <w:rsid w:val="00D26DEE"/>
    <w:rsid w:val="00D874AB"/>
    <w:rsid w:val="00DB26FC"/>
    <w:rsid w:val="00DD0828"/>
    <w:rsid w:val="00DE792D"/>
    <w:rsid w:val="00DF3FEA"/>
    <w:rsid w:val="00E26100"/>
    <w:rsid w:val="00ED3892"/>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5</cp:revision>
  <dcterms:created xsi:type="dcterms:W3CDTF">2025-02-22T14:04:00Z</dcterms:created>
  <dcterms:modified xsi:type="dcterms:W3CDTF">2025-03-09T05:13:00Z</dcterms:modified>
</cp:coreProperties>
</file>