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3C8F2" w14:textId="6B339DB3" w:rsidR="00A82E56" w:rsidRPr="002964C1" w:rsidRDefault="00A82E56" w:rsidP="00813A77">
      <w:pPr>
        <w:spacing w:after="0" w:line="0" w:lineRule="atLeast"/>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4870D377" w14:textId="5746EEA4" w:rsidR="00A82E56" w:rsidRPr="00DB26FC" w:rsidRDefault="00A82E56" w:rsidP="00A82E56">
      <w:pPr>
        <w:jc w:val="center"/>
        <w:rPr>
          <w:rFonts w:ascii="Times New Roman" w:hAnsi="Times New Roman" w:cs="Times New Roman"/>
          <w:sz w:val="28"/>
          <w:szCs w:val="28"/>
        </w:rPr>
      </w:pPr>
      <w:r w:rsidRPr="00DB26FC">
        <w:rPr>
          <w:rFonts w:ascii="Times New Roman" w:hAnsi="Times New Roman" w:cs="Times New Roman"/>
          <w:sz w:val="28"/>
          <w:szCs w:val="28"/>
        </w:rPr>
        <w:t xml:space="preserve">Môn:  </w:t>
      </w:r>
      <w:r w:rsidR="005B38F8">
        <w:rPr>
          <w:rFonts w:ascii="Times New Roman" w:hAnsi="Times New Roman" w:cs="Times New Roman"/>
          <w:sz w:val="28"/>
          <w:szCs w:val="28"/>
        </w:rPr>
        <w:t>Tiếng Việt</w:t>
      </w:r>
    </w:p>
    <w:p w14:paraId="2B6D571F" w14:textId="2E340DAB" w:rsidR="00A82E56" w:rsidRPr="005B38F8" w:rsidRDefault="00A82E56" w:rsidP="00A82E56">
      <w:pPr>
        <w:jc w:val="center"/>
        <w:rPr>
          <w:rFonts w:ascii="Times New Roman" w:hAnsi="Times New Roman" w:cs="Times New Roman"/>
          <w:b/>
          <w:bCs/>
          <w:sz w:val="28"/>
          <w:szCs w:val="28"/>
        </w:rPr>
      </w:pPr>
      <w:r w:rsidRPr="00DB26FC">
        <w:rPr>
          <w:rFonts w:ascii="Times New Roman" w:hAnsi="Times New Roman" w:cs="Times New Roman"/>
          <w:sz w:val="28"/>
          <w:szCs w:val="28"/>
        </w:rPr>
        <w:t xml:space="preserve">Tên bài học: </w:t>
      </w:r>
      <w:r w:rsidR="005B38F8" w:rsidRPr="005B38F8">
        <w:rPr>
          <w:rFonts w:ascii="Times New Roman" w:hAnsi="Times New Roman" w:cs="Times New Roman"/>
          <w:b/>
          <w:bCs/>
          <w:color w:val="161616"/>
          <w:sz w:val="28"/>
          <w:szCs w:val="28"/>
        </w:rPr>
        <w:t>Đọc: Mít làm thơ (2 tiết)</w:t>
      </w:r>
    </w:p>
    <w:p w14:paraId="1CB40067" w14:textId="13307186" w:rsidR="00A82E56" w:rsidRPr="00DB26FC" w:rsidRDefault="00A82E56" w:rsidP="00A82E56">
      <w:pPr>
        <w:jc w:val="center"/>
        <w:rPr>
          <w:rFonts w:ascii="Times New Roman" w:hAnsi="Times New Roman" w:cs="Times New Roman"/>
          <w:sz w:val="28"/>
          <w:szCs w:val="28"/>
        </w:rPr>
      </w:pPr>
      <w:r w:rsidRPr="00DB26FC">
        <w:rPr>
          <w:rFonts w:ascii="Times New Roman" w:hAnsi="Times New Roman" w:cs="Times New Roman"/>
          <w:sz w:val="28"/>
          <w:szCs w:val="28"/>
        </w:rPr>
        <w:t>Tiết chương trình:</w:t>
      </w:r>
      <w:r w:rsidR="005B38F8">
        <w:rPr>
          <w:rFonts w:ascii="Times New Roman" w:hAnsi="Times New Roman" w:cs="Times New Roman"/>
          <w:sz w:val="28"/>
          <w:szCs w:val="28"/>
        </w:rPr>
        <w:t xml:space="preserve"> 25, 26</w:t>
      </w:r>
    </w:p>
    <w:p w14:paraId="4080357A" w14:textId="6A44988F" w:rsidR="00A82E56" w:rsidRDefault="00A82E56" w:rsidP="00A82E56">
      <w:pPr>
        <w:jc w:val="center"/>
        <w:rPr>
          <w:rFonts w:ascii="Times New Roman" w:hAnsi="Times New Roman" w:cs="Times New Roman"/>
          <w:sz w:val="28"/>
          <w:szCs w:val="28"/>
        </w:rPr>
      </w:pPr>
      <w:r w:rsidRPr="00DB26FC">
        <w:rPr>
          <w:rFonts w:ascii="Times New Roman" w:hAnsi="Times New Roman" w:cs="Times New Roman"/>
          <w:sz w:val="28"/>
          <w:szCs w:val="28"/>
        </w:rPr>
        <w:t>Thời gian thực hiện: 2</w:t>
      </w:r>
      <w:r>
        <w:rPr>
          <w:rFonts w:ascii="Times New Roman" w:hAnsi="Times New Roman" w:cs="Times New Roman"/>
          <w:sz w:val="28"/>
          <w:szCs w:val="28"/>
        </w:rPr>
        <w:t>5</w:t>
      </w:r>
      <w:r w:rsidRPr="00DB26FC">
        <w:rPr>
          <w:rFonts w:ascii="Times New Roman" w:hAnsi="Times New Roman" w:cs="Times New Roman"/>
          <w:sz w:val="28"/>
          <w:szCs w:val="28"/>
        </w:rPr>
        <w:t>/9/2024</w:t>
      </w:r>
    </w:p>
    <w:p w14:paraId="2EA89087" w14:textId="77777777" w:rsidR="00935C28" w:rsidRPr="00891287" w:rsidRDefault="00935C28" w:rsidP="00935C28">
      <w:pPr>
        <w:tabs>
          <w:tab w:val="left" w:pos="30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rPr>
        <w:t>I.</w:t>
      </w:r>
      <w:r w:rsidRPr="00891287">
        <w:rPr>
          <w:rFonts w:ascii="Times New Roman" w:eastAsia="Times New Roman" w:hAnsi="Times New Roman"/>
          <w:b/>
          <w:sz w:val="28"/>
          <w:szCs w:val="28"/>
          <w:u w:val="single"/>
        </w:rPr>
        <w:t>YÊU CẦU CẦN ĐAT</w:t>
      </w:r>
      <w:r w:rsidRPr="00891287">
        <w:rPr>
          <w:rFonts w:ascii="Times New Roman" w:eastAsia="Times New Roman" w:hAnsi="Times New Roman"/>
          <w:b/>
          <w:sz w:val="28"/>
          <w:szCs w:val="28"/>
        </w:rPr>
        <w:t>:</w:t>
      </w:r>
    </w:p>
    <w:p w14:paraId="13BD46EA" w14:textId="77777777" w:rsidR="00935C28" w:rsidRPr="00891287" w:rsidRDefault="00935C28" w:rsidP="00935C28">
      <w:pPr>
        <w:spacing w:after="0" w:line="53" w:lineRule="exact"/>
        <w:rPr>
          <w:rFonts w:ascii="Times New Roman" w:eastAsia="Times New Roman" w:hAnsi="Times New Roman"/>
          <w:sz w:val="28"/>
          <w:szCs w:val="28"/>
        </w:rPr>
      </w:pPr>
    </w:p>
    <w:p w14:paraId="5F563781" w14:textId="77777777" w:rsidR="00935C28" w:rsidRPr="00891287" w:rsidRDefault="00935C28" w:rsidP="00935C28">
      <w:pPr>
        <w:tabs>
          <w:tab w:val="left" w:pos="210"/>
        </w:tabs>
        <w:spacing w:after="0" w:line="272" w:lineRule="auto"/>
        <w:ind w:left="61" w:right="49"/>
        <w:rPr>
          <w:rFonts w:ascii="Times New Roman" w:eastAsia="Times New Roman" w:hAnsi="Times New Roman"/>
          <w:sz w:val="28"/>
          <w:szCs w:val="28"/>
        </w:rPr>
      </w:pPr>
      <w:r w:rsidRPr="00891287">
        <w:rPr>
          <w:rFonts w:ascii="Times New Roman" w:eastAsia="Times New Roman" w:hAnsi="Times New Roman"/>
          <w:sz w:val="28"/>
          <w:szCs w:val="28"/>
        </w:rPr>
        <w:t xml:space="preserve">       - Đọc trôi chảy toàn bài, ngắt nghỉ hơi đúng sau các dấu chấm, dấu phẩy, dấu chấm hỏi, dấu gạch ngang, ngắt nhịp các câu thơ hợp lí. Biết đọc phân biệt lời người kể chuyện với lời các nhân vật (Mít, Hoa Giấy).</w:t>
      </w:r>
    </w:p>
    <w:p w14:paraId="099C280F" w14:textId="77777777" w:rsidR="00935C28" w:rsidRPr="00891287" w:rsidRDefault="00935C28" w:rsidP="00935C28">
      <w:pPr>
        <w:spacing w:after="0" w:line="19" w:lineRule="exact"/>
        <w:rPr>
          <w:rFonts w:ascii="Times New Roman" w:eastAsia="Times New Roman" w:hAnsi="Times New Roman"/>
          <w:sz w:val="28"/>
          <w:szCs w:val="28"/>
        </w:rPr>
      </w:pPr>
    </w:p>
    <w:p w14:paraId="46B972E8" w14:textId="77777777" w:rsidR="00935C28" w:rsidRPr="00891287" w:rsidRDefault="00935C28" w:rsidP="00935C28">
      <w:pPr>
        <w:tabs>
          <w:tab w:val="left" w:pos="210"/>
        </w:tabs>
        <w:spacing w:after="0" w:line="270" w:lineRule="auto"/>
        <w:ind w:left="61" w:right="620"/>
        <w:rPr>
          <w:rFonts w:ascii="Times New Roman" w:eastAsia="Times New Roman" w:hAnsi="Times New Roman"/>
          <w:sz w:val="28"/>
          <w:szCs w:val="28"/>
        </w:rPr>
      </w:pPr>
      <w:r w:rsidRPr="00891287">
        <w:rPr>
          <w:rFonts w:ascii="Times New Roman" w:eastAsia="Times New Roman" w:hAnsi="Times New Roman"/>
          <w:sz w:val="28"/>
          <w:szCs w:val="28"/>
        </w:rPr>
        <w:t xml:space="preserve">      - Hiểu nội dung: Vì yêu bạn bè, Mít tập là thơ tặng các bạn. Nhưng Mít mới học làm thơ nên thơ của Mít còn vụng về, khiến các bạn hiểu lầm. Bước đầu hiểu thế nào là vần thơ. Biết tìm các tiếng bắt vần với nhau.</w:t>
      </w:r>
    </w:p>
    <w:p w14:paraId="537A159B" w14:textId="77777777" w:rsidR="00935C28" w:rsidRPr="00891287" w:rsidRDefault="00935C28" w:rsidP="00935C28">
      <w:pPr>
        <w:spacing w:after="0" w:line="20" w:lineRule="exact"/>
        <w:rPr>
          <w:rFonts w:ascii="Times New Roman" w:eastAsia="Times New Roman" w:hAnsi="Times New Roman"/>
          <w:sz w:val="28"/>
          <w:szCs w:val="28"/>
        </w:rPr>
      </w:pPr>
    </w:p>
    <w:p w14:paraId="0D9BC7A9" w14:textId="77777777" w:rsidR="00935C28" w:rsidRPr="00891287" w:rsidRDefault="00935C28" w:rsidP="00935C28">
      <w:pPr>
        <w:tabs>
          <w:tab w:val="left" w:pos="210"/>
        </w:tabs>
        <w:spacing w:after="0" w:line="267" w:lineRule="auto"/>
        <w:ind w:left="61" w:right="840"/>
        <w:rPr>
          <w:rFonts w:ascii="Times New Roman" w:eastAsia="Times New Roman" w:hAnsi="Times New Roman"/>
          <w:sz w:val="28"/>
          <w:szCs w:val="28"/>
        </w:rPr>
      </w:pPr>
      <w:r w:rsidRPr="00891287">
        <w:rPr>
          <w:rFonts w:ascii="Times New Roman" w:eastAsia="Times New Roman" w:hAnsi="Times New Roman"/>
          <w:sz w:val="28"/>
          <w:szCs w:val="28"/>
        </w:rPr>
        <w:t xml:space="preserve">      - Cảm nhận được tính hài hước của câu chuyện qua những vần thơ ngộ nghĩnh của Mít và sự hiểu lầm của bạn bè. Yêu thích tính cách ngộ nghĩnh, đáng yêu của nhận vật.</w:t>
      </w:r>
    </w:p>
    <w:p w14:paraId="2C474489" w14:textId="77777777" w:rsidR="00935C28" w:rsidRPr="00891287" w:rsidRDefault="00935C28" w:rsidP="00935C28">
      <w:pPr>
        <w:spacing w:after="0" w:line="7" w:lineRule="exact"/>
        <w:rPr>
          <w:rFonts w:ascii="Times New Roman" w:eastAsia="Times New Roman" w:hAnsi="Times New Roman"/>
          <w:sz w:val="28"/>
          <w:szCs w:val="28"/>
        </w:rPr>
      </w:pPr>
    </w:p>
    <w:p w14:paraId="451D00B4" w14:textId="77777777" w:rsidR="00935C28" w:rsidRPr="00891287" w:rsidRDefault="00935C28" w:rsidP="00935C28">
      <w:pPr>
        <w:numPr>
          <w:ilvl w:val="0"/>
          <w:numId w:val="17"/>
        </w:numPr>
        <w:tabs>
          <w:tab w:val="left" w:pos="22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Hình thành phát triển phẩm chất, năng lực:</w:t>
      </w:r>
    </w:p>
    <w:p w14:paraId="04B0D76E" w14:textId="77777777" w:rsidR="00935C28" w:rsidRPr="00891287" w:rsidRDefault="00935C28" w:rsidP="00935C28">
      <w:pPr>
        <w:spacing w:after="0" w:line="26" w:lineRule="exact"/>
        <w:rPr>
          <w:rFonts w:ascii="Times New Roman" w:eastAsia="Times New Roman" w:hAnsi="Times New Roman"/>
          <w:sz w:val="28"/>
          <w:szCs w:val="28"/>
        </w:rPr>
      </w:pPr>
    </w:p>
    <w:p w14:paraId="0F4548DE" w14:textId="77777777" w:rsidR="00935C28" w:rsidRPr="00891287" w:rsidRDefault="00935C28" w:rsidP="00935C28">
      <w:pPr>
        <w:numPr>
          <w:ilvl w:val="1"/>
          <w:numId w:val="17"/>
        </w:numPr>
        <w:tabs>
          <w:tab w:val="left" w:pos="46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Phẩm chất: Chăm chỉ, trách nhiệm, nhân ái.</w:t>
      </w:r>
    </w:p>
    <w:p w14:paraId="70091F13" w14:textId="77777777" w:rsidR="00935C28" w:rsidRPr="00891287" w:rsidRDefault="00935C28" w:rsidP="00935C28">
      <w:pPr>
        <w:spacing w:after="0" w:line="26" w:lineRule="exact"/>
        <w:rPr>
          <w:rFonts w:ascii="Times New Roman" w:eastAsia="Times New Roman" w:hAnsi="Times New Roman"/>
          <w:sz w:val="28"/>
          <w:szCs w:val="28"/>
        </w:rPr>
      </w:pPr>
    </w:p>
    <w:p w14:paraId="28F9FF1C" w14:textId="77777777" w:rsidR="00935C28" w:rsidRPr="00891287" w:rsidRDefault="00935C28" w:rsidP="00935C28">
      <w:pPr>
        <w:numPr>
          <w:ilvl w:val="1"/>
          <w:numId w:val="17"/>
        </w:numPr>
        <w:tabs>
          <w:tab w:val="left" w:pos="46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Năng lực: Ngôn ngữ, giao tiếp và hợp tác, giải quyết vấn đề và sáng tạo, tự chủ và tự học.</w:t>
      </w:r>
    </w:p>
    <w:p w14:paraId="19BC9B88" w14:textId="77777777" w:rsidR="00935C28" w:rsidRPr="00891287" w:rsidRDefault="00935C28" w:rsidP="00935C28">
      <w:pPr>
        <w:spacing w:after="0" w:line="21" w:lineRule="exact"/>
        <w:rPr>
          <w:rFonts w:ascii="Times New Roman" w:eastAsia="Times New Roman" w:hAnsi="Times New Roman"/>
          <w:sz w:val="28"/>
          <w:szCs w:val="28"/>
        </w:rPr>
      </w:pPr>
    </w:p>
    <w:p w14:paraId="73A77962" w14:textId="77777777" w:rsidR="00935C28" w:rsidRPr="00891287" w:rsidRDefault="00935C28" w:rsidP="00935C28">
      <w:pPr>
        <w:spacing w:after="0" w:line="0" w:lineRule="atLeast"/>
        <w:ind w:left="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 </w:t>
      </w:r>
      <w:r w:rsidRPr="00891287">
        <w:rPr>
          <w:rFonts w:ascii="Times New Roman" w:eastAsia="Times New Roman" w:hAnsi="Times New Roman"/>
          <w:b/>
          <w:sz w:val="28"/>
          <w:szCs w:val="28"/>
          <w:u w:val="single"/>
        </w:rPr>
        <w:t>ĐỒ DÙNG DẠY HỌC:</w:t>
      </w:r>
    </w:p>
    <w:p w14:paraId="7AE8A1A7" w14:textId="77777777" w:rsidR="00935C28" w:rsidRPr="00891287" w:rsidRDefault="00935C28" w:rsidP="00935C28">
      <w:pPr>
        <w:spacing w:after="0" w:line="26" w:lineRule="exact"/>
        <w:rPr>
          <w:rFonts w:ascii="Times New Roman" w:eastAsia="Times New Roman" w:hAnsi="Times New Roman"/>
          <w:sz w:val="28"/>
          <w:szCs w:val="28"/>
        </w:rPr>
      </w:pPr>
    </w:p>
    <w:p w14:paraId="498E8A04" w14:textId="77777777" w:rsidR="00935C28" w:rsidRPr="00891287" w:rsidRDefault="00935C28" w:rsidP="00935C28">
      <w:pPr>
        <w:spacing w:after="0" w:line="0" w:lineRule="atLeast"/>
        <w:ind w:left="60"/>
        <w:rPr>
          <w:rFonts w:ascii="Times New Roman" w:eastAsia="Times New Roman" w:hAnsi="Times New Roman"/>
          <w:sz w:val="28"/>
          <w:szCs w:val="28"/>
        </w:rPr>
      </w:pPr>
      <w:r w:rsidRPr="00891287">
        <w:rPr>
          <w:rFonts w:ascii="Times New Roman" w:eastAsia="Times New Roman" w:hAnsi="Times New Roman"/>
          <w:b/>
          <w:sz w:val="28"/>
          <w:szCs w:val="28"/>
        </w:rPr>
        <w:t>1. GV:</w:t>
      </w:r>
      <w:r w:rsidRPr="00891287">
        <w:rPr>
          <w:rFonts w:ascii="Times New Roman" w:eastAsia="Times New Roman" w:hAnsi="Times New Roman"/>
          <w:sz w:val="28"/>
          <w:szCs w:val="28"/>
        </w:rPr>
        <w:t xml:space="preserve"> SGK, tranh</w:t>
      </w:r>
    </w:p>
    <w:p w14:paraId="7C518927" w14:textId="77777777" w:rsidR="00935C28" w:rsidRPr="00891287" w:rsidRDefault="00935C28" w:rsidP="00935C28">
      <w:pPr>
        <w:spacing w:after="0" w:line="21" w:lineRule="exact"/>
        <w:rPr>
          <w:rFonts w:ascii="Times New Roman" w:eastAsia="Times New Roman" w:hAnsi="Times New Roman"/>
          <w:sz w:val="28"/>
          <w:szCs w:val="28"/>
        </w:rPr>
      </w:pPr>
    </w:p>
    <w:p w14:paraId="5F0784DE" w14:textId="77777777" w:rsidR="00935C28" w:rsidRPr="00891287" w:rsidRDefault="00935C28" w:rsidP="00935C28">
      <w:pPr>
        <w:spacing w:after="0" w:line="0" w:lineRule="atLeast"/>
        <w:ind w:left="60"/>
        <w:rPr>
          <w:rFonts w:ascii="Times New Roman" w:eastAsia="Times New Roman" w:hAnsi="Times New Roman"/>
          <w:sz w:val="28"/>
          <w:szCs w:val="28"/>
        </w:rPr>
      </w:pPr>
      <w:r w:rsidRPr="00891287">
        <w:rPr>
          <w:rFonts w:ascii="Times New Roman" w:eastAsia="Times New Roman" w:hAnsi="Times New Roman"/>
          <w:b/>
          <w:sz w:val="28"/>
          <w:szCs w:val="28"/>
        </w:rPr>
        <w:t>2. HS:</w:t>
      </w:r>
      <w:r w:rsidRPr="00891287">
        <w:rPr>
          <w:rFonts w:ascii="Times New Roman" w:eastAsia="Times New Roman" w:hAnsi="Times New Roman"/>
          <w:sz w:val="28"/>
          <w:szCs w:val="28"/>
        </w:rPr>
        <w:t xml:space="preserve"> SGK</w:t>
      </w:r>
      <w:r>
        <w:rPr>
          <w:rFonts w:ascii="Times New Roman" w:eastAsia="Times New Roman" w:hAnsi="Times New Roman"/>
          <w:sz w:val="28"/>
          <w:szCs w:val="28"/>
        </w:rPr>
        <w:t>, BÚT, vở,…</w:t>
      </w:r>
    </w:p>
    <w:p w14:paraId="3E812179" w14:textId="77777777" w:rsidR="00935C28" w:rsidRPr="00891287" w:rsidRDefault="00935C28" w:rsidP="00935C28">
      <w:pPr>
        <w:spacing w:after="0" w:line="26" w:lineRule="exact"/>
        <w:rPr>
          <w:rFonts w:ascii="Times New Roman" w:eastAsia="Times New Roman" w:hAnsi="Times New Roman"/>
          <w:sz w:val="28"/>
          <w:szCs w:val="28"/>
        </w:rPr>
      </w:pPr>
    </w:p>
    <w:p w14:paraId="7AEDFD37" w14:textId="77777777" w:rsidR="00935C28" w:rsidRPr="00891287" w:rsidRDefault="00935C28" w:rsidP="00935C28">
      <w:pPr>
        <w:spacing w:after="0" w:line="0" w:lineRule="atLeast"/>
        <w:rPr>
          <w:rFonts w:ascii="Times New Roman" w:eastAsia="Times New Roman" w:hAnsi="Times New Roman"/>
          <w:b/>
          <w:sz w:val="28"/>
          <w:szCs w:val="28"/>
          <w:u w:val="single"/>
        </w:rPr>
      </w:pPr>
      <w:r w:rsidRPr="00891287">
        <w:rPr>
          <w:rFonts w:ascii="Times New Roman" w:eastAsia="Times New Roman" w:hAnsi="Times New Roman"/>
          <w:b/>
          <w:sz w:val="28"/>
          <w:szCs w:val="28"/>
        </w:rPr>
        <w:t>III.</w:t>
      </w:r>
      <w:r w:rsidRPr="00891287">
        <w:rPr>
          <w:rFonts w:ascii="Times New Roman" w:eastAsia="Times New Roman" w:hAnsi="Times New Roman"/>
          <w:b/>
          <w:sz w:val="28"/>
          <w:szCs w:val="28"/>
          <w:u w:val="single"/>
        </w:rPr>
        <w:t>CÁC HOẠT ĐỘNG DẠY HỌC:</w:t>
      </w:r>
    </w:p>
    <w:p w14:paraId="17181427" w14:textId="77777777" w:rsidR="00935C28" w:rsidRPr="00891287" w:rsidRDefault="00935C28" w:rsidP="00935C28">
      <w:pPr>
        <w:spacing w:after="0" w:line="0" w:lineRule="atLeast"/>
        <w:ind w:left="75"/>
        <w:rPr>
          <w:rFonts w:ascii="Times New Roman" w:eastAsia="Times New Roman" w:hAnsi="Times New Roman"/>
          <w:b/>
          <w:sz w:val="28"/>
          <w:szCs w:val="28"/>
          <w:u w:val="single"/>
        </w:rPr>
      </w:pP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020"/>
        <w:gridCol w:w="1417"/>
      </w:tblGrid>
      <w:tr w:rsidR="00935C28" w:rsidRPr="00891287" w14:paraId="07E6D58D" w14:textId="77777777" w:rsidTr="007C5EF4">
        <w:tc>
          <w:tcPr>
            <w:tcW w:w="4442" w:type="dxa"/>
            <w:shd w:val="clear" w:color="auto" w:fill="auto"/>
          </w:tcPr>
          <w:p w14:paraId="11C9E8AC" w14:textId="77777777" w:rsidR="00935C28" w:rsidRPr="00891287" w:rsidRDefault="00935C28" w:rsidP="007C5EF4">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giáo viên</w:t>
            </w:r>
          </w:p>
        </w:tc>
        <w:tc>
          <w:tcPr>
            <w:tcW w:w="4020" w:type="dxa"/>
            <w:shd w:val="clear" w:color="auto" w:fill="auto"/>
          </w:tcPr>
          <w:p w14:paraId="09EFD36C" w14:textId="77777777" w:rsidR="00935C28" w:rsidRPr="00891287" w:rsidRDefault="00935C28" w:rsidP="007C5EF4">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học sinh</w:t>
            </w:r>
          </w:p>
        </w:tc>
        <w:tc>
          <w:tcPr>
            <w:tcW w:w="1417" w:type="dxa"/>
          </w:tcPr>
          <w:p w14:paraId="508E8DE8" w14:textId="77777777" w:rsidR="00935C28" w:rsidRPr="0023009E" w:rsidRDefault="00935C28" w:rsidP="007C5EF4">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935C28" w:rsidRPr="00891287" w14:paraId="3F2C2926" w14:textId="77777777" w:rsidTr="007C5EF4">
        <w:tc>
          <w:tcPr>
            <w:tcW w:w="4442" w:type="dxa"/>
            <w:shd w:val="clear" w:color="auto" w:fill="auto"/>
          </w:tcPr>
          <w:p w14:paraId="3D9B34A6" w14:textId="77777777" w:rsidR="00935C28" w:rsidRPr="0023009E" w:rsidRDefault="00935C28"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.Hoạt động mở đầu</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063FA783" w14:textId="77777777" w:rsidR="00935C28" w:rsidRPr="00AF5272" w:rsidRDefault="00935C28" w:rsidP="007C5EF4">
            <w:pPr>
              <w:widowControl w:val="0"/>
              <w:spacing w:after="80" w:line="276" w:lineRule="auto"/>
              <w:jc w:val="both"/>
              <w:rPr>
                <w:rFonts w:ascii="Times New Roman" w:eastAsia="Times New Roman" w:hAnsi="Times New Roman"/>
                <w:b/>
                <w:sz w:val="28"/>
                <w:szCs w:val="28"/>
              </w:rPr>
            </w:pPr>
            <w:r w:rsidRPr="00891287">
              <w:rPr>
                <w:rFonts w:ascii="Times New Roman" w:eastAsia="Times New Roman" w:hAnsi="Times New Roman"/>
                <w:b/>
                <w:sz w:val="28"/>
                <w:szCs w:val="28"/>
              </w:rPr>
              <w:t>1.1 Khởi động</w:t>
            </w:r>
            <w:r>
              <w:rPr>
                <w:rFonts w:ascii="Times New Roman" w:eastAsia="Times New Roman" w:hAnsi="Times New Roman"/>
                <w:b/>
                <w:sz w:val="28"/>
                <w:szCs w:val="28"/>
              </w:rPr>
              <w:t>: Hát</w:t>
            </w:r>
          </w:p>
          <w:p w14:paraId="530A12F2" w14:textId="77777777" w:rsidR="00935C28" w:rsidRPr="00891287" w:rsidRDefault="00935C28" w:rsidP="007C5EF4">
            <w:pPr>
              <w:spacing w:after="0" w:line="360" w:lineRule="auto"/>
              <w:rPr>
                <w:rFonts w:ascii="Times New Roman" w:eastAsia="Calibri" w:hAnsi="Times New Roman"/>
                <w:sz w:val="28"/>
                <w:szCs w:val="28"/>
              </w:rPr>
            </w:pPr>
            <w:r w:rsidRPr="00891287">
              <w:rPr>
                <w:rFonts w:ascii="Times New Roman" w:eastAsia="Calibri" w:hAnsi="Times New Roman"/>
                <w:b/>
                <w:sz w:val="28"/>
                <w:szCs w:val="28"/>
              </w:rPr>
              <w:t>1.2</w:t>
            </w:r>
            <w:r w:rsidRPr="00891287">
              <w:rPr>
                <w:rFonts w:ascii="Times New Roman" w:eastAsia="Calibri" w:hAnsi="Times New Roman"/>
                <w:sz w:val="28"/>
                <w:szCs w:val="28"/>
              </w:rPr>
              <w:t xml:space="preserve"> </w:t>
            </w:r>
            <w:r w:rsidRPr="00891287">
              <w:rPr>
                <w:rFonts w:ascii="Times New Roman" w:eastAsia="Calibri" w:hAnsi="Times New Roman"/>
                <w:b/>
                <w:bCs/>
                <w:sz w:val="28"/>
                <w:szCs w:val="28"/>
              </w:rPr>
              <w:t xml:space="preserve">Giới thiệu bài </w:t>
            </w:r>
          </w:p>
          <w:p w14:paraId="4485BD42" w14:textId="77777777" w:rsidR="00935C28" w:rsidRPr="0023009E" w:rsidRDefault="00935C28"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2.</w:t>
            </w:r>
            <w:r w:rsidRPr="00891287">
              <w:rPr>
                <w:rFonts w:ascii="Times New Roman" w:eastAsia="Times New Roman" w:hAnsi="Times New Roman"/>
                <w:b/>
                <w:sz w:val="28"/>
                <w:szCs w:val="28"/>
                <w:u w:val="single"/>
              </w:rPr>
              <w:t>Hoạt động hình thành kiến thức mới</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(30’)</w:t>
            </w:r>
          </w:p>
          <w:p w14:paraId="59BA63AB" w14:textId="77777777" w:rsidR="00935C28" w:rsidRPr="00891287" w:rsidRDefault="00935C2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1. Đọc thành tiếng</w:t>
            </w:r>
          </w:p>
          <w:p w14:paraId="5E8E7707"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GV đọc mẫu bài đọc (giọng nhí nhảnh, nhẹ nhàng). GV đọc xong, mời </w:t>
            </w:r>
            <w:r w:rsidRPr="00891287">
              <w:rPr>
                <w:rFonts w:ascii="Times New Roman" w:eastAsia="Calibri" w:hAnsi="Times New Roman"/>
                <w:sz w:val="28"/>
                <w:szCs w:val="28"/>
              </w:rPr>
              <w:lastRenderedPageBreak/>
              <w:t xml:space="preserve">4 HS nối tiếp nhau đọc lời giải nghĩa 4 từ ngữ: </w:t>
            </w:r>
            <w:r w:rsidRPr="00891287">
              <w:rPr>
                <w:rFonts w:ascii="Times New Roman" w:eastAsia="Calibri" w:hAnsi="Times New Roman"/>
                <w:i/>
                <w:sz w:val="28"/>
                <w:szCs w:val="28"/>
              </w:rPr>
              <w:t>ngộ nghĩnh, thi sĩ, kỳ diệu, cá chuối</w:t>
            </w:r>
            <w:r w:rsidRPr="00891287">
              <w:rPr>
                <w:rFonts w:ascii="Times New Roman" w:eastAsia="Calibri" w:hAnsi="Times New Roman"/>
                <w:sz w:val="28"/>
                <w:szCs w:val="28"/>
              </w:rPr>
              <w:t>.</w:t>
            </w:r>
          </w:p>
          <w:p w14:paraId="1A793491"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2 HS đọc tiếp nối 2 đoạn trong bài đọc, yêu cầu cả lớp đọc thầm theo.</w:t>
            </w:r>
          </w:p>
          <w:p w14:paraId="36E25D2B" w14:textId="77777777" w:rsidR="00935C28" w:rsidRPr="00891287" w:rsidRDefault="00935C28" w:rsidP="007C5EF4">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2: Đọc hiểu</w:t>
            </w:r>
          </w:p>
          <w:p w14:paraId="251D00D5"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4 HS tiếp nối nhau đọc 4 CH trong SGK.</w:t>
            </w:r>
          </w:p>
          <w:p w14:paraId="64B5A66C"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yêu cầu HS trao đổi theo cặp, trả lời từng CH.</w:t>
            </w:r>
          </w:p>
          <w:p w14:paraId="27BE5C2C"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một số cặp HS làm mẫu: thực hành hỏi – đáp trước lớp.</w:t>
            </w:r>
          </w:p>
          <w:p w14:paraId="4CE2BCC8"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nhận xét, chốt đáp án:</w:t>
            </w:r>
          </w:p>
          <w:p w14:paraId="3171125C"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Câu 1: Thi sĩ Hoa Giấy dạy Mít làm thơ.</w:t>
            </w:r>
          </w:p>
          <w:p w14:paraId="59DA14C2"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Câu 2: Mít tặng Biết Tuốt câu thơ:</w:t>
            </w:r>
          </w:p>
          <w:p w14:paraId="1E5B3F4E" w14:textId="77777777" w:rsidR="00935C28" w:rsidRPr="00891287" w:rsidRDefault="00935C28" w:rsidP="007C5EF4">
            <w:pPr>
              <w:spacing w:after="120" w:line="360" w:lineRule="auto"/>
              <w:jc w:val="both"/>
              <w:rPr>
                <w:rFonts w:ascii="Times New Roman" w:eastAsia="Calibri" w:hAnsi="Times New Roman"/>
                <w:i/>
                <w:sz w:val="28"/>
                <w:szCs w:val="28"/>
              </w:rPr>
            </w:pPr>
            <w:r w:rsidRPr="00891287">
              <w:rPr>
                <w:rFonts w:ascii="Times New Roman" w:eastAsia="Calibri" w:hAnsi="Times New Roman"/>
                <w:i/>
                <w:sz w:val="28"/>
                <w:szCs w:val="28"/>
              </w:rPr>
              <w:t>Một hôm đi dạo qua dòng suối</w:t>
            </w:r>
          </w:p>
          <w:p w14:paraId="2D984B3C" w14:textId="77777777" w:rsidR="00935C28" w:rsidRPr="00891287" w:rsidRDefault="00935C28" w:rsidP="007C5EF4">
            <w:pPr>
              <w:spacing w:after="120" w:line="360" w:lineRule="auto"/>
              <w:jc w:val="both"/>
              <w:rPr>
                <w:rFonts w:ascii="Times New Roman" w:eastAsia="Calibri" w:hAnsi="Times New Roman"/>
                <w:i/>
                <w:sz w:val="28"/>
                <w:szCs w:val="28"/>
              </w:rPr>
            </w:pPr>
            <w:r w:rsidRPr="00891287">
              <w:rPr>
                <w:rFonts w:ascii="Times New Roman" w:eastAsia="Calibri" w:hAnsi="Times New Roman"/>
                <w:i/>
                <w:sz w:val="28"/>
                <w:szCs w:val="28"/>
              </w:rPr>
              <w:t>Biết Tuốt nhảy qua con cá chuối.</w:t>
            </w:r>
          </w:p>
          <w:p w14:paraId="468B039B"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Câu 3: Các bạn tỏ thái độ giận dỗi Mít vì cho là Mít chế giễu họ.</w:t>
            </w:r>
          </w:p>
          <w:p w14:paraId="5E161DBC"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lastRenderedPageBreak/>
              <w:t>+ Câu 4: Nói 1 – 2 câu để giúp Mít giải thích cho các bạn hiểu và không giận Mít. VD:</w:t>
            </w:r>
          </w:p>
          <w:p w14:paraId="117F99A1" w14:textId="77777777" w:rsidR="00935C28" w:rsidRPr="00891287" w:rsidRDefault="00935C28" w:rsidP="007C5EF4">
            <w:pPr>
              <w:spacing w:before="120" w:after="120" w:line="324" w:lineRule="auto"/>
              <w:rPr>
                <w:rFonts w:ascii="Times New Roman" w:eastAsia="Calibri" w:hAnsi="Times New Roman"/>
                <w:b/>
                <w:bCs/>
                <w:color w:val="000000"/>
                <w:sz w:val="28"/>
                <w:szCs w:val="28"/>
                <w:lang w:val="nl-NL"/>
              </w:rPr>
            </w:pPr>
            <w:r w:rsidRPr="00891287">
              <w:rPr>
                <w:rFonts w:ascii="Times New Roman" w:eastAsia="Calibri" w:hAnsi="Times New Roman"/>
                <w:b/>
                <w:sz w:val="28"/>
                <w:szCs w:val="28"/>
              </w:rPr>
              <w:t>3.</w:t>
            </w:r>
            <w:r w:rsidRPr="00891287">
              <w:rPr>
                <w:rFonts w:ascii="Times New Roman" w:eastAsia="Calibri" w:hAnsi="Times New Roman"/>
                <w:sz w:val="28"/>
                <w:szCs w:val="28"/>
              </w:rPr>
              <w:t xml:space="preserve"> </w:t>
            </w:r>
            <w:r w:rsidRPr="00891287">
              <w:rPr>
                <w:rFonts w:ascii="Times New Roman" w:eastAsia="Calibri" w:hAnsi="Times New Roman"/>
                <w:b/>
                <w:bCs/>
                <w:color w:val="000000"/>
                <w:sz w:val="28"/>
                <w:szCs w:val="28"/>
                <w:u w:val="single"/>
                <w:lang w:val="nl-NL"/>
              </w:rPr>
              <w:t>Hoạt động luyện tập, thực hành</w:t>
            </w:r>
            <w:r w:rsidRPr="00891287">
              <w:rPr>
                <w:rFonts w:ascii="Times New Roman" w:eastAsia="Calibri" w:hAnsi="Times New Roman"/>
                <w:b/>
                <w:bCs/>
                <w:color w:val="000000"/>
                <w:sz w:val="28"/>
                <w:szCs w:val="28"/>
                <w:lang w:val="nl-NL"/>
              </w:rPr>
              <w:t>:</w:t>
            </w:r>
            <w:r>
              <w:rPr>
                <w:rFonts w:ascii="Times New Roman" w:eastAsia="Calibri" w:hAnsi="Times New Roman"/>
                <w:b/>
                <w:bCs/>
                <w:color w:val="000000"/>
                <w:sz w:val="28"/>
                <w:szCs w:val="28"/>
                <w:lang w:val="nl-NL"/>
              </w:rPr>
              <w:t xml:space="preserve"> (30’)</w:t>
            </w:r>
          </w:p>
          <w:p w14:paraId="67357147"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GV mời 2 HS đọc 2 BT phần </w:t>
            </w:r>
            <w:r w:rsidRPr="00891287">
              <w:rPr>
                <w:rFonts w:ascii="Times New Roman" w:eastAsia="Calibri" w:hAnsi="Times New Roman"/>
                <w:i/>
                <w:sz w:val="28"/>
                <w:szCs w:val="28"/>
              </w:rPr>
              <w:t>Luyện tập</w:t>
            </w:r>
            <w:r w:rsidRPr="00891287">
              <w:rPr>
                <w:rFonts w:ascii="Times New Roman" w:eastAsia="Calibri" w:hAnsi="Times New Roman"/>
                <w:sz w:val="28"/>
                <w:szCs w:val="28"/>
              </w:rPr>
              <w:t>.</w:t>
            </w:r>
          </w:p>
          <w:p w14:paraId="0847AF0D"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yêu cầu HS thảo luận nhóm đôi.</w:t>
            </w:r>
          </w:p>
          <w:p w14:paraId="41133BAC"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một số HS trả lời CH.</w:t>
            </w:r>
          </w:p>
          <w:p w14:paraId="19E506EF"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nhận xét, chốt đáp án:</w:t>
            </w:r>
          </w:p>
          <w:p w14:paraId="0247C350"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BT 1: Theo lời Hoa Giấy, hai tiếng bắt vần với nhau là hai tiếng có phần cuối giống nhau.</w:t>
            </w:r>
          </w:p>
          <w:p w14:paraId="161C884A"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BT 2: Những tiếng vần với nhau trong câu thơ Mít tặng Biết Tuốt là: </w:t>
            </w:r>
            <w:r w:rsidRPr="00891287">
              <w:rPr>
                <w:rFonts w:ascii="Times New Roman" w:eastAsia="Calibri" w:hAnsi="Times New Roman"/>
                <w:i/>
                <w:sz w:val="28"/>
                <w:szCs w:val="28"/>
              </w:rPr>
              <w:t>suối – chuối</w:t>
            </w:r>
            <w:r w:rsidRPr="00891287">
              <w:rPr>
                <w:rFonts w:ascii="Times New Roman" w:eastAsia="Calibri" w:hAnsi="Times New Roman"/>
                <w:sz w:val="28"/>
                <w:szCs w:val="28"/>
              </w:rPr>
              <w:t xml:space="preserve">. Đây là hai tiếng có vần giống nhau hoàn toàn – vần </w:t>
            </w:r>
            <w:r w:rsidRPr="00891287">
              <w:rPr>
                <w:rFonts w:ascii="Times New Roman" w:eastAsia="Calibri" w:hAnsi="Times New Roman"/>
                <w:b/>
                <w:sz w:val="28"/>
                <w:szCs w:val="28"/>
              </w:rPr>
              <w:t>uôi</w:t>
            </w:r>
            <w:r w:rsidRPr="00891287">
              <w:rPr>
                <w:rFonts w:ascii="Times New Roman" w:eastAsia="Calibri" w:hAnsi="Times New Roman"/>
                <w:sz w:val="28"/>
                <w:szCs w:val="28"/>
              </w:rPr>
              <w:t>.</w:t>
            </w:r>
          </w:p>
          <w:p w14:paraId="5FA54983" w14:textId="77777777" w:rsidR="00935C28" w:rsidRPr="00891287" w:rsidRDefault="00935C28" w:rsidP="007C5EF4">
            <w:pPr>
              <w:spacing w:after="120" w:line="360" w:lineRule="auto"/>
              <w:jc w:val="both"/>
              <w:rPr>
                <w:rFonts w:ascii="Times New Roman" w:eastAsia="PMingLiU" w:hAnsi="Times New Roman"/>
                <w:sz w:val="28"/>
                <w:szCs w:val="28"/>
                <w:lang w:eastAsia="zh-TW"/>
              </w:rPr>
            </w:pPr>
            <w:r w:rsidRPr="00891287">
              <w:rPr>
                <w:rFonts w:ascii="Times New Roman" w:eastAsia="Calibri" w:hAnsi="Times New Roman"/>
                <w:sz w:val="28"/>
                <w:szCs w:val="28"/>
              </w:rPr>
              <w:t>- GV YC thêm: Mỗi HS tìm 1 tiếng cùng vần với tên mình.</w:t>
            </w:r>
          </w:p>
          <w:p w14:paraId="63021422" w14:textId="77777777" w:rsidR="00935C28" w:rsidRPr="00891287" w:rsidRDefault="00935C28" w:rsidP="007C5EF4">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một số HS trình bày trước lớp.</w:t>
            </w:r>
          </w:p>
          <w:p w14:paraId="61CB4B9E" w14:textId="77777777" w:rsidR="00935C28" w:rsidRPr="00891287" w:rsidRDefault="00935C28" w:rsidP="007C5EF4">
            <w:pPr>
              <w:spacing w:after="120" w:line="360" w:lineRule="auto"/>
              <w:contextualSpacing/>
              <w:jc w:val="both"/>
              <w:rPr>
                <w:rFonts w:ascii="Times New Roman" w:eastAsia="Calibri" w:hAnsi="Times New Roman"/>
                <w:sz w:val="28"/>
                <w:szCs w:val="28"/>
                <w:lang w:val="fr-FR"/>
              </w:rPr>
            </w:pPr>
            <w:r w:rsidRPr="00891287">
              <w:rPr>
                <w:rFonts w:ascii="Times New Roman" w:eastAsia="Calibri" w:hAnsi="Times New Roman"/>
                <w:sz w:val="28"/>
                <w:szCs w:val="28"/>
              </w:rPr>
              <w:t>- GV nhận xét, khen ngợi HS.</w:t>
            </w:r>
          </w:p>
          <w:p w14:paraId="4F20E27C" w14:textId="77777777" w:rsidR="00935C28" w:rsidRPr="00891287" w:rsidRDefault="00935C28" w:rsidP="007C5EF4">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lastRenderedPageBreak/>
              <w:t>*</w:t>
            </w:r>
            <w:r w:rsidRPr="00891287">
              <w:rPr>
                <w:rFonts w:ascii="Times New Roman" w:eastAsia="Calibri" w:hAnsi="Times New Roman"/>
                <w:b/>
                <w:bCs/>
                <w:sz w:val="28"/>
                <w:szCs w:val="28"/>
                <w:u w:val="single"/>
              </w:rPr>
              <w:t xml:space="preserve">Hoạt động củng cố và </w:t>
            </w:r>
            <w:r>
              <w:rPr>
                <w:rFonts w:ascii="Times New Roman" w:eastAsia="Calibri" w:hAnsi="Times New Roman"/>
                <w:b/>
                <w:bCs/>
                <w:sz w:val="28"/>
                <w:szCs w:val="28"/>
                <w:u w:val="single"/>
              </w:rPr>
              <w:t>dặn dò</w:t>
            </w:r>
            <w:r w:rsidRPr="00891287">
              <w:rPr>
                <w:rFonts w:ascii="Times New Roman" w:eastAsia="Calibri" w:hAnsi="Times New Roman"/>
                <w:b/>
                <w:bCs/>
                <w:sz w:val="28"/>
                <w:szCs w:val="28"/>
              </w:rPr>
              <w:t xml:space="preserve">: </w:t>
            </w:r>
            <w:r>
              <w:rPr>
                <w:rFonts w:ascii="Times New Roman" w:eastAsia="Calibri" w:hAnsi="Times New Roman"/>
                <w:b/>
                <w:bCs/>
                <w:sz w:val="28"/>
                <w:szCs w:val="28"/>
              </w:rPr>
              <w:t xml:space="preserve"> (5’)</w:t>
            </w:r>
            <w:r w:rsidRPr="00891287">
              <w:rPr>
                <w:rFonts w:ascii="Times New Roman" w:eastAsia="Calibri" w:hAnsi="Times New Roman"/>
                <w:b/>
                <w:bCs/>
                <w:sz w:val="28"/>
                <w:szCs w:val="28"/>
              </w:rPr>
              <w:tab/>
            </w:r>
          </w:p>
          <w:p w14:paraId="3B9D9314" w14:textId="77777777" w:rsidR="00935C28" w:rsidRPr="00891287" w:rsidRDefault="00935C28" w:rsidP="007C5EF4">
            <w:pPr>
              <w:widowControl w:val="0"/>
              <w:tabs>
                <w:tab w:val="left" w:pos="574"/>
              </w:tabs>
              <w:spacing w:after="80" w:line="240" w:lineRule="auto"/>
              <w:rPr>
                <w:rFonts w:ascii="Times New Roman" w:eastAsia="Times New Roman" w:hAnsi="Times New Roman"/>
                <w:sz w:val="28"/>
                <w:szCs w:val="28"/>
              </w:rPr>
            </w:pPr>
            <w:r w:rsidRPr="00891287">
              <w:rPr>
                <w:rFonts w:ascii="Times New Roman" w:eastAsia="Times New Roman" w:hAnsi="Times New Roman"/>
                <w:b/>
                <w:bCs/>
                <w:sz w:val="28"/>
                <w:szCs w:val="28"/>
              </w:rPr>
              <w:t>-</w:t>
            </w:r>
            <w:r w:rsidRPr="00891287">
              <w:rPr>
                <w:rFonts w:ascii="Times New Roman" w:eastAsia="Times New Roman" w:hAnsi="Times New Roman"/>
                <w:bCs/>
                <w:sz w:val="28"/>
                <w:szCs w:val="28"/>
              </w:rPr>
              <w:t>Chuẩn bị bài học sau</w:t>
            </w:r>
            <w:r>
              <w:rPr>
                <w:rFonts w:ascii="Times New Roman" w:eastAsia="Times New Roman" w:hAnsi="Times New Roman"/>
                <w:bCs/>
                <w:sz w:val="28"/>
                <w:szCs w:val="28"/>
              </w:rPr>
              <w:t>, đồ dùng: SGK, bút, vở,…</w:t>
            </w:r>
            <w:r w:rsidRPr="00891287">
              <w:rPr>
                <w:rFonts w:ascii="Times New Roman" w:eastAsia="Times New Roman" w:hAnsi="Times New Roman"/>
                <w:sz w:val="28"/>
                <w:szCs w:val="28"/>
              </w:rPr>
              <w:br/>
              <w:t xml:space="preserve"> -Nhận xét tiết học.</w:t>
            </w:r>
          </w:p>
        </w:tc>
        <w:tc>
          <w:tcPr>
            <w:tcW w:w="4020" w:type="dxa"/>
            <w:shd w:val="clear" w:color="auto" w:fill="auto"/>
          </w:tcPr>
          <w:p w14:paraId="27202C8D" w14:textId="77777777" w:rsidR="00935C28" w:rsidRPr="00891287" w:rsidRDefault="00935C28" w:rsidP="007C5EF4">
            <w:pPr>
              <w:widowControl w:val="0"/>
              <w:tabs>
                <w:tab w:val="left" w:pos="272"/>
              </w:tabs>
              <w:spacing w:after="0" w:line="240" w:lineRule="auto"/>
              <w:rPr>
                <w:rFonts w:ascii="Times New Roman" w:eastAsia="Times New Roman" w:hAnsi="Times New Roman"/>
                <w:b/>
                <w:sz w:val="28"/>
                <w:szCs w:val="28"/>
              </w:rPr>
            </w:pPr>
          </w:p>
          <w:p w14:paraId="1859DF3D"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HS hát</w:t>
            </w:r>
          </w:p>
          <w:p w14:paraId="4AD5DB9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0956CF36"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257EE6E"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6262EB6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7EE5293"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CE277B0"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7716942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383F31C7"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B657861"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2EC82051"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E8C9FA9"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03D6073E"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4E077C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25F746A"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301FB05"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E07DA0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 câu hỏi</w:t>
            </w:r>
          </w:p>
          <w:p w14:paraId="5E4488B3"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63D176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thực hiện</w:t>
            </w:r>
          </w:p>
          <w:p w14:paraId="70B815E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12DE576"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quan sát</w:t>
            </w:r>
          </w:p>
          <w:p w14:paraId="38C8BAE8"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7B7245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17FA9B3E"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4224762"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3219345F"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BFAFC1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36A53D65"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C311305"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1B3A407"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3A841B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8EEB50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8A45F7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24EFCE86"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1ED2A02E"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1157D2B7"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13B6D53"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0FDE07D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3E03C6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C79AE61"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323A837"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9F90BD0"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2470F7D" w14:textId="77777777" w:rsidR="00935C28" w:rsidRDefault="00935C28" w:rsidP="007C5EF4">
            <w:pPr>
              <w:widowControl w:val="0"/>
              <w:tabs>
                <w:tab w:val="left" w:pos="272"/>
              </w:tabs>
              <w:spacing w:after="0" w:line="240" w:lineRule="auto"/>
              <w:rPr>
                <w:rFonts w:ascii="Times New Roman" w:eastAsia="Times New Roman" w:hAnsi="Times New Roman"/>
                <w:sz w:val="28"/>
                <w:szCs w:val="28"/>
              </w:rPr>
            </w:pPr>
          </w:p>
          <w:p w14:paraId="2B2A21F4" w14:textId="77777777" w:rsidR="00935C28" w:rsidRDefault="00935C28" w:rsidP="007C5EF4">
            <w:pPr>
              <w:widowControl w:val="0"/>
              <w:tabs>
                <w:tab w:val="left" w:pos="272"/>
              </w:tabs>
              <w:spacing w:after="0" w:line="240" w:lineRule="auto"/>
              <w:rPr>
                <w:rFonts w:ascii="Times New Roman" w:eastAsia="Times New Roman" w:hAnsi="Times New Roman"/>
                <w:sz w:val="28"/>
                <w:szCs w:val="28"/>
              </w:rPr>
            </w:pPr>
          </w:p>
          <w:p w14:paraId="0A6544B7" w14:textId="77777777" w:rsidR="00935C28" w:rsidRDefault="00935C28" w:rsidP="007C5EF4">
            <w:pPr>
              <w:widowControl w:val="0"/>
              <w:tabs>
                <w:tab w:val="left" w:pos="272"/>
              </w:tabs>
              <w:spacing w:after="0" w:line="240" w:lineRule="auto"/>
              <w:rPr>
                <w:rFonts w:ascii="Times New Roman" w:eastAsia="Times New Roman" w:hAnsi="Times New Roman"/>
                <w:sz w:val="28"/>
                <w:szCs w:val="28"/>
              </w:rPr>
            </w:pPr>
          </w:p>
          <w:p w14:paraId="6A09E75C"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18FDAE2F"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570FFAE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thảo luận</w:t>
            </w:r>
          </w:p>
          <w:p w14:paraId="1B19EBE8" w14:textId="77777777" w:rsidR="00935C28" w:rsidRPr="00891287" w:rsidRDefault="00935C28" w:rsidP="007C5EF4">
            <w:pPr>
              <w:widowControl w:val="0"/>
              <w:tabs>
                <w:tab w:val="left" w:pos="272"/>
              </w:tabs>
              <w:spacing w:after="0" w:line="240" w:lineRule="auto"/>
              <w:rPr>
                <w:rFonts w:ascii="Times New Roman" w:eastAsia="Times New Roman" w:hAnsi="Times New Roman"/>
                <w:b/>
                <w:sz w:val="28"/>
                <w:szCs w:val="28"/>
              </w:rPr>
            </w:pPr>
          </w:p>
          <w:p w14:paraId="4C7BD149"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lastRenderedPageBreak/>
              <w:t>-HS trả lời</w:t>
            </w:r>
          </w:p>
          <w:p w14:paraId="4518CB97"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347332D"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3D831E96"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A39472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326B2A70"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447D5EA"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62E659EE"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3A14FD31"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24212B2"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4BD424F5"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249AB33B"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5DDAAB4F"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28EADD7A"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thực hiện</w:t>
            </w:r>
          </w:p>
          <w:p w14:paraId="553F5AC0"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A8951E3"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trình bày</w:t>
            </w:r>
          </w:p>
          <w:p w14:paraId="01175F0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p>
          <w:p w14:paraId="78A4BF24" w14:textId="77777777" w:rsidR="00935C28" w:rsidRPr="00891287" w:rsidRDefault="00935C28"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tc>
        <w:tc>
          <w:tcPr>
            <w:tcW w:w="1417" w:type="dxa"/>
          </w:tcPr>
          <w:p w14:paraId="6345CC1A"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07B3E8C6"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1BF5B9EA"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3CEA1283"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7AD4F085"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561C22B7"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106C9ED3"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3215BE0C" w14:textId="77777777" w:rsidR="00935C28" w:rsidRDefault="00935C28" w:rsidP="007C5EF4">
            <w:pPr>
              <w:widowControl w:val="0"/>
              <w:tabs>
                <w:tab w:val="left" w:pos="272"/>
              </w:tabs>
              <w:spacing w:after="0" w:line="240" w:lineRule="auto"/>
              <w:rPr>
                <w:rFonts w:ascii="Times New Roman" w:eastAsia="Times New Roman" w:hAnsi="Times New Roman"/>
                <w:b/>
                <w:sz w:val="28"/>
                <w:szCs w:val="28"/>
              </w:rPr>
            </w:pPr>
          </w:p>
          <w:p w14:paraId="0728B172" w14:textId="77777777" w:rsidR="00935C28" w:rsidRPr="00891287" w:rsidRDefault="00935C28" w:rsidP="007C5EF4">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-Cho HS chậm đọc </w:t>
            </w:r>
            <w:r>
              <w:rPr>
                <w:rFonts w:ascii="Times New Roman" w:eastAsia="Times New Roman" w:hAnsi="Times New Roman"/>
                <w:b/>
                <w:sz w:val="28"/>
                <w:szCs w:val="28"/>
              </w:rPr>
              <w:lastRenderedPageBreak/>
              <w:t>bài</w:t>
            </w:r>
          </w:p>
        </w:tc>
      </w:tr>
    </w:tbl>
    <w:p w14:paraId="1C335C44" w14:textId="77777777" w:rsidR="00935C28" w:rsidRPr="00891287" w:rsidRDefault="00935C28" w:rsidP="00935C28">
      <w:pPr>
        <w:spacing w:after="0" w:line="0" w:lineRule="atLeast"/>
        <w:ind w:right="-219"/>
        <w:jc w:val="center"/>
        <w:rPr>
          <w:rFonts w:ascii="Times New Roman" w:eastAsia="Times New Roman" w:hAnsi="Times New Roman"/>
          <w:b/>
          <w:sz w:val="28"/>
          <w:szCs w:val="28"/>
        </w:rPr>
      </w:pPr>
    </w:p>
    <w:p w14:paraId="79675EC9" w14:textId="77777777" w:rsidR="00935C28" w:rsidRPr="00891287" w:rsidRDefault="00935C28" w:rsidP="00935C28">
      <w:pPr>
        <w:spacing w:after="0" w:line="240" w:lineRule="auto"/>
        <w:rPr>
          <w:rFonts w:ascii="Times New Roman" w:eastAsia="Calibri" w:hAnsi="Times New Roman"/>
          <w:b/>
          <w:sz w:val="28"/>
          <w:szCs w:val="28"/>
        </w:rPr>
      </w:pPr>
      <w:r w:rsidRPr="00891287">
        <w:rPr>
          <w:rFonts w:ascii="Times New Roman" w:eastAsia="Calibri" w:hAnsi="Times New Roman"/>
          <w:b/>
          <w:sz w:val="28"/>
          <w:szCs w:val="28"/>
        </w:rPr>
        <w:t>IV.</w:t>
      </w:r>
      <w:r w:rsidRPr="00891287">
        <w:rPr>
          <w:rFonts w:ascii="Times New Roman" w:eastAsia="Calibri" w:hAnsi="Times New Roman"/>
          <w:b/>
          <w:sz w:val="28"/>
          <w:szCs w:val="28"/>
          <w:u w:val="single"/>
        </w:rPr>
        <w:t>ĐIỀU CHỈNH SAU BÀI DẠY</w:t>
      </w:r>
      <w:r w:rsidRPr="00891287">
        <w:rPr>
          <w:rFonts w:ascii="Times New Roman" w:eastAsia="Calibri" w:hAnsi="Times New Roman"/>
          <w:b/>
          <w:sz w:val="28"/>
          <w:szCs w:val="28"/>
        </w:rPr>
        <w:t>: (nếu có)</w:t>
      </w:r>
    </w:p>
    <w:p w14:paraId="0DAC4D2B" w14:textId="50199878" w:rsidR="00935C28" w:rsidRPr="00891287" w:rsidRDefault="00935C28" w:rsidP="00935C28">
      <w:pPr>
        <w:spacing w:after="0" w:line="240" w:lineRule="auto"/>
        <w:rPr>
          <w:rFonts w:ascii="Times New Roman" w:eastAsia="Calibri" w:hAnsi="Times New Roman"/>
          <w:sz w:val="28"/>
          <w:szCs w:val="28"/>
        </w:rPr>
      </w:pPr>
      <w:r w:rsidRPr="00891287">
        <w:rPr>
          <w:rFonts w:ascii="Times New Roman" w:eastAsia="Calibri" w:hAnsi="Times New Roman"/>
          <w:sz w:val="28"/>
          <w:szCs w:val="28"/>
        </w:rPr>
        <w:t>………………………………………………………………………………………………………………………………………………………………………………………………………………………………………………………………………</w:t>
      </w:r>
    </w:p>
    <w:p w14:paraId="26191FBF" w14:textId="77777777" w:rsidR="00935C28" w:rsidRPr="00891287" w:rsidRDefault="00935C28" w:rsidP="00935C28">
      <w:pPr>
        <w:spacing w:after="0" w:line="0" w:lineRule="atLeast"/>
        <w:ind w:right="-219"/>
        <w:jc w:val="center"/>
        <w:rPr>
          <w:rFonts w:ascii="Times New Roman" w:eastAsia="Times New Roman" w:hAnsi="Times New Roman"/>
          <w:b/>
          <w:sz w:val="28"/>
          <w:szCs w:val="28"/>
        </w:rPr>
      </w:pPr>
    </w:p>
    <w:p w14:paraId="2CE3B3E9" w14:textId="77777777" w:rsidR="00935C28" w:rsidRPr="00891287" w:rsidRDefault="00935C28" w:rsidP="00935C28">
      <w:pPr>
        <w:tabs>
          <w:tab w:val="left" w:pos="1680"/>
        </w:tabs>
        <w:spacing w:after="0" w:line="240" w:lineRule="auto"/>
        <w:rPr>
          <w:rFonts w:ascii="Times New Roman" w:eastAsia="Times New Roman" w:hAnsi="Times New Roman"/>
          <w:b/>
          <w:sz w:val="28"/>
          <w:szCs w:val="28"/>
        </w:rPr>
      </w:pPr>
    </w:p>
    <w:p w14:paraId="7F230821" w14:textId="77777777" w:rsidR="006F3874" w:rsidRPr="00891287" w:rsidRDefault="006F3874" w:rsidP="006F3874">
      <w:pPr>
        <w:spacing w:after="0" w:line="240" w:lineRule="auto"/>
        <w:rPr>
          <w:rFonts w:ascii="Times New Roman" w:eastAsia="Calibri" w:hAnsi="Times New Roman"/>
          <w:sz w:val="28"/>
          <w:szCs w:val="28"/>
        </w:rPr>
      </w:pPr>
    </w:p>
    <w:p w14:paraId="7DFBC7FB" w14:textId="77777777" w:rsidR="006F3874" w:rsidRPr="00891287" w:rsidRDefault="006F3874" w:rsidP="006F3874">
      <w:pPr>
        <w:rPr>
          <w:rFonts w:ascii="Times New Roman" w:hAnsi="Times New Roman"/>
          <w:sz w:val="28"/>
          <w:szCs w:val="28"/>
        </w:rPr>
      </w:pPr>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F5877" w14:textId="77777777" w:rsidR="0021034B" w:rsidRDefault="0021034B" w:rsidP="0093785F">
      <w:pPr>
        <w:spacing w:after="0" w:line="240" w:lineRule="auto"/>
      </w:pPr>
      <w:r>
        <w:separator/>
      </w:r>
    </w:p>
  </w:endnote>
  <w:endnote w:type="continuationSeparator" w:id="0">
    <w:p w14:paraId="1A4D124D" w14:textId="77777777" w:rsidR="0021034B" w:rsidRDefault="0021034B"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54F0" w14:textId="77777777" w:rsidR="00171847" w:rsidRDefault="001718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01A894F3" w:rsidR="0093785F" w:rsidRPr="00171847" w:rsidRDefault="0093785F" w:rsidP="0017184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7B97" w14:textId="77777777" w:rsidR="00171847" w:rsidRDefault="00171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033F5" w14:textId="77777777" w:rsidR="0021034B" w:rsidRDefault="0021034B" w:rsidP="0093785F">
      <w:pPr>
        <w:spacing w:after="0" w:line="240" w:lineRule="auto"/>
      </w:pPr>
      <w:r>
        <w:separator/>
      </w:r>
    </w:p>
  </w:footnote>
  <w:footnote w:type="continuationSeparator" w:id="0">
    <w:p w14:paraId="0C0F5980" w14:textId="77777777" w:rsidR="0021034B" w:rsidRDefault="0021034B" w:rsidP="0093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F78E" w14:textId="77777777" w:rsidR="00171847" w:rsidRDefault="001718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26FB" w14:textId="77777777" w:rsidR="00171847" w:rsidRDefault="001718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7FFD" w14:textId="77777777" w:rsidR="00171847" w:rsidRDefault="001718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009A9"/>
    <w:rsid w:val="0004203C"/>
    <w:rsid w:val="00046BF8"/>
    <w:rsid w:val="0006150E"/>
    <w:rsid w:val="00071CC8"/>
    <w:rsid w:val="00074C2F"/>
    <w:rsid w:val="000C4344"/>
    <w:rsid w:val="000D7494"/>
    <w:rsid w:val="001236E0"/>
    <w:rsid w:val="00171847"/>
    <w:rsid w:val="001A2B06"/>
    <w:rsid w:val="001C26A3"/>
    <w:rsid w:val="001E37E1"/>
    <w:rsid w:val="00204C58"/>
    <w:rsid w:val="00206738"/>
    <w:rsid w:val="0021034B"/>
    <w:rsid w:val="00215D8A"/>
    <w:rsid w:val="0023090E"/>
    <w:rsid w:val="002C15DE"/>
    <w:rsid w:val="002D2014"/>
    <w:rsid w:val="002F3378"/>
    <w:rsid w:val="003137C5"/>
    <w:rsid w:val="00364EF5"/>
    <w:rsid w:val="00396633"/>
    <w:rsid w:val="00427FDD"/>
    <w:rsid w:val="00475AFA"/>
    <w:rsid w:val="0054061F"/>
    <w:rsid w:val="005778E0"/>
    <w:rsid w:val="00591759"/>
    <w:rsid w:val="005B38F8"/>
    <w:rsid w:val="005E194E"/>
    <w:rsid w:val="00640019"/>
    <w:rsid w:val="00686D8E"/>
    <w:rsid w:val="006B02FF"/>
    <w:rsid w:val="006C45CB"/>
    <w:rsid w:val="006F3874"/>
    <w:rsid w:val="0072359B"/>
    <w:rsid w:val="007323B9"/>
    <w:rsid w:val="00775746"/>
    <w:rsid w:val="007800D7"/>
    <w:rsid w:val="00780CF3"/>
    <w:rsid w:val="007A26F3"/>
    <w:rsid w:val="007A341C"/>
    <w:rsid w:val="007B049F"/>
    <w:rsid w:val="00813A77"/>
    <w:rsid w:val="00883FB5"/>
    <w:rsid w:val="008E159B"/>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7C42"/>
    <w:rsid w:val="00BB68A8"/>
    <w:rsid w:val="00BC6F1E"/>
    <w:rsid w:val="00BD577B"/>
    <w:rsid w:val="00BD6708"/>
    <w:rsid w:val="00C13E16"/>
    <w:rsid w:val="00C16383"/>
    <w:rsid w:val="00C7151F"/>
    <w:rsid w:val="00CC6E3A"/>
    <w:rsid w:val="00CD0BE2"/>
    <w:rsid w:val="00D225B0"/>
    <w:rsid w:val="00D25081"/>
    <w:rsid w:val="00D26DEE"/>
    <w:rsid w:val="00D874AB"/>
    <w:rsid w:val="00DB26FC"/>
    <w:rsid w:val="00DD0828"/>
    <w:rsid w:val="00DE792D"/>
    <w:rsid w:val="00DF3FEA"/>
    <w:rsid w:val="00E26100"/>
    <w:rsid w:val="00ED3892"/>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2025-02-22T13:53:00Z</dcterms:created>
  <dcterms:modified xsi:type="dcterms:W3CDTF">2025-03-09T05:12:00Z</dcterms:modified>
</cp:coreProperties>
</file>