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F3A5" w14:textId="77777777" w:rsidR="00EF682A" w:rsidRDefault="00EF682A" w:rsidP="00EF682A">
      <w:pPr>
        <w:keepNext/>
        <w:keepLines/>
        <w:spacing w:after="0" w:line="240" w:lineRule="auto"/>
        <w:jc w:val="center"/>
        <w:outlineLvl w:val="1"/>
        <w:rPr>
          <w:rFonts w:ascii="Times New Roman" w:eastAsiaTheme="majorEastAsia" w:hAnsi="Times New Roman"/>
          <w:b/>
          <w:bCs/>
          <w:color w:val="0070C0"/>
          <w:sz w:val="26"/>
          <w:szCs w:val="26"/>
          <w:lang w:val="fr-FR"/>
        </w:rPr>
      </w:pPr>
      <w:r>
        <w:rPr>
          <w:rFonts w:ascii="Times New Roman" w:eastAsiaTheme="majorEastAsia" w:hAnsi="Times New Roman"/>
          <w:b/>
          <w:bCs/>
          <w:color w:val="0070C0"/>
          <w:sz w:val="26"/>
          <w:szCs w:val="26"/>
          <w:lang w:val="fr-FR"/>
        </w:rPr>
        <w:t>HOẠT ĐỘNG TRẢI NGHIỆM</w:t>
      </w:r>
    </w:p>
    <w:p w14:paraId="379BDAC8" w14:textId="77777777" w:rsidR="00EF682A" w:rsidRPr="00EE1CC0" w:rsidRDefault="00EF682A" w:rsidP="00EF682A">
      <w:pPr>
        <w:pStyle w:val="NormalWeb"/>
        <w:spacing w:before="0" w:beforeAutospacing="0" w:after="0" w:afterAutospacing="0"/>
        <w:jc w:val="center"/>
        <w:rPr>
          <w:rStyle w:val="Strong"/>
          <w:color w:val="0070C0"/>
          <w:sz w:val="26"/>
          <w:szCs w:val="26"/>
        </w:rPr>
      </w:pPr>
      <w:r w:rsidRPr="00EE1CC0">
        <w:rPr>
          <w:rStyle w:val="Strong"/>
          <w:color w:val="0070C0"/>
          <w:sz w:val="26"/>
          <w:szCs w:val="26"/>
        </w:rPr>
        <w:t>SINH HOẠT LỚP: TỔNG KẾT DỰ ÁN KẾT NỐI CỘNG ĐỒNG</w:t>
      </w:r>
    </w:p>
    <w:p w14:paraId="7124FC53" w14:textId="77777777" w:rsidR="00EF682A" w:rsidRPr="009A3391" w:rsidRDefault="00EF682A" w:rsidP="00EF682A">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Pr>
          <w:rFonts w:eastAsia="Times New Roman"/>
          <w:b/>
          <w:bCs/>
          <w:i/>
          <w:iCs/>
          <w:color w:val="FF0000"/>
          <w:sz w:val="26"/>
          <w:szCs w:val="26"/>
        </w:rPr>
        <w:t xml:space="preserve">Thứ Sáu </w:t>
      </w:r>
      <w:r w:rsidRPr="00BE5114">
        <w:rPr>
          <w:rFonts w:eastAsia="Times New Roman"/>
          <w:b/>
          <w:bCs/>
          <w:i/>
          <w:iCs/>
          <w:color w:val="FF0000"/>
          <w:sz w:val="26"/>
          <w:szCs w:val="26"/>
        </w:rPr>
        <w:t xml:space="preserve">ngày </w:t>
      </w:r>
      <w:r>
        <w:rPr>
          <w:rFonts w:eastAsia="Times New Roman"/>
          <w:b/>
          <w:bCs/>
          <w:i/>
          <w:iCs/>
          <w:color w:val="FF0000"/>
          <w:sz w:val="26"/>
          <w:szCs w:val="26"/>
        </w:rPr>
        <w:t>20</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32F0FBE8" w14:textId="77777777" w:rsidR="00EF682A" w:rsidRPr="00EE1CC0" w:rsidRDefault="00EF682A" w:rsidP="00EF682A">
      <w:pPr>
        <w:pStyle w:val="ListParagraph"/>
        <w:spacing w:after="0" w:line="240" w:lineRule="auto"/>
        <w:ind w:left="0"/>
        <w:jc w:val="both"/>
        <w:rPr>
          <w:b/>
          <w:bCs/>
          <w:sz w:val="26"/>
          <w:szCs w:val="26"/>
        </w:rPr>
      </w:pPr>
      <w:r>
        <w:rPr>
          <w:b/>
          <w:bCs/>
          <w:sz w:val="26"/>
          <w:szCs w:val="26"/>
        </w:rPr>
        <w:t>I.YÊU CẦU CẦN ĐẠT</w:t>
      </w:r>
    </w:p>
    <w:p w14:paraId="61FCC194" w14:textId="77777777" w:rsidR="00EF682A" w:rsidRPr="00A12AE4" w:rsidRDefault="00EF682A" w:rsidP="00EF682A">
      <w:pPr>
        <w:pStyle w:val="NormalWeb"/>
        <w:spacing w:before="0" w:beforeAutospacing="0" w:after="0" w:afterAutospacing="0"/>
        <w:rPr>
          <w:rStyle w:val="Strong"/>
          <w:b w:val="0"/>
          <w:sz w:val="26"/>
          <w:szCs w:val="26"/>
        </w:rPr>
      </w:pPr>
      <w:r w:rsidRPr="00A12AE4">
        <w:rPr>
          <w:rStyle w:val="Strong"/>
          <w:sz w:val="26"/>
          <w:szCs w:val="26"/>
        </w:rPr>
        <w:t>- HS trình bày được các cộng việc đã làm trong dự án Kết nối cộng đồng. Tự đánh giá được quá trình và kết quả thực hiện dự án Kết nối cộng đồng. Đánh giá được những đóng góp và sự tiến bộ của các thành viên khi tham gia dự án.</w:t>
      </w:r>
    </w:p>
    <w:p w14:paraId="389B43DA" w14:textId="77777777" w:rsidR="00EF682A" w:rsidRPr="00EE1CC0" w:rsidRDefault="00EF682A" w:rsidP="00EF682A">
      <w:pPr>
        <w:spacing w:after="0" w:line="240" w:lineRule="auto"/>
        <w:jc w:val="both"/>
        <w:rPr>
          <w:rFonts w:ascii="Times New Roman" w:hAnsi="Times New Roman"/>
          <w:sz w:val="26"/>
          <w:szCs w:val="26"/>
          <w:lang w:val="vi-VN"/>
        </w:rPr>
      </w:pPr>
      <w:r w:rsidRPr="00EE1CC0">
        <w:rPr>
          <w:rFonts w:ascii="Times New Roman" w:hAnsi="Times New Roman"/>
          <w:sz w:val="26"/>
          <w:szCs w:val="26"/>
        </w:rPr>
        <w:t xml:space="preserve">- </w:t>
      </w:r>
      <w:r>
        <w:rPr>
          <w:rFonts w:ascii="Times New Roman" w:hAnsi="Times New Roman"/>
          <w:sz w:val="26"/>
          <w:szCs w:val="26"/>
        </w:rPr>
        <w:t xml:space="preserve">HS có cơ hội phát triển các </w:t>
      </w:r>
      <w:r w:rsidRPr="00EE1CC0">
        <w:rPr>
          <w:rFonts w:ascii="Times New Roman" w:hAnsi="Times New Roman"/>
          <w:sz w:val="26"/>
          <w:szCs w:val="26"/>
        </w:rPr>
        <w:t xml:space="preserve">NL tự chủ và tự học, NL giao tiếp và </w:t>
      </w:r>
      <w:r w:rsidRPr="00EE1CC0">
        <w:rPr>
          <w:rFonts w:ascii="Times New Roman" w:eastAsia="Times New Roman" w:hAnsi="Times New Roman"/>
          <w:iCs/>
          <w:color w:val="000000"/>
          <w:spacing w:val="-4"/>
          <w:sz w:val="26"/>
          <w:szCs w:val="26"/>
        </w:rPr>
        <w:t>hợp tác, NL giải quyết vấn đề và sáng tạo</w:t>
      </w:r>
      <w:r w:rsidRPr="00EE1CC0">
        <w:rPr>
          <w:rFonts w:ascii="Times New Roman" w:hAnsi="Times New Roman"/>
          <w:sz w:val="26"/>
          <w:szCs w:val="26"/>
          <w:lang w:val="vi-VN"/>
        </w:rPr>
        <w:t>.</w:t>
      </w:r>
    </w:p>
    <w:p w14:paraId="3786CA0D" w14:textId="77777777" w:rsidR="00EF682A" w:rsidRPr="00BE1D86" w:rsidRDefault="00EF682A" w:rsidP="00EF682A">
      <w:pPr>
        <w:pStyle w:val="NormalWeb"/>
        <w:spacing w:before="0" w:beforeAutospacing="0" w:after="0" w:afterAutospacing="0"/>
        <w:rPr>
          <w:bCs/>
          <w:sz w:val="26"/>
          <w:szCs w:val="26"/>
        </w:rPr>
      </w:pPr>
      <w:r w:rsidRPr="00A12AE4">
        <w:rPr>
          <w:rStyle w:val="Strong"/>
          <w:sz w:val="26"/>
          <w:szCs w:val="26"/>
        </w:rPr>
        <w:t>- Hào hứng, tự tin tham gia các hoạt động.</w:t>
      </w:r>
      <w:r w:rsidRPr="00BE1D86">
        <w:rPr>
          <w:sz w:val="26"/>
          <w:szCs w:val="26"/>
          <w:lang w:val="vi-VN"/>
        </w:rPr>
        <w:t xml:space="preserve"> </w:t>
      </w:r>
      <w:r w:rsidRPr="00BE1D86">
        <w:rPr>
          <w:sz w:val="26"/>
          <w:szCs w:val="26"/>
        </w:rPr>
        <w:t>Nhân ái, c</w:t>
      </w:r>
      <w:r w:rsidRPr="00BE1D86">
        <w:rPr>
          <w:sz w:val="26"/>
          <w:szCs w:val="26"/>
          <w:lang w:val="vi-VN"/>
        </w:rPr>
        <w:t>hăm chỉ, trách nhiệm.</w:t>
      </w:r>
    </w:p>
    <w:p w14:paraId="490235FB" w14:textId="77777777" w:rsidR="00EF682A" w:rsidRPr="00BE1D86" w:rsidRDefault="00EF682A" w:rsidP="00EF682A">
      <w:pPr>
        <w:tabs>
          <w:tab w:val="left" w:pos="567"/>
        </w:tabs>
        <w:spacing w:after="0" w:line="240" w:lineRule="auto"/>
        <w:jc w:val="both"/>
        <w:rPr>
          <w:rFonts w:ascii="Times New Roman" w:hAnsi="Times New Roman"/>
          <w:b/>
          <w:bCs/>
          <w:sz w:val="26"/>
          <w:szCs w:val="26"/>
          <w:lang w:val="vi-VN"/>
        </w:rPr>
      </w:pPr>
      <w:r w:rsidRPr="00BE1D86">
        <w:rPr>
          <w:rFonts w:ascii="Times New Roman" w:hAnsi="Times New Roman"/>
          <w:b/>
          <w:bCs/>
          <w:sz w:val="26"/>
          <w:szCs w:val="26"/>
          <w:lang w:val="vi-VN"/>
        </w:rPr>
        <w:t>II. ĐỒ DÙNG DẠY HỌC</w:t>
      </w:r>
    </w:p>
    <w:p w14:paraId="74DDAF2E" w14:textId="77777777" w:rsidR="00EF682A" w:rsidRPr="00A12AE4" w:rsidRDefault="00EF682A" w:rsidP="00EF682A">
      <w:pPr>
        <w:pStyle w:val="NormalWeb"/>
        <w:spacing w:before="0" w:beforeAutospacing="0" w:after="0" w:afterAutospacing="0"/>
        <w:rPr>
          <w:rStyle w:val="Strong"/>
          <w:b w:val="0"/>
          <w:sz w:val="26"/>
          <w:szCs w:val="26"/>
        </w:rPr>
      </w:pPr>
      <w:r w:rsidRPr="00BE1D86">
        <w:rPr>
          <w:b/>
          <w:sz w:val="26"/>
          <w:szCs w:val="26"/>
          <w:lang w:val="en-GB"/>
        </w:rPr>
        <w:t>1.</w:t>
      </w:r>
      <w:r w:rsidRPr="00BE1D86">
        <w:rPr>
          <w:b/>
          <w:sz w:val="26"/>
          <w:szCs w:val="26"/>
          <w:lang w:val="vi-VN"/>
        </w:rPr>
        <w:t>Giáo viên:</w:t>
      </w:r>
      <w:r w:rsidRPr="00A12AE4">
        <w:rPr>
          <w:bCs/>
          <w:sz w:val="26"/>
          <w:szCs w:val="26"/>
          <w:lang w:val="vi-VN"/>
        </w:rPr>
        <w:t xml:space="preserve"> </w:t>
      </w:r>
      <w:r w:rsidRPr="00A12AE4">
        <w:rPr>
          <w:rStyle w:val="Strong"/>
          <w:sz w:val="26"/>
          <w:szCs w:val="26"/>
        </w:rPr>
        <w:t>SGK</w:t>
      </w:r>
    </w:p>
    <w:p w14:paraId="77965F1C" w14:textId="77777777" w:rsidR="00EF682A" w:rsidRPr="00A12AE4" w:rsidRDefault="00EF682A" w:rsidP="00EF682A">
      <w:pPr>
        <w:pStyle w:val="NormalWeb"/>
        <w:spacing w:before="0" w:beforeAutospacing="0" w:after="0" w:afterAutospacing="0"/>
        <w:rPr>
          <w:rStyle w:val="Strong"/>
          <w:b w:val="0"/>
          <w:sz w:val="26"/>
          <w:szCs w:val="26"/>
        </w:rPr>
      </w:pPr>
      <w:r w:rsidRPr="00BE1D86">
        <w:rPr>
          <w:rStyle w:val="Strong"/>
          <w:sz w:val="26"/>
          <w:szCs w:val="26"/>
        </w:rPr>
        <w:t>2.</w:t>
      </w:r>
      <w:r w:rsidRPr="00BE1D86">
        <w:rPr>
          <w:b/>
          <w:sz w:val="26"/>
          <w:szCs w:val="26"/>
          <w:lang w:val="vi-VN"/>
        </w:rPr>
        <w:t>Học sinh:</w:t>
      </w:r>
      <w:r w:rsidRPr="00A12AE4">
        <w:rPr>
          <w:b/>
          <w:bCs/>
          <w:sz w:val="26"/>
          <w:szCs w:val="26"/>
          <w:lang w:val="vi-VN"/>
        </w:rPr>
        <w:t xml:space="preserve"> </w:t>
      </w:r>
      <w:r w:rsidRPr="00A12AE4">
        <w:rPr>
          <w:bCs/>
          <w:sz w:val="26"/>
          <w:szCs w:val="26"/>
        </w:rPr>
        <w:t>SGK, chuẩn bị tranh, ảnh, bài thơ, câu chuyện mình sáng tác,..</w:t>
      </w:r>
    </w:p>
    <w:p w14:paraId="5ECBA87C" w14:textId="77777777" w:rsidR="00EF682A" w:rsidRDefault="00EF682A" w:rsidP="00EF682A">
      <w:pPr>
        <w:tabs>
          <w:tab w:val="left" w:pos="567"/>
        </w:tabs>
        <w:spacing w:after="0" w:line="240" w:lineRule="auto"/>
        <w:jc w:val="both"/>
        <w:rPr>
          <w:rFonts w:ascii="Times New Roman" w:hAnsi="Times New Roman"/>
          <w:b/>
          <w:bCs/>
          <w:sz w:val="26"/>
          <w:szCs w:val="26"/>
          <w:lang w:val="en-GB"/>
        </w:rPr>
      </w:pPr>
      <w:r w:rsidRPr="00BE1D86">
        <w:rPr>
          <w:rFonts w:ascii="Times New Roman" w:hAnsi="Times New Roman"/>
          <w:b/>
          <w:bCs/>
          <w:sz w:val="26"/>
          <w:szCs w:val="26"/>
          <w:lang w:val="vi-VN"/>
        </w:rPr>
        <w:t xml:space="preserve">III. CÁC HOẠT ĐỘNG DẠY HỌC </w:t>
      </w:r>
      <w:r>
        <w:rPr>
          <w:rFonts w:ascii="Times New Roman" w:hAnsi="Times New Roman"/>
          <w:b/>
          <w:bCs/>
          <w:sz w:val="26"/>
          <w:szCs w:val="26"/>
          <w:lang w:val="en-GB"/>
        </w:rPr>
        <w:t>CHỦ YẾU</w:t>
      </w:r>
    </w:p>
    <w:tbl>
      <w:tblPr>
        <w:tblStyle w:val="TableGrid"/>
        <w:tblW w:w="0" w:type="auto"/>
        <w:tblBorders>
          <w:insideH w:val="none" w:sz="0" w:space="0" w:color="auto"/>
        </w:tblBorders>
        <w:tblLook w:val="04A0" w:firstRow="1" w:lastRow="0" w:firstColumn="1" w:lastColumn="0" w:noHBand="0" w:noVBand="1"/>
      </w:tblPr>
      <w:tblGrid>
        <w:gridCol w:w="5240"/>
        <w:gridCol w:w="4536"/>
      </w:tblGrid>
      <w:tr w:rsidR="00EF682A" w:rsidRPr="00890B2B" w14:paraId="0AFB4D7E" w14:textId="77777777" w:rsidTr="000B22A3">
        <w:tc>
          <w:tcPr>
            <w:tcW w:w="5240" w:type="dxa"/>
            <w:tcBorders>
              <w:top w:val="single" w:sz="4" w:space="0" w:color="auto"/>
              <w:bottom w:val="single" w:sz="4" w:space="0" w:color="auto"/>
            </w:tcBorders>
          </w:tcPr>
          <w:p w14:paraId="460B8BDE" w14:textId="77777777" w:rsidR="00EF682A" w:rsidRPr="00890B2B" w:rsidRDefault="00EF682A" w:rsidP="000B22A3">
            <w:pPr>
              <w:spacing w:after="0" w:line="240" w:lineRule="auto"/>
              <w:jc w:val="both"/>
              <w:rPr>
                <w:rFonts w:ascii="Times New Roman" w:hAnsi="Times New Roman"/>
                <w:b/>
                <w:bCs/>
                <w:sz w:val="26"/>
                <w:szCs w:val="26"/>
                <w:lang w:val="en-GB"/>
              </w:rPr>
            </w:pPr>
            <w:r w:rsidRPr="00890B2B">
              <w:rPr>
                <w:rFonts w:ascii="Times New Roman" w:eastAsia="SimSun" w:hAnsi="Times New Roman"/>
                <w:b/>
                <w:noProof/>
                <w:color w:val="000000"/>
                <w:sz w:val="26"/>
                <w:szCs w:val="26"/>
                <w:lang w:val="vi-VN"/>
              </w:rPr>
              <w:t>HOẠT ĐỘNG CỦA GV</w:t>
            </w:r>
          </w:p>
        </w:tc>
        <w:tc>
          <w:tcPr>
            <w:tcW w:w="4536" w:type="dxa"/>
            <w:tcBorders>
              <w:top w:val="single" w:sz="4" w:space="0" w:color="auto"/>
              <w:bottom w:val="single" w:sz="4" w:space="0" w:color="auto"/>
            </w:tcBorders>
          </w:tcPr>
          <w:p w14:paraId="44018FED" w14:textId="77777777" w:rsidR="00EF682A" w:rsidRPr="00890B2B" w:rsidRDefault="00EF682A" w:rsidP="000B22A3">
            <w:pPr>
              <w:spacing w:after="0" w:line="240" w:lineRule="auto"/>
              <w:jc w:val="both"/>
              <w:rPr>
                <w:rFonts w:ascii="Times New Roman" w:hAnsi="Times New Roman"/>
                <w:b/>
                <w:bCs/>
                <w:sz w:val="26"/>
                <w:szCs w:val="26"/>
                <w:lang w:val="en-GB"/>
              </w:rPr>
            </w:pPr>
            <w:r w:rsidRPr="00890B2B">
              <w:rPr>
                <w:rFonts w:ascii="Times New Roman" w:eastAsia="SimSun" w:hAnsi="Times New Roman"/>
                <w:b/>
                <w:noProof/>
                <w:color w:val="000000"/>
                <w:sz w:val="26"/>
                <w:szCs w:val="26"/>
                <w:lang w:val="vi-VN"/>
              </w:rPr>
              <w:t>HOẠT ĐỘNG CỦA HS</w:t>
            </w:r>
          </w:p>
        </w:tc>
      </w:tr>
      <w:tr w:rsidR="00EF682A" w:rsidRPr="00890B2B" w14:paraId="426AE6F6" w14:textId="77777777" w:rsidTr="000B22A3">
        <w:tc>
          <w:tcPr>
            <w:tcW w:w="5240" w:type="dxa"/>
            <w:tcBorders>
              <w:top w:val="single" w:sz="4" w:space="0" w:color="auto"/>
            </w:tcBorders>
          </w:tcPr>
          <w:p w14:paraId="65D89ECE" w14:textId="77777777" w:rsidR="00EF682A" w:rsidRPr="00C408AF" w:rsidRDefault="00EF682A" w:rsidP="000B22A3">
            <w:pPr>
              <w:spacing w:after="0" w:line="240" w:lineRule="auto"/>
              <w:jc w:val="both"/>
              <w:rPr>
                <w:rFonts w:ascii="Times New Roman" w:eastAsia="Times New Roman" w:hAnsi="Times New Roman"/>
                <w:b/>
                <w:bCs/>
                <w:sz w:val="26"/>
                <w:szCs w:val="26"/>
                <w:shd w:val="clear" w:color="auto" w:fill="FFFFFF"/>
              </w:rPr>
            </w:pPr>
            <w:r w:rsidRPr="00E75F13">
              <w:rPr>
                <w:rFonts w:ascii="Times New Roman" w:eastAsia="Times New Roman" w:hAnsi="Times New Roman"/>
                <w:b/>
                <w:bCs/>
                <w:sz w:val="26"/>
                <w:szCs w:val="26"/>
                <w:shd w:val="clear" w:color="auto" w:fill="FFFFFF"/>
              </w:rPr>
              <w:t>1</w:t>
            </w:r>
            <w:r w:rsidRPr="00E75F13">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(5’)</w:t>
            </w:r>
            <w:r w:rsidRPr="00E75F13">
              <w:rPr>
                <w:rFonts w:ascii="Times New Roman" w:eastAsia="Times New Roman" w:hAnsi="Times New Roman"/>
                <w:b/>
                <w:bCs/>
                <w:sz w:val="26"/>
                <w:szCs w:val="26"/>
                <w:shd w:val="clear" w:color="auto" w:fill="FFFFFF"/>
              </w:rPr>
              <w:t xml:space="preserve"> </w:t>
            </w:r>
            <w:r w:rsidRPr="00A12AE4">
              <w:rPr>
                <w:rFonts w:ascii="Times New Roman" w:hAnsi="Times New Roman"/>
                <w:sz w:val="26"/>
                <w:szCs w:val="26"/>
                <w:lang w:val="vi-VN"/>
              </w:rPr>
              <w:t xml:space="preserve"> </w:t>
            </w:r>
          </w:p>
        </w:tc>
        <w:tc>
          <w:tcPr>
            <w:tcW w:w="4536" w:type="dxa"/>
            <w:tcBorders>
              <w:top w:val="single" w:sz="4" w:space="0" w:color="auto"/>
            </w:tcBorders>
          </w:tcPr>
          <w:p w14:paraId="42514257" w14:textId="77777777" w:rsidR="00EF682A" w:rsidRPr="00A12AE4" w:rsidRDefault="00EF682A" w:rsidP="000B22A3">
            <w:pPr>
              <w:spacing w:after="0" w:line="240" w:lineRule="auto"/>
              <w:jc w:val="both"/>
              <w:rPr>
                <w:rFonts w:ascii="Times New Roman" w:eastAsia="SimSun" w:hAnsi="Times New Roman"/>
                <w:b/>
                <w:noProof/>
                <w:color w:val="000000"/>
                <w:sz w:val="26"/>
                <w:szCs w:val="26"/>
                <w:lang w:val="vi-VN"/>
              </w:rPr>
            </w:pPr>
          </w:p>
        </w:tc>
      </w:tr>
      <w:tr w:rsidR="00EF682A" w:rsidRPr="00890B2B" w14:paraId="39B6CEA2" w14:textId="77777777" w:rsidTr="000B22A3">
        <w:tc>
          <w:tcPr>
            <w:tcW w:w="5240" w:type="dxa"/>
          </w:tcPr>
          <w:p w14:paraId="1A2B3FAA" w14:textId="77777777" w:rsidR="00EF682A" w:rsidRPr="00A12AE4" w:rsidRDefault="00EF682A" w:rsidP="000B22A3">
            <w:pPr>
              <w:spacing w:after="0" w:line="240" w:lineRule="auto"/>
              <w:outlineLvl w:val="0"/>
              <w:rPr>
                <w:rFonts w:ascii="Times New Roman" w:eastAsia="MS Mincho" w:hAnsi="Times New Roman"/>
                <w:b/>
                <w:bCs/>
                <w:sz w:val="26"/>
                <w:szCs w:val="26"/>
                <w:lang w:val="nl-NL"/>
              </w:rPr>
            </w:pPr>
            <w:r w:rsidRPr="00A12AE4">
              <w:rPr>
                <w:rFonts w:ascii="Times New Roman" w:hAnsi="Times New Roman"/>
                <w:sz w:val="26"/>
                <w:szCs w:val="26"/>
                <w:lang w:val="vi-VN"/>
              </w:rPr>
              <w:t xml:space="preserve">- </w:t>
            </w:r>
            <w:r w:rsidRPr="00A12AE4">
              <w:rPr>
                <w:rFonts w:ascii="Times New Roman" w:hAnsi="Times New Roman"/>
                <w:sz w:val="26"/>
                <w:szCs w:val="26"/>
              </w:rPr>
              <w:t>Tổ chức c</w:t>
            </w:r>
            <w:r w:rsidRPr="00A12AE4">
              <w:rPr>
                <w:rFonts w:ascii="Times New Roman" w:hAnsi="Times New Roman"/>
                <w:sz w:val="26"/>
                <w:szCs w:val="26"/>
                <w:lang w:val="vi-VN"/>
              </w:rPr>
              <w:t xml:space="preserve">ho HS </w:t>
            </w:r>
            <w:r w:rsidRPr="00A12AE4">
              <w:rPr>
                <w:rFonts w:ascii="Times New Roman" w:hAnsi="Times New Roman"/>
                <w:sz w:val="26"/>
                <w:szCs w:val="26"/>
              </w:rPr>
              <w:t>vận động theo</w:t>
            </w:r>
            <w:r w:rsidRPr="00A12AE4">
              <w:rPr>
                <w:rFonts w:ascii="Times New Roman" w:hAnsi="Times New Roman"/>
                <w:sz w:val="26"/>
                <w:szCs w:val="26"/>
                <w:lang w:val="vi-VN"/>
              </w:rPr>
              <w:t xml:space="preserve"> bài hát</w:t>
            </w:r>
            <w:r w:rsidRPr="00A12AE4">
              <w:rPr>
                <w:rFonts w:ascii="Times New Roman" w:hAnsi="Times New Roman"/>
                <w:sz w:val="26"/>
                <w:szCs w:val="26"/>
              </w:rPr>
              <w:t>: Trái đất này là của chúng mình.</w:t>
            </w:r>
          </w:p>
        </w:tc>
        <w:tc>
          <w:tcPr>
            <w:tcW w:w="4536" w:type="dxa"/>
          </w:tcPr>
          <w:p w14:paraId="08361D80" w14:textId="77777777" w:rsidR="00EF682A" w:rsidRPr="00BE1D86" w:rsidRDefault="00EF682A" w:rsidP="000B22A3">
            <w:pPr>
              <w:pStyle w:val="NormalWeb"/>
              <w:spacing w:before="0" w:beforeAutospacing="0" w:after="0" w:afterAutospacing="0"/>
              <w:rPr>
                <w:rFonts w:ascii="Times New Roman" w:eastAsia="Calibri" w:hAnsi="Times New Roman"/>
                <w:sz w:val="26"/>
                <w:szCs w:val="26"/>
              </w:rPr>
            </w:pPr>
          </w:p>
          <w:p w14:paraId="1F166895" w14:textId="77777777" w:rsidR="00EF682A" w:rsidRPr="00BE1D86" w:rsidRDefault="00EF682A" w:rsidP="000B22A3">
            <w:pPr>
              <w:spacing w:after="0" w:line="240" w:lineRule="auto"/>
              <w:jc w:val="both"/>
              <w:rPr>
                <w:rFonts w:ascii="Times New Roman" w:eastAsia="SimSun" w:hAnsi="Times New Roman"/>
                <w:b/>
                <w:noProof/>
                <w:color w:val="000000"/>
                <w:sz w:val="26"/>
                <w:szCs w:val="26"/>
                <w:lang w:val="vi-VN"/>
              </w:rPr>
            </w:pPr>
            <w:r w:rsidRPr="00BE1D86">
              <w:rPr>
                <w:rFonts w:ascii="Times New Roman" w:hAnsi="Times New Roman"/>
                <w:sz w:val="26"/>
                <w:szCs w:val="26"/>
              </w:rPr>
              <w:t>- HS thực hiện.</w:t>
            </w:r>
          </w:p>
        </w:tc>
      </w:tr>
      <w:tr w:rsidR="00EF682A" w:rsidRPr="00890B2B" w14:paraId="7ED14EFD" w14:textId="77777777" w:rsidTr="000B22A3">
        <w:tc>
          <w:tcPr>
            <w:tcW w:w="5240" w:type="dxa"/>
          </w:tcPr>
          <w:p w14:paraId="3521E0AA" w14:textId="77777777" w:rsidR="00EF682A" w:rsidRPr="00A12AE4" w:rsidRDefault="00EF682A" w:rsidP="000B22A3">
            <w:pPr>
              <w:spacing w:after="0" w:line="240" w:lineRule="auto"/>
              <w:outlineLvl w:val="0"/>
              <w:rPr>
                <w:rFonts w:ascii="Times New Roman" w:eastAsia="Times New Roman" w:hAnsi="Times New Roman"/>
                <w:b/>
                <w:noProof/>
                <w:color w:val="000000"/>
                <w:sz w:val="26"/>
                <w:szCs w:val="26"/>
                <w:lang w:val="vi-VN"/>
              </w:rPr>
            </w:pPr>
            <w:r>
              <w:rPr>
                <w:rFonts w:ascii="Times New Roman" w:eastAsia="MS Mincho" w:hAnsi="Times New Roman"/>
                <w:b/>
                <w:sz w:val="26"/>
                <w:szCs w:val="26"/>
                <w:lang w:val="en-GB"/>
              </w:rPr>
              <w:t>2</w:t>
            </w:r>
            <w:r w:rsidRPr="00A12AE4">
              <w:rPr>
                <w:rFonts w:ascii="Times New Roman" w:eastAsia="MS Mincho" w:hAnsi="Times New Roman"/>
                <w:b/>
                <w:sz w:val="26"/>
                <w:szCs w:val="26"/>
                <w:lang w:val="vi-VN"/>
              </w:rPr>
              <w:t xml:space="preserve">.  </w:t>
            </w:r>
            <w:r w:rsidRPr="00A12AE4">
              <w:rPr>
                <w:rFonts w:ascii="Times New Roman" w:eastAsia="MS Mincho" w:hAnsi="Times New Roman"/>
                <w:b/>
                <w:bCs/>
                <w:sz w:val="26"/>
                <w:szCs w:val="26"/>
                <w:lang w:val="nl-NL"/>
              </w:rPr>
              <w:t xml:space="preserve">Hoạt động </w:t>
            </w:r>
            <w:r w:rsidRPr="00A12AE4">
              <w:rPr>
                <w:rFonts w:ascii="Times New Roman" w:eastAsia="MS Mincho" w:hAnsi="Times New Roman"/>
                <w:b/>
                <w:sz w:val="26"/>
                <w:szCs w:val="26"/>
              </w:rPr>
              <w:t>thực hành</w:t>
            </w:r>
            <w:r>
              <w:rPr>
                <w:rFonts w:ascii="Times New Roman" w:eastAsia="MS Mincho" w:hAnsi="Times New Roman"/>
                <w:b/>
                <w:sz w:val="26"/>
                <w:szCs w:val="26"/>
              </w:rPr>
              <w:t>, luyện tập (25’)</w:t>
            </w:r>
          </w:p>
        </w:tc>
        <w:tc>
          <w:tcPr>
            <w:tcW w:w="4536" w:type="dxa"/>
          </w:tcPr>
          <w:p w14:paraId="6FB49BFE" w14:textId="77777777" w:rsidR="00EF682A" w:rsidRPr="00A12AE4" w:rsidRDefault="00EF682A" w:rsidP="000B22A3">
            <w:pPr>
              <w:pStyle w:val="NormalWeb"/>
              <w:spacing w:before="0" w:beforeAutospacing="0" w:after="0" w:afterAutospacing="0"/>
              <w:rPr>
                <w:rFonts w:eastAsia="Calibri"/>
                <w:sz w:val="26"/>
                <w:szCs w:val="26"/>
              </w:rPr>
            </w:pPr>
          </w:p>
        </w:tc>
      </w:tr>
      <w:tr w:rsidR="00EF682A" w:rsidRPr="00890B2B" w14:paraId="33A85A4B" w14:textId="77777777" w:rsidTr="000B22A3">
        <w:tc>
          <w:tcPr>
            <w:tcW w:w="5240" w:type="dxa"/>
          </w:tcPr>
          <w:p w14:paraId="3ED03985" w14:textId="77777777" w:rsidR="00EF682A" w:rsidRPr="00A12AE4" w:rsidRDefault="00EF682A" w:rsidP="000B22A3">
            <w:pPr>
              <w:spacing w:after="0" w:line="240" w:lineRule="auto"/>
              <w:contextualSpacing/>
              <w:jc w:val="both"/>
              <w:rPr>
                <w:rFonts w:ascii="Times New Roman" w:hAnsi="Times New Roman"/>
                <w:b/>
                <w:noProof/>
                <w:color w:val="000000"/>
                <w:sz w:val="26"/>
                <w:szCs w:val="26"/>
                <w:lang w:val="vi-VN"/>
              </w:rPr>
            </w:pPr>
            <w:r w:rsidRPr="00A12AE4">
              <w:rPr>
                <w:rFonts w:ascii="Times New Roman" w:hAnsi="Times New Roman"/>
                <w:b/>
                <w:noProof/>
                <w:color w:val="000000"/>
                <w:sz w:val="26"/>
                <w:szCs w:val="26"/>
                <w:lang w:val="vi-VN"/>
              </w:rPr>
              <w:t>Hoạt động 1: Hoạt động tổng kết tuần</w:t>
            </w:r>
          </w:p>
          <w:p w14:paraId="553B75A9" w14:textId="77777777" w:rsidR="00EF682A" w:rsidRPr="00A12AE4" w:rsidRDefault="00EF682A" w:rsidP="000B22A3">
            <w:pPr>
              <w:spacing w:after="0" w:line="240" w:lineRule="auto"/>
              <w:contextualSpacing/>
              <w:jc w:val="both"/>
              <w:rPr>
                <w:rFonts w:ascii="Times New Roman" w:hAnsi="Times New Roman"/>
                <w:bCs/>
                <w:noProof/>
                <w:color w:val="000000"/>
                <w:sz w:val="26"/>
                <w:szCs w:val="26"/>
                <w:lang w:val="vi-VN"/>
              </w:rPr>
            </w:pPr>
            <w:r w:rsidRPr="00A12AE4">
              <w:rPr>
                <w:rFonts w:ascii="Times New Roman" w:hAnsi="Times New Roman"/>
                <w:bCs/>
                <w:noProof/>
                <w:color w:val="000000"/>
                <w:sz w:val="26"/>
                <w:szCs w:val="26"/>
                <w:lang w:val="vi-VN"/>
              </w:rPr>
              <w:t xml:space="preserve">- GV ổn định trật tự lớp học, tổng kết những hoạt động của tuần </w:t>
            </w:r>
            <w:r w:rsidRPr="00A12AE4">
              <w:rPr>
                <w:rFonts w:ascii="Times New Roman" w:hAnsi="Times New Roman"/>
                <w:bCs/>
                <w:noProof/>
                <w:color w:val="000000"/>
                <w:sz w:val="26"/>
                <w:szCs w:val="26"/>
              </w:rPr>
              <w:t>14</w:t>
            </w:r>
            <w:r w:rsidRPr="00A12AE4">
              <w:rPr>
                <w:rFonts w:ascii="Times New Roman" w:hAnsi="Times New Roman"/>
                <w:bCs/>
                <w:noProof/>
                <w:color w:val="000000"/>
                <w:sz w:val="26"/>
                <w:szCs w:val="26"/>
                <w:lang w:val="vi-VN"/>
              </w:rPr>
              <w:t xml:space="preserve"> và nêu những kế hoạch học tập và hoạt động trong tuần </w:t>
            </w:r>
            <w:r w:rsidRPr="00A12AE4">
              <w:rPr>
                <w:rFonts w:ascii="Times New Roman" w:hAnsi="Times New Roman"/>
                <w:bCs/>
                <w:noProof/>
                <w:color w:val="000000"/>
                <w:sz w:val="26"/>
                <w:szCs w:val="26"/>
              </w:rPr>
              <w:t>15</w:t>
            </w:r>
            <w:r w:rsidRPr="00A12AE4">
              <w:rPr>
                <w:rFonts w:ascii="Times New Roman" w:hAnsi="Times New Roman"/>
                <w:bCs/>
                <w:noProof/>
                <w:color w:val="000000"/>
                <w:sz w:val="26"/>
                <w:szCs w:val="26"/>
                <w:lang w:val="vi-VN"/>
              </w:rPr>
              <w:t>.</w:t>
            </w:r>
          </w:p>
          <w:p w14:paraId="651DC622" w14:textId="77777777" w:rsidR="00EF682A" w:rsidRPr="00A12AE4" w:rsidRDefault="00EF682A" w:rsidP="000B22A3">
            <w:pPr>
              <w:spacing w:after="0" w:line="240" w:lineRule="auto"/>
              <w:contextualSpacing/>
              <w:jc w:val="both"/>
              <w:rPr>
                <w:rFonts w:ascii="Times New Roman" w:hAnsi="Times New Roman"/>
                <w:bCs/>
                <w:noProof/>
                <w:color w:val="000000"/>
                <w:sz w:val="26"/>
                <w:szCs w:val="26"/>
              </w:rPr>
            </w:pPr>
            <w:r w:rsidRPr="00A12AE4">
              <w:rPr>
                <w:rFonts w:ascii="Times New Roman" w:hAnsi="Times New Roman"/>
                <w:bCs/>
                <w:noProof/>
                <w:color w:val="000000"/>
                <w:sz w:val="26"/>
                <w:szCs w:val="26"/>
                <w:lang w:val="vi-VN"/>
              </w:rPr>
              <w:t>- GV nhận xét về ý thức học tập của một số bạn trong lớp và tiến hành tuyên dương bạn có ý thức tốt, nhắc nhở bạn có ý thức chưa tốt.</w:t>
            </w:r>
          </w:p>
          <w:p w14:paraId="4246FC37" w14:textId="77777777" w:rsidR="00EF682A" w:rsidRPr="00A12AE4" w:rsidRDefault="00EF682A" w:rsidP="000B22A3">
            <w:pPr>
              <w:tabs>
                <w:tab w:val="left" w:pos="3291"/>
              </w:tabs>
              <w:spacing w:after="0" w:line="240" w:lineRule="auto"/>
              <w:contextualSpacing/>
              <w:jc w:val="both"/>
              <w:rPr>
                <w:rFonts w:ascii="Times New Roman" w:hAnsi="Times New Roman"/>
                <w:b/>
                <w:bCs/>
                <w:noProof/>
                <w:color w:val="000000"/>
                <w:sz w:val="26"/>
                <w:szCs w:val="26"/>
              </w:rPr>
            </w:pPr>
            <w:r w:rsidRPr="00A12AE4">
              <w:rPr>
                <w:rFonts w:ascii="Times New Roman" w:hAnsi="Times New Roman"/>
                <w:b/>
                <w:bCs/>
                <w:noProof/>
                <w:color w:val="000000"/>
                <w:sz w:val="26"/>
                <w:szCs w:val="26"/>
                <w:lang w:val="vi-VN"/>
              </w:rPr>
              <w:t xml:space="preserve">Hoạt động 2: </w:t>
            </w:r>
            <w:r w:rsidRPr="00A12AE4">
              <w:rPr>
                <w:rFonts w:ascii="Times New Roman" w:hAnsi="Times New Roman"/>
                <w:b/>
                <w:bCs/>
                <w:noProof/>
                <w:color w:val="000000"/>
                <w:sz w:val="26"/>
                <w:szCs w:val="26"/>
              </w:rPr>
              <w:t>tổng kết dự án kết nối cộng đồng</w:t>
            </w:r>
          </w:p>
          <w:p w14:paraId="3846991B" w14:textId="77777777" w:rsidR="00EF682A" w:rsidRPr="00A12AE4" w:rsidRDefault="00EF682A" w:rsidP="000B22A3">
            <w:pPr>
              <w:spacing w:after="0" w:line="240" w:lineRule="auto"/>
              <w:contextualSpacing/>
              <w:jc w:val="both"/>
              <w:rPr>
                <w:rStyle w:val="Strong"/>
                <w:rFonts w:ascii="Times New Roman" w:hAnsi="Times New Roman"/>
                <w:b w:val="0"/>
                <w:sz w:val="26"/>
                <w:szCs w:val="26"/>
              </w:rPr>
            </w:pPr>
            <w:r w:rsidRPr="00A12AE4">
              <w:rPr>
                <w:rFonts w:ascii="Times New Roman" w:hAnsi="Times New Roman"/>
                <w:b/>
                <w:i/>
                <w:iCs/>
                <w:noProof/>
                <w:color w:val="000000"/>
                <w:sz w:val="26"/>
                <w:szCs w:val="26"/>
                <w:lang w:val="vi-VN"/>
              </w:rPr>
              <w:t>Nhiệm vụ 1</w:t>
            </w:r>
            <w:r w:rsidRPr="00A12AE4">
              <w:rPr>
                <w:rFonts w:ascii="Times New Roman" w:hAnsi="Times New Roman"/>
                <w:bCs/>
                <w:noProof/>
                <w:color w:val="000000"/>
                <w:sz w:val="26"/>
                <w:szCs w:val="26"/>
                <w:lang w:val="vi-VN"/>
              </w:rPr>
              <w:t>:</w:t>
            </w:r>
            <w:r w:rsidRPr="00A12AE4">
              <w:rPr>
                <w:rFonts w:ascii="Times New Roman" w:hAnsi="Times New Roman"/>
                <w:bCs/>
                <w:noProof/>
                <w:color w:val="000000"/>
                <w:sz w:val="26"/>
                <w:szCs w:val="26"/>
              </w:rPr>
              <w:t xml:space="preserve"> </w:t>
            </w:r>
            <w:r w:rsidRPr="00A12AE4">
              <w:rPr>
                <w:rFonts w:ascii="Times New Roman" w:hAnsi="Times New Roman"/>
                <w:b/>
                <w:noProof/>
                <w:color w:val="000000"/>
                <w:sz w:val="26"/>
                <w:szCs w:val="26"/>
              </w:rPr>
              <w:t>Báo cáo</w:t>
            </w:r>
            <w:r w:rsidRPr="00A12AE4">
              <w:rPr>
                <w:rFonts w:ascii="Times New Roman" w:hAnsi="Times New Roman"/>
                <w:bCs/>
                <w:noProof/>
                <w:color w:val="000000"/>
                <w:sz w:val="26"/>
                <w:szCs w:val="26"/>
                <w:lang w:val="vi-VN"/>
              </w:rPr>
              <w:t xml:space="preserve"> </w:t>
            </w:r>
            <w:r w:rsidRPr="00A12AE4">
              <w:rPr>
                <w:rStyle w:val="Strong"/>
                <w:rFonts w:ascii="Times New Roman" w:hAnsi="Times New Roman"/>
                <w:sz w:val="26"/>
                <w:szCs w:val="26"/>
              </w:rPr>
              <w:t>kết quả thực hiện dự án Kết nối cộng đồng.</w:t>
            </w:r>
          </w:p>
          <w:p w14:paraId="076C7375" w14:textId="77777777" w:rsidR="00EF682A" w:rsidRPr="00A12AE4" w:rsidRDefault="00EF682A" w:rsidP="000B22A3">
            <w:pPr>
              <w:spacing w:after="0" w:line="240" w:lineRule="auto"/>
              <w:contextualSpacing/>
              <w:jc w:val="both"/>
              <w:rPr>
                <w:rStyle w:val="Strong"/>
                <w:rFonts w:ascii="Times New Roman" w:hAnsi="Times New Roman"/>
                <w:b w:val="0"/>
                <w:sz w:val="26"/>
                <w:szCs w:val="26"/>
              </w:rPr>
            </w:pPr>
            <w:r w:rsidRPr="00A12AE4">
              <w:rPr>
                <w:rFonts w:ascii="Times New Roman" w:hAnsi="Times New Roman"/>
                <w:b/>
                <w:i/>
                <w:iCs/>
                <w:noProof/>
                <w:color w:val="000000"/>
                <w:sz w:val="26"/>
                <w:szCs w:val="26"/>
              </w:rPr>
              <w:t xml:space="preserve">- GV hướng dẫn HS chia sẻ theo nhóm về kết quả thực hiện </w:t>
            </w:r>
            <w:r w:rsidRPr="00A12AE4">
              <w:rPr>
                <w:rStyle w:val="Strong"/>
                <w:rFonts w:ascii="Times New Roman" w:hAnsi="Times New Roman"/>
                <w:sz w:val="26"/>
                <w:szCs w:val="26"/>
              </w:rPr>
              <w:t>dự án Kết nối cộng đồng ở các nội dung sau:</w:t>
            </w:r>
          </w:p>
          <w:p w14:paraId="66961064" w14:textId="77777777" w:rsidR="00EF682A" w:rsidRPr="00A12AE4" w:rsidRDefault="00EF682A" w:rsidP="000B22A3">
            <w:pPr>
              <w:spacing w:after="0" w:line="240" w:lineRule="auto"/>
              <w:contextualSpacing/>
              <w:jc w:val="both"/>
              <w:rPr>
                <w:rStyle w:val="Strong"/>
                <w:rFonts w:ascii="Times New Roman" w:hAnsi="Times New Roman"/>
                <w:b w:val="0"/>
                <w:sz w:val="26"/>
                <w:szCs w:val="26"/>
              </w:rPr>
            </w:pPr>
            <w:r w:rsidRPr="00A12AE4">
              <w:rPr>
                <w:rStyle w:val="Strong"/>
                <w:rFonts w:ascii="Times New Roman" w:hAnsi="Times New Roman"/>
                <w:sz w:val="26"/>
                <w:szCs w:val="26"/>
              </w:rPr>
              <w:t>+ Những công việc em đã làm được trong dự án;</w:t>
            </w:r>
          </w:p>
          <w:p w14:paraId="25FFB1B5" w14:textId="77777777" w:rsidR="00EF682A" w:rsidRPr="00A12AE4" w:rsidRDefault="00EF682A" w:rsidP="000B22A3">
            <w:pPr>
              <w:spacing w:after="0" w:line="240" w:lineRule="auto"/>
              <w:contextualSpacing/>
              <w:jc w:val="both"/>
              <w:rPr>
                <w:rStyle w:val="Strong"/>
                <w:rFonts w:ascii="Times New Roman" w:hAnsi="Times New Roman"/>
                <w:b w:val="0"/>
                <w:sz w:val="26"/>
                <w:szCs w:val="26"/>
              </w:rPr>
            </w:pPr>
            <w:r w:rsidRPr="00A12AE4">
              <w:rPr>
                <w:rStyle w:val="Strong"/>
                <w:rFonts w:ascii="Times New Roman" w:hAnsi="Times New Roman"/>
                <w:sz w:val="26"/>
                <w:szCs w:val="26"/>
              </w:rPr>
              <w:t>+ Kết quả và sản phẩm thu được;</w:t>
            </w:r>
          </w:p>
          <w:p w14:paraId="5D513D60" w14:textId="77777777" w:rsidR="00EF682A" w:rsidRPr="00A12AE4" w:rsidRDefault="00EF682A" w:rsidP="000B22A3">
            <w:pPr>
              <w:spacing w:after="0" w:line="240" w:lineRule="auto"/>
              <w:contextualSpacing/>
              <w:jc w:val="both"/>
              <w:rPr>
                <w:rFonts w:ascii="Times New Roman" w:hAnsi="Times New Roman"/>
                <w:bCs/>
                <w:sz w:val="26"/>
                <w:szCs w:val="26"/>
              </w:rPr>
            </w:pPr>
            <w:r w:rsidRPr="00A12AE4">
              <w:rPr>
                <w:rStyle w:val="Strong"/>
                <w:rFonts w:ascii="Times New Roman" w:hAnsi="Times New Roman"/>
                <w:sz w:val="26"/>
                <w:szCs w:val="26"/>
              </w:rPr>
              <w:t>+ Ý nghĩa của dự án với cộng đồng;</w:t>
            </w:r>
          </w:p>
          <w:p w14:paraId="10AC76CD" w14:textId="77777777" w:rsidR="00EF682A" w:rsidRPr="00A12AE4" w:rsidRDefault="00EF682A" w:rsidP="000B22A3">
            <w:pPr>
              <w:spacing w:after="0" w:line="240" w:lineRule="auto"/>
              <w:contextualSpacing/>
              <w:jc w:val="both"/>
              <w:rPr>
                <w:rFonts w:ascii="Times New Roman" w:hAnsi="Times New Roman"/>
                <w:bCs/>
                <w:noProof/>
                <w:color w:val="000000"/>
                <w:sz w:val="26"/>
                <w:szCs w:val="26"/>
              </w:rPr>
            </w:pPr>
            <w:r w:rsidRPr="00A12AE4">
              <w:rPr>
                <w:rFonts w:ascii="Times New Roman" w:hAnsi="Times New Roman"/>
                <w:bCs/>
                <w:noProof/>
                <w:color w:val="000000"/>
                <w:sz w:val="26"/>
                <w:szCs w:val="26"/>
                <w:lang w:val="vi-VN"/>
              </w:rPr>
              <w:t>- GV tổ chức cho HS làm việc cá nhân</w:t>
            </w:r>
            <w:r w:rsidRPr="00A12AE4">
              <w:rPr>
                <w:rFonts w:ascii="Times New Roman" w:hAnsi="Times New Roman"/>
                <w:bCs/>
                <w:noProof/>
                <w:color w:val="000000"/>
                <w:sz w:val="26"/>
                <w:szCs w:val="26"/>
              </w:rPr>
              <w:t>- cặp đôi báo cáo kết quả thực hiện trước lớp</w:t>
            </w:r>
            <w:r w:rsidRPr="00A12AE4">
              <w:rPr>
                <w:rFonts w:ascii="Times New Roman" w:hAnsi="Times New Roman"/>
                <w:bCs/>
                <w:i/>
                <w:noProof/>
                <w:color w:val="000000"/>
                <w:sz w:val="26"/>
                <w:szCs w:val="26"/>
                <w:lang w:val="vi-VN"/>
              </w:rPr>
              <w:t>.</w:t>
            </w:r>
            <w:r w:rsidRPr="00A12AE4">
              <w:rPr>
                <w:rFonts w:ascii="Times New Roman" w:hAnsi="Times New Roman"/>
                <w:bCs/>
                <w:noProof/>
                <w:color w:val="000000"/>
                <w:sz w:val="26"/>
                <w:szCs w:val="26"/>
                <w:lang w:val="vi-VN"/>
              </w:rPr>
              <w:t xml:space="preserve"> </w:t>
            </w:r>
          </w:p>
          <w:p w14:paraId="435651AB" w14:textId="77777777" w:rsidR="00EF682A" w:rsidRPr="00A12AE4" w:rsidRDefault="00EF682A" w:rsidP="000B22A3">
            <w:pPr>
              <w:spacing w:after="0" w:line="240" w:lineRule="auto"/>
              <w:contextualSpacing/>
              <w:jc w:val="both"/>
              <w:rPr>
                <w:rFonts w:ascii="Times New Roman" w:hAnsi="Times New Roman"/>
                <w:bCs/>
                <w:noProof/>
                <w:color w:val="000000"/>
                <w:sz w:val="26"/>
                <w:szCs w:val="26"/>
              </w:rPr>
            </w:pPr>
            <w:r w:rsidRPr="00A12AE4">
              <w:rPr>
                <w:rFonts w:ascii="Times New Roman" w:hAnsi="Times New Roman"/>
                <w:bCs/>
                <w:noProof/>
                <w:color w:val="000000"/>
                <w:sz w:val="26"/>
                <w:szCs w:val="26"/>
              </w:rPr>
              <w:t>- GV ghi nhận, nhận xét, tuyên dương</w:t>
            </w:r>
          </w:p>
          <w:p w14:paraId="6187D3A0" w14:textId="77777777" w:rsidR="00EF682A" w:rsidRPr="00A12AE4" w:rsidRDefault="00EF682A" w:rsidP="000B22A3">
            <w:pPr>
              <w:spacing w:after="0" w:line="240" w:lineRule="auto"/>
              <w:contextualSpacing/>
              <w:jc w:val="both"/>
              <w:rPr>
                <w:rFonts w:ascii="Times New Roman" w:hAnsi="Times New Roman"/>
                <w:b/>
                <w:noProof/>
                <w:color w:val="000000"/>
                <w:sz w:val="26"/>
                <w:szCs w:val="26"/>
              </w:rPr>
            </w:pPr>
            <w:r w:rsidRPr="00A12AE4">
              <w:rPr>
                <w:rFonts w:ascii="Times New Roman" w:hAnsi="Times New Roman"/>
                <w:b/>
                <w:i/>
                <w:iCs/>
                <w:noProof/>
                <w:color w:val="000000"/>
                <w:sz w:val="26"/>
                <w:szCs w:val="26"/>
                <w:lang w:val="vi-VN"/>
              </w:rPr>
              <w:t xml:space="preserve">Nhiệm vụ 2. </w:t>
            </w:r>
            <w:r w:rsidRPr="00A12AE4">
              <w:rPr>
                <w:rFonts w:ascii="Times New Roman" w:hAnsi="Times New Roman"/>
                <w:b/>
                <w:noProof/>
                <w:color w:val="000000"/>
                <w:sz w:val="26"/>
                <w:szCs w:val="26"/>
              </w:rPr>
              <w:t>HS đánh giá những đóng góp và sự tiến bộ của các thành viên khi tham gia dự án.</w:t>
            </w:r>
          </w:p>
          <w:p w14:paraId="32CE9E68" w14:textId="77777777" w:rsidR="00EF682A" w:rsidRPr="00A12AE4" w:rsidRDefault="00EF682A" w:rsidP="000B22A3">
            <w:pPr>
              <w:spacing w:after="0" w:line="240" w:lineRule="auto"/>
              <w:contextualSpacing/>
              <w:jc w:val="both"/>
              <w:rPr>
                <w:rFonts w:ascii="Times New Roman" w:hAnsi="Times New Roman"/>
                <w:bCs/>
                <w:noProof/>
                <w:color w:val="000000"/>
                <w:sz w:val="26"/>
                <w:szCs w:val="26"/>
              </w:rPr>
            </w:pPr>
            <w:r w:rsidRPr="00A12AE4">
              <w:rPr>
                <w:rFonts w:ascii="Times New Roman" w:hAnsi="Times New Roman"/>
                <w:bCs/>
                <w:noProof/>
                <w:color w:val="000000"/>
                <w:sz w:val="26"/>
                <w:szCs w:val="26"/>
              </w:rPr>
              <w:t>- GV tổ chức cho HS đánh giá những đóng góp và sự tiến bộ của các thành viên khi tham gia dự án theo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096"/>
              <w:gridCol w:w="1460"/>
            </w:tblGrid>
            <w:tr w:rsidR="00EF682A" w:rsidRPr="00A12AE4" w14:paraId="6FEE00F5" w14:textId="77777777" w:rsidTr="000B22A3">
              <w:tc>
                <w:tcPr>
                  <w:tcW w:w="1565" w:type="dxa"/>
                  <w:shd w:val="clear" w:color="auto" w:fill="auto"/>
                </w:tcPr>
                <w:p w14:paraId="3B9FCA3B" w14:textId="77777777" w:rsidR="00EF682A" w:rsidRPr="00A12AE4" w:rsidRDefault="00EF682A" w:rsidP="000B22A3">
                  <w:pPr>
                    <w:spacing w:after="0" w:line="240" w:lineRule="auto"/>
                    <w:contextualSpacing/>
                    <w:jc w:val="center"/>
                    <w:rPr>
                      <w:rFonts w:ascii="Times New Roman" w:hAnsi="Times New Roman"/>
                      <w:bCs/>
                      <w:noProof/>
                      <w:color w:val="000000"/>
                      <w:sz w:val="26"/>
                      <w:szCs w:val="26"/>
                    </w:rPr>
                  </w:pPr>
                  <w:r w:rsidRPr="00A12AE4">
                    <w:rPr>
                      <w:rFonts w:ascii="Times New Roman" w:hAnsi="Times New Roman"/>
                      <w:bCs/>
                      <w:noProof/>
                      <w:color w:val="000000"/>
                      <w:sz w:val="26"/>
                      <w:szCs w:val="26"/>
                    </w:rPr>
                    <w:t>Thành viên</w:t>
                  </w:r>
                </w:p>
              </w:tc>
              <w:tc>
                <w:tcPr>
                  <w:tcW w:w="2310" w:type="dxa"/>
                  <w:shd w:val="clear" w:color="auto" w:fill="auto"/>
                </w:tcPr>
                <w:p w14:paraId="7C1E1A16" w14:textId="77777777" w:rsidR="00EF682A" w:rsidRPr="00A12AE4" w:rsidRDefault="00EF682A" w:rsidP="000B22A3">
                  <w:pPr>
                    <w:spacing w:after="0" w:line="240" w:lineRule="auto"/>
                    <w:contextualSpacing/>
                    <w:jc w:val="center"/>
                    <w:rPr>
                      <w:rFonts w:ascii="Times New Roman" w:hAnsi="Times New Roman"/>
                      <w:bCs/>
                      <w:noProof/>
                      <w:color w:val="000000"/>
                      <w:sz w:val="26"/>
                      <w:szCs w:val="26"/>
                    </w:rPr>
                  </w:pPr>
                  <w:r w:rsidRPr="00A12AE4">
                    <w:rPr>
                      <w:rFonts w:ascii="Times New Roman" w:hAnsi="Times New Roman"/>
                      <w:bCs/>
                      <w:noProof/>
                      <w:color w:val="000000"/>
                      <w:sz w:val="26"/>
                      <w:szCs w:val="26"/>
                    </w:rPr>
                    <w:t>Những đóng góp để thực hiện dự án</w:t>
                  </w:r>
                </w:p>
              </w:tc>
              <w:tc>
                <w:tcPr>
                  <w:tcW w:w="1605" w:type="dxa"/>
                  <w:shd w:val="clear" w:color="auto" w:fill="auto"/>
                </w:tcPr>
                <w:p w14:paraId="29DBCA56" w14:textId="77777777" w:rsidR="00EF682A" w:rsidRPr="00A12AE4" w:rsidRDefault="00EF682A" w:rsidP="000B22A3">
                  <w:pPr>
                    <w:spacing w:after="0" w:line="240" w:lineRule="auto"/>
                    <w:contextualSpacing/>
                    <w:jc w:val="center"/>
                    <w:rPr>
                      <w:rFonts w:ascii="Times New Roman" w:hAnsi="Times New Roman"/>
                      <w:bCs/>
                      <w:noProof/>
                      <w:color w:val="000000"/>
                      <w:sz w:val="26"/>
                      <w:szCs w:val="26"/>
                    </w:rPr>
                  </w:pPr>
                  <w:r w:rsidRPr="00A12AE4">
                    <w:rPr>
                      <w:rFonts w:ascii="Times New Roman" w:hAnsi="Times New Roman"/>
                      <w:bCs/>
                      <w:noProof/>
                      <w:color w:val="000000"/>
                      <w:sz w:val="26"/>
                      <w:szCs w:val="26"/>
                    </w:rPr>
                    <w:t>Kết quả thực hiện</w:t>
                  </w:r>
                </w:p>
              </w:tc>
            </w:tr>
            <w:tr w:rsidR="00EF682A" w:rsidRPr="00A12AE4" w14:paraId="4CCAEFA8" w14:textId="77777777" w:rsidTr="000B22A3">
              <w:tc>
                <w:tcPr>
                  <w:tcW w:w="1565" w:type="dxa"/>
                  <w:shd w:val="clear" w:color="auto" w:fill="auto"/>
                </w:tcPr>
                <w:p w14:paraId="18A7AE4B" w14:textId="77777777" w:rsidR="00EF682A" w:rsidRPr="00A12AE4" w:rsidRDefault="00EF682A" w:rsidP="000B22A3">
                  <w:pPr>
                    <w:spacing w:after="0" w:line="240" w:lineRule="auto"/>
                    <w:contextualSpacing/>
                    <w:jc w:val="center"/>
                    <w:rPr>
                      <w:rFonts w:ascii="Times New Roman" w:hAnsi="Times New Roman"/>
                      <w:bCs/>
                      <w:noProof/>
                      <w:color w:val="000000"/>
                      <w:sz w:val="26"/>
                      <w:szCs w:val="26"/>
                    </w:rPr>
                  </w:pPr>
                </w:p>
              </w:tc>
              <w:tc>
                <w:tcPr>
                  <w:tcW w:w="2310" w:type="dxa"/>
                  <w:shd w:val="clear" w:color="auto" w:fill="auto"/>
                </w:tcPr>
                <w:p w14:paraId="73D62D50" w14:textId="77777777" w:rsidR="00EF682A" w:rsidRPr="00A12AE4" w:rsidRDefault="00EF682A" w:rsidP="000B22A3">
                  <w:pPr>
                    <w:spacing w:after="0" w:line="240" w:lineRule="auto"/>
                    <w:contextualSpacing/>
                    <w:jc w:val="center"/>
                    <w:rPr>
                      <w:rFonts w:ascii="Times New Roman" w:hAnsi="Times New Roman"/>
                      <w:bCs/>
                      <w:noProof/>
                      <w:color w:val="000000"/>
                      <w:sz w:val="26"/>
                      <w:szCs w:val="26"/>
                    </w:rPr>
                  </w:pPr>
                </w:p>
              </w:tc>
              <w:tc>
                <w:tcPr>
                  <w:tcW w:w="1605" w:type="dxa"/>
                  <w:shd w:val="clear" w:color="auto" w:fill="auto"/>
                </w:tcPr>
                <w:p w14:paraId="7A954D7F" w14:textId="77777777" w:rsidR="00EF682A" w:rsidRPr="00A12AE4" w:rsidRDefault="00EF682A" w:rsidP="000B22A3">
                  <w:pPr>
                    <w:spacing w:after="0" w:line="240" w:lineRule="auto"/>
                    <w:contextualSpacing/>
                    <w:jc w:val="center"/>
                    <w:rPr>
                      <w:rFonts w:ascii="Times New Roman" w:hAnsi="Times New Roman"/>
                      <w:bCs/>
                      <w:noProof/>
                      <w:color w:val="000000"/>
                      <w:sz w:val="26"/>
                      <w:szCs w:val="26"/>
                    </w:rPr>
                  </w:pPr>
                </w:p>
              </w:tc>
            </w:tr>
            <w:tr w:rsidR="00EF682A" w:rsidRPr="00A12AE4" w14:paraId="65002CD8" w14:textId="77777777" w:rsidTr="000B22A3">
              <w:tc>
                <w:tcPr>
                  <w:tcW w:w="1565" w:type="dxa"/>
                  <w:shd w:val="clear" w:color="auto" w:fill="auto"/>
                </w:tcPr>
                <w:p w14:paraId="2058D6E0" w14:textId="77777777" w:rsidR="00EF682A" w:rsidRPr="00A12AE4" w:rsidRDefault="00EF682A" w:rsidP="000B22A3">
                  <w:pPr>
                    <w:spacing w:after="0" w:line="240" w:lineRule="auto"/>
                    <w:contextualSpacing/>
                    <w:jc w:val="center"/>
                    <w:rPr>
                      <w:rFonts w:ascii="Times New Roman" w:hAnsi="Times New Roman"/>
                      <w:bCs/>
                      <w:noProof/>
                      <w:color w:val="000000"/>
                      <w:sz w:val="26"/>
                      <w:szCs w:val="26"/>
                    </w:rPr>
                  </w:pPr>
                </w:p>
              </w:tc>
              <w:tc>
                <w:tcPr>
                  <w:tcW w:w="2310" w:type="dxa"/>
                  <w:shd w:val="clear" w:color="auto" w:fill="auto"/>
                </w:tcPr>
                <w:p w14:paraId="0B3816DC" w14:textId="77777777" w:rsidR="00EF682A" w:rsidRPr="00A12AE4" w:rsidRDefault="00EF682A" w:rsidP="000B22A3">
                  <w:pPr>
                    <w:spacing w:after="0" w:line="240" w:lineRule="auto"/>
                    <w:contextualSpacing/>
                    <w:jc w:val="center"/>
                    <w:rPr>
                      <w:rFonts w:ascii="Times New Roman" w:hAnsi="Times New Roman"/>
                      <w:bCs/>
                      <w:noProof/>
                      <w:color w:val="000000"/>
                      <w:sz w:val="26"/>
                      <w:szCs w:val="26"/>
                    </w:rPr>
                  </w:pPr>
                </w:p>
              </w:tc>
              <w:tc>
                <w:tcPr>
                  <w:tcW w:w="1605" w:type="dxa"/>
                  <w:shd w:val="clear" w:color="auto" w:fill="auto"/>
                </w:tcPr>
                <w:p w14:paraId="01D1B457" w14:textId="77777777" w:rsidR="00EF682A" w:rsidRPr="00A12AE4" w:rsidRDefault="00EF682A" w:rsidP="000B22A3">
                  <w:pPr>
                    <w:spacing w:after="0" w:line="240" w:lineRule="auto"/>
                    <w:contextualSpacing/>
                    <w:jc w:val="center"/>
                    <w:rPr>
                      <w:rFonts w:ascii="Times New Roman" w:hAnsi="Times New Roman"/>
                      <w:bCs/>
                      <w:noProof/>
                      <w:color w:val="000000"/>
                      <w:sz w:val="26"/>
                      <w:szCs w:val="26"/>
                    </w:rPr>
                  </w:pPr>
                </w:p>
              </w:tc>
            </w:tr>
          </w:tbl>
          <w:p w14:paraId="52C54000" w14:textId="77777777" w:rsidR="00EF682A" w:rsidRPr="00A12AE4" w:rsidRDefault="00EF682A" w:rsidP="000B22A3">
            <w:pPr>
              <w:spacing w:after="0" w:line="240" w:lineRule="auto"/>
              <w:contextualSpacing/>
              <w:jc w:val="both"/>
              <w:rPr>
                <w:rFonts w:ascii="Times New Roman" w:hAnsi="Times New Roman"/>
                <w:bCs/>
                <w:noProof/>
                <w:color w:val="000000"/>
                <w:sz w:val="26"/>
                <w:szCs w:val="26"/>
                <w:lang w:val="vi-VN"/>
              </w:rPr>
            </w:pPr>
            <w:r w:rsidRPr="00A12AE4">
              <w:rPr>
                <w:rFonts w:ascii="Times New Roman" w:hAnsi="Times New Roman"/>
                <w:bCs/>
                <w:noProof/>
                <w:color w:val="000000"/>
                <w:sz w:val="26"/>
                <w:szCs w:val="26"/>
              </w:rPr>
              <w:lastRenderedPageBreak/>
              <w:t xml:space="preserve">- </w:t>
            </w:r>
            <w:r w:rsidRPr="00A12AE4">
              <w:rPr>
                <w:rFonts w:ascii="Times New Roman" w:hAnsi="Times New Roman"/>
                <w:bCs/>
                <w:noProof/>
                <w:color w:val="000000"/>
                <w:sz w:val="26"/>
                <w:szCs w:val="26"/>
                <w:lang w:val="vi-VN"/>
              </w:rPr>
              <w:t xml:space="preserve"> GV tổ chức cho các nhóm trình bày </w:t>
            </w:r>
            <w:r w:rsidRPr="00A12AE4">
              <w:rPr>
                <w:rFonts w:ascii="Times New Roman" w:hAnsi="Times New Roman"/>
                <w:bCs/>
                <w:noProof/>
                <w:color w:val="000000"/>
                <w:sz w:val="26"/>
                <w:szCs w:val="26"/>
              </w:rPr>
              <w:t xml:space="preserve">đánh giá </w:t>
            </w:r>
            <w:r w:rsidRPr="00A12AE4">
              <w:rPr>
                <w:rFonts w:ascii="Times New Roman" w:hAnsi="Times New Roman"/>
                <w:bCs/>
                <w:noProof/>
                <w:color w:val="000000"/>
                <w:sz w:val="26"/>
                <w:szCs w:val="26"/>
                <w:lang w:val="vi-VN"/>
              </w:rPr>
              <w:t xml:space="preserve">trước lớp. </w:t>
            </w:r>
          </w:p>
          <w:p w14:paraId="74350F32" w14:textId="77777777" w:rsidR="00EF682A" w:rsidRPr="00A12AE4" w:rsidRDefault="00EF682A" w:rsidP="000B22A3">
            <w:pPr>
              <w:spacing w:after="0" w:line="240" w:lineRule="auto"/>
              <w:contextualSpacing/>
              <w:jc w:val="both"/>
              <w:rPr>
                <w:rFonts w:ascii="Times New Roman" w:hAnsi="Times New Roman"/>
                <w:bCs/>
                <w:noProof/>
                <w:color w:val="000000"/>
                <w:sz w:val="26"/>
                <w:szCs w:val="26"/>
              </w:rPr>
            </w:pPr>
            <w:r w:rsidRPr="00A12AE4">
              <w:rPr>
                <w:rFonts w:ascii="Times New Roman" w:hAnsi="Times New Roman"/>
                <w:bCs/>
                <w:noProof/>
                <w:color w:val="000000"/>
                <w:sz w:val="26"/>
                <w:szCs w:val="26"/>
                <w:lang w:val="vi-VN"/>
              </w:rPr>
              <w:t>- GV cùng HS còn lại nhận xét, đánh giá</w:t>
            </w:r>
            <w:r w:rsidRPr="00A12AE4">
              <w:rPr>
                <w:rFonts w:ascii="Times New Roman" w:hAnsi="Times New Roman"/>
                <w:bCs/>
                <w:noProof/>
                <w:color w:val="000000"/>
                <w:sz w:val="26"/>
                <w:szCs w:val="26"/>
              </w:rPr>
              <w:t>.</w:t>
            </w:r>
          </w:p>
          <w:p w14:paraId="3294F125" w14:textId="77777777" w:rsidR="00EF682A" w:rsidRPr="00A12AE4" w:rsidRDefault="00EF682A" w:rsidP="000B22A3">
            <w:pPr>
              <w:spacing w:after="0" w:line="240" w:lineRule="auto"/>
              <w:contextualSpacing/>
              <w:jc w:val="both"/>
              <w:rPr>
                <w:rFonts w:ascii="Times New Roman" w:hAnsi="Times New Roman"/>
                <w:bCs/>
                <w:noProof/>
                <w:color w:val="000000"/>
                <w:sz w:val="26"/>
                <w:szCs w:val="26"/>
              </w:rPr>
            </w:pPr>
            <w:r w:rsidRPr="00A12AE4">
              <w:rPr>
                <w:rFonts w:ascii="Times New Roman" w:hAnsi="Times New Roman"/>
                <w:bCs/>
                <w:noProof/>
                <w:color w:val="000000"/>
                <w:sz w:val="26"/>
                <w:szCs w:val="26"/>
              </w:rPr>
              <w:t>- GV hướng dẫn HS thảo luận xây dựng ý tưởng tiếp tục phát triển dự án.</w:t>
            </w:r>
          </w:p>
          <w:p w14:paraId="16F3D536" w14:textId="77777777" w:rsidR="00EF682A" w:rsidRPr="00A12AE4" w:rsidRDefault="00EF682A" w:rsidP="000B22A3">
            <w:pPr>
              <w:spacing w:after="0" w:line="240" w:lineRule="auto"/>
              <w:contextualSpacing/>
              <w:jc w:val="both"/>
              <w:rPr>
                <w:rFonts w:ascii="Times New Roman" w:hAnsi="Times New Roman"/>
                <w:bCs/>
                <w:noProof/>
                <w:color w:val="000000"/>
                <w:sz w:val="26"/>
                <w:szCs w:val="26"/>
              </w:rPr>
            </w:pPr>
            <w:r w:rsidRPr="00A12AE4">
              <w:rPr>
                <w:rFonts w:ascii="Times New Roman" w:hAnsi="Times New Roman"/>
                <w:bCs/>
                <w:noProof/>
                <w:color w:val="000000"/>
                <w:sz w:val="26"/>
                <w:szCs w:val="26"/>
                <w:lang w:val="vi-VN"/>
              </w:rPr>
              <w:t>- GV nhận xét, khen ngợi HS và tổng kết hoạt động.</w:t>
            </w:r>
          </w:p>
          <w:p w14:paraId="23473802" w14:textId="77777777" w:rsidR="00EF682A" w:rsidRPr="00A12AE4" w:rsidRDefault="00EF682A" w:rsidP="000B22A3">
            <w:pPr>
              <w:spacing w:after="0" w:line="240" w:lineRule="auto"/>
              <w:contextualSpacing/>
              <w:jc w:val="both"/>
              <w:rPr>
                <w:rFonts w:ascii="Times New Roman" w:hAnsi="Times New Roman"/>
                <w:bCs/>
                <w:noProof/>
                <w:color w:val="000000"/>
                <w:sz w:val="26"/>
                <w:szCs w:val="26"/>
              </w:rPr>
            </w:pPr>
            <w:r w:rsidRPr="00A12AE4">
              <w:rPr>
                <w:rFonts w:ascii="Times New Roman" w:hAnsi="Times New Roman"/>
                <w:bCs/>
                <w:noProof/>
                <w:color w:val="000000"/>
                <w:sz w:val="26"/>
                <w:szCs w:val="26"/>
                <w:lang w:val="vi-VN"/>
              </w:rPr>
              <w:t xml:space="preserve">- GV tổ chức bầu chọn </w:t>
            </w:r>
            <w:r w:rsidRPr="00A12AE4">
              <w:rPr>
                <w:rFonts w:ascii="Times New Roman" w:hAnsi="Times New Roman"/>
                <w:bCs/>
                <w:noProof/>
                <w:color w:val="000000"/>
                <w:sz w:val="26"/>
                <w:szCs w:val="26"/>
              </w:rPr>
              <w:t>3-</w:t>
            </w:r>
            <w:r w:rsidRPr="00A12AE4">
              <w:rPr>
                <w:rFonts w:ascii="Times New Roman" w:hAnsi="Times New Roman"/>
                <w:bCs/>
                <w:noProof/>
                <w:color w:val="000000"/>
                <w:sz w:val="26"/>
                <w:szCs w:val="26"/>
                <w:lang w:val="vi-VN"/>
              </w:rPr>
              <w:t xml:space="preserve">5 </w:t>
            </w:r>
            <w:r w:rsidRPr="00A12AE4">
              <w:rPr>
                <w:rFonts w:ascii="Times New Roman" w:hAnsi="Times New Roman"/>
                <w:bCs/>
                <w:noProof/>
                <w:color w:val="000000"/>
                <w:sz w:val="26"/>
                <w:szCs w:val="26"/>
              </w:rPr>
              <w:t xml:space="preserve">ý tưởng sáng tạo, thiết thực </w:t>
            </w:r>
            <w:r w:rsidRPr="00A12AE4">
              <w:rPr>
                <w:rFonts w:ascii="Times New Roman" w:hAnsi="Times New Roman"/>
                <w:bCs/>
                <w:noProof/>
                <w:color w:val="000000"/>
                <w:sz w:val="26"/>
                <w:szCs w:val="26"/>
                <w:lang w:val="vi-VN"/>
              </w:rPr>
              <w:t xml:space="preserve"> </w:t>
            </w:r>
            <w:r w:rsidRPr="00A12AE4">
              <w:rPr>
                <w:rFonts w:ascii="Times New Roman" w:hAnsi="Times New Roman"/>
                <w:bCs/>
                <w:noProof/>
                <w:color w:val="000000"/>
                <w:sz w:val="26"/>
                <w:szCs w:val="26"/>
              </w:rPr>
              <w:t>phát triển dự án tốt.</w:t>
            </w:r>
          </w:p>
          <w:p w14:paraId="7E3C71D3" w14:textId="77777777" w:rsidR="00EF682A" w:rsidRPr="00C408AF" w:rsidRDefault="00EF682A" w:rsidP="000B22A3">
            <w:pPr>
              <w:pStyle w:val="NormalWeb"/>
              <w:spacing w:before="0" w:beforeAutospacing="0" w:after="0" w:afterAutospacing="0"/>
              <w:jc w:val="both"/>
              <w:rPr>
                <w:rFonts w:ascii="Times New Roman" w:eastAsia="Times New Roman" w:hAnsi="Times New Roman"/>
                <w:b/>
                <w:bCs/>
                <w:sz w:val="26"/>
                <w:szCs w:val="26"/>
                <w:lang w:val="en-GB"/>
              </w:rPr>
            </w:pPr>
            <w:r>
              <w:rPr>
                <w:rFonts w:ascii="Times New Roman" w:eastAsia="Times New Roman" w:hAnsi="Times New Roman"/>
                <w:b/>
                <w:bCs/>
                <w:sz w:val="26"/>
                <w:szCs w:val="26"/>
              </w:rPr>
              <w:t>3</w:t>
            </w:r>
            <w:r w:rsidRPr="00890B2B">
              <w:rPr>
                <w:rFonts w:ascii="Times New Roman" w:eastAsia="Times New Roman" w:hAnsi="Times New Roman"/>
                <w:b/>
                <w:bCs/>
                <w:sz w:val="26"/>
                <w:szCs w:val="26"/>
              </w:rPr>
              <w:t xml:space="preserve">. </w:t>
            </w:r>
            <w:r w:rsidRPr="00890B2B">
              <w:rPr>
                <w:rFonts w:ascii="Times New Roman" w:eastAsia="Times New Roman" w:hAnsi="Times New Roman"/>
                <w:b/>
                <w:bCs/>
                <w:sz w:val="26"/>
                <w:szCs w:val="26"/>
                <w:lang w:val="vi-VN"/>
              </w:rPr>
              <w:t>Hoạt động vận dụng, trải nghiệm</w:t>
            </w:r>
            <w:r>
              <w:rPr>
                <w:rFonts w:ascii="Times New Roman" w:eastAsia="Times New Roman" w:hAnsi="Times New Roman"/>
                <w:b/>
                <w:bCs/>
                <w:sz w:val="26"/>
                <w:szCs w:val="26"/>
                <w:lang w:val="en-GB"/>
              </w:rPr>
              <w:t xml:space="preserve"> (5’)</w:t>
            </w:r>
          </w:p>
          <w:p w14:paraId="6FE7A855" w14:textId="77777777" w:rsidR="00EF682A" w:rsidRPr="00A12AE4" w:rsidRDefault="00EF682A" w:rsidP="000B22A3">
            <w:pPr>
              <w:spacing w:after="0" w:line="240" w:lineRule="auto"/>
              <w:contextualSpacing/>
              <w:jc w:val="both"/>
              <w:rPr>
                <w:rFonts w:ascii="Times New Roman" w:hAnsi="Times New Roman"/>
                <w:noProof/>
                <w:sz w:val="26"/>
                <w:szCs w:val="26"/>
                <w:lang w:val="vi-VN"/>
              </w:rPr>
            </w:pPr>
            <w:r w:rsidRPr="00A12AE4">
              <w:rPr>
                <w:rFonts w:ascii="Times New Roman" w:hAnsi="Times New Roman"/>
                <w:noProof/>
                <w:sz w:val="26"/>
                <w:szCs w:val="26"/>
                <w:lang w:val="vi-VN"/>
              </w:rPr>
              <w:t xml:space="preserve">- GV nhận xét, tóm tắt lại những nội dung chính của bài học. </w:t>
            </w:r>
          </w:p>
          <w:p w14:paraId="2531A850" w14:textId="77777777" w:rsidR="00EF682A" w:rsidRPr="00A12AE4" w:rsidRDefault="00EF682A" w:rsidP="000B22A3">
            <w:pPr>
              <w:spacing w:after="0" w:line="240" w:lineRule="auto"/>
              <w:contextualSpacing/>
              <w:jc w:val="both"/>
              <w:rPr>
                <w:rFonts w:ascii="Times New Roman" w:hAnsi="Times New Roman"/>
                <w:noProof/>
                <w:sz w:val="26"/>
                <w:szCs w:val="26"/>
                <w:lang w:val="vi-VN"/>
              </w:rPr>
            </w:pPr>
            <w:r w:rsidRPr="00A12AE4">
              <w:rPr>
                <w:rFonts w:ascii="Times New Roman" w:hAnsi="Times New Roman"/>
                <w:noProof/>
                <w:sz w:val="26"/>
                <w:szCs w:val="26"/>
                <w:lang w:val="vi-VN"/>
              </w:rPr>
              <w:t>- GV nhận xét, đánh giá sự tham gia của HS trong giờ học, khen ngợi những HS tích cực; nhắc nhở, động viên những HS còn chưa tích cực, nhút nhát.</w:t>
            </w:r>
          </w:p>
          <w:p w14:paraId="7D12BA09" w14:textId="77777777" w:rsidR="00EF682A" w:rsidRPr="00A12AE4" w:rsidRDefault="00EF682A" w:rsidP="000B22A3">
            <w:pPr>
              <w:spacing w:after="0" w:line="240" w:lineRule="auto"/>
              <w:contextualSpacing/>
              <w:jc w:val="both"/>
              <w:rPr>
                <w:rFonts w:ascii="Times New Roman" w:hAnsi="Times New Roman"/>
                <w:noProof/>
                <w:sz w:val="26"/>
                <w:szCs w:val="26"/>
                <w:lang w:val="vi-VN"/>
              </w:rPr>
            </w:pPr>
            <w:r w:rsidRPr="00A12AE4">
              <w:rPr>
                <w:rFonts w:ascii="Times New Roman" w:hAnsi="Times New Roman"/>
                <w:noProof/>
                <w:sz w:val="26"/>
                <w:szCs w:val="26"/>
                <w:lang w:val="vi-VN"/>
              </w:rPr>
              <w:t>- GV nhắc nhở HS:</w:t>
            </w:r>
          </w:p>
          <w:p w14:paraId="5277D538" w14:textId="77777777" w:rsidR="00EF682A" w:rsidRPr="00A12AE4" w:rsidRDefault="00EF682A" w:rsidP="000B22A3">
            <w:pPr>
              <w:spacing w:after="0" w:line="240" w:lineRule="auto"/>
              <w:contextualSpacing/>
              <w:jc w:val="both"/>
              <w:rPr>
                <w:rFonts w:ascii="Times New Roman" w:hAnsi="Times New Roman"/>
                <w:noProof/>
                <w:sz w:val="26"/>
                <w:szCs w:val="26"/>
              </w:rPr>
            </w:pPr>
            <w:r w:rsidRPr="00A12AE4">
              <w:rPr>
                <w:rFonts w:ascii="Times New Roman" w:hAnsi="Times New Roman"/>
                <w:noProof/>
                <w:sz w:val="26"/>
                <w:szCs w:val="26"/>
                <w:lang w:val="vi-VN"/>
              </w:rPr>
              <w:t xml:space="preserve">+ </w:t>
            </w:r>
            <w:r w:rsidRPr="00A12AE4">
              <w:rPr>
                <w:rFonts w:ascii="Times New Roman" w:hAnsi="Times New Roman"/>
                <w:noProof/>
                <w:sz w:val="26"/>
                <w:szCs w:val="26"/>
              </w:rPr>
              <w:t>Khuyến khích, động viên HS t</w:t>
            </w:r>
            <w:r w:rsidRPr="00A12AE4">
              <w:rPr>
                <w:rFonts w:ascii="Times New Roman" w:hAnsi="Times New Roman"/>
                <w:noProof/>
                <w:sz w:val="26"/>
                <w:szCs w:val="26"/>
                <w:lang w:val="vi-VN"/>
              </w:rPr>
              <w:t>hực hiện những việc làm để</w:t>
            </w:r>
            <w:r w:rsidRPr="00A12AE4">
              <w:rPr>
                <w:rFonts w:ascii="Times New Roman" w:hAnsi="Times New Roman"/>
                <w:noProof/>
                <w:sz w:val="26"/>
                <w:szCs w:val="26"/>
              </w:rPr>
              <w:t xml:space="preserve"> phát triển dự án.</w:t>
            </w:r>
          </w:p>
          <w:p w14:paraId="5A3B9930" w14:textId="77777777" w:rsidR="00EF682A" w:rsidRPr="00A12AE4" w:rsidRDefault="00EF682A" w:rsidP="000B22A3">
            <w:pPr>
              <w:spacing w:after="0" w:line="240" w:lineRule="auto"/>
              <w:outlineLvl w:val="0"/>
              <w:rPr>
                <w:rFonts w:ascii="Times New Roman" w:eastAsia="MS Mincho" w:hAnsi="Times New Roman"/>
                <w:b/>
                <w:sz w:val="26"/>
                <w:szCs w:val="26"/>
                <w:lang w:val="vi-VN"/>
              </w:rPr>
            </w:pPr>
            <w:r w:rsidRPr="00A12AE4">
              <w:rPr>
                <w:rFonts w:ascii="Times New Roman" w:hAnsi="Times New Roman"/>
                <w:noProof/>
                <w:sz w:val="26"/>
                <w:szCs w:val="26"/>
                <w:lang w:val="vi-VN"/>
              </w:rPr>
              <w:t xml:space="preserve"> + Chuẩn bị trước </w:t>
            </w:r>
            <w:r w:rsidRPr="00A12AE4">
              <w:rPr>
                <w:rFonts w:ascii="Times New Roman" w:hAnsi="Times New Roman"/>
                <w:b/>
                <w:bCs/>
                <w:noProof/>
                <w:sz w:val="26"/>
                <w:szCs w:val="26"/>
                <w:lang w:val="vi-VN"/>
              </w:rPr>
              <w:t xml:space="preserve">Chủ đề </w:t>
            </w:r>
            <w:r w:rsidRPr="00A12AE4">
              <w:rPr>
                <w:rFonts w:ascii="Times New Roman" w:hAnsi="Times New Roman"/>
                <w:b/>
                <w:bCs/>
                <w:noProof/>
                <w:sz w:val="26"/>
                <w:szCs w:val="26"/>
              </w:rPr>
              <w:t>Lễ hội truyền thống địa phương</w:t>
            </w:r>
            <w:r w:rsidRPr="00A12AE4">
              <w:rPr>
                <w:rFonts w:ascii="Times New Roman" w:hAnsi="Times New Roman"/>
                <w:b/>
                <w:bCs/>
                <w:noProof/>
                <w:sz w:val="26"/>
                <w:szCs w:val="26"/>
                <w:lang w:val="vi-VN"/>
              </w:rPr>
              <w:t xml:space="preserve"> Tuần </w:t>
            </w:r>
            <w:r w:rsidRPr="00A12AE4">
              <w:rPr>
                <w:rFonts w:ascii="Times New Roman" w:hAnsi="Times New Roman"/>
                <w:b/>
                <w:bCs/>
                <w:noProof/>
                <w:sz w:val="26"/>
                <w:szCs w:val="26"/>
              </w:rPr>
              <w:t>16</w:t>
            </w:r>
            <w:r w:rsidRPr="00A12AE4">
              <w:rPr>
                <w:rFonts w:ascii="Times New Roman" w:hAnsi="Times New Roman"/>
                <w:b/>
                <w:bCs/>
                <w:noProof/>
                <w:sz w:val="26"/>
                <w:szCs w:val="26"/>
                <w:lang w:val="vi-VN"/>
              </w:rPr>
              <w:t>.</w:t>
            </w:r>
          </w:p>
        </w:tc>
        <w:tc>
          <w:tcPr>
            <w:tcW w:w="4536" w:type="dxa"/>
          </w:tcPr>
          <w:p w14:paraId="3B70AA18" w14:textId="77777777" w:rsidR="00EF682A" w:rsidRPr="00A12AE4" w:rsidRDefault="00EF682A" w:rsidP="000B22A3">
            <w:pPr>
              <w:pStyle w:val="ListParagraph"/>
              <w:spacing w:after="0" w:line="240" w:lineRule="auto"/>
              <w:ind w:left="0"/>
              <w:jc w:val="both"/>
              <w:rPr>
                <w:rFonts w:eastAsia="Times New Roman"/>
                <w:noProof/>
                <w:sz w:val="26"/>
                <w:szCs w:val="26"/>
                <w:lang w:eastAsia="zh-CN"/>
              </w:rPr>
            </w:pPr>
          </w:p>
          <w:p w14:paraId="6C3A2485"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r w:rsidRPr="00A12AE4">
              <w:rPr>
                <w:rFonts w:ascii="Times New Roman" w:hAnsi="Times New Roman"/>
                <w:noProof/>
                <w:color w:val="000000"/>
                <w:sz w:val="26"/>
                <w:szCs w:val="26"/>
                <w:lang w:val="vi-VN"/>
              </w:rPr>
              <w:t>- HS chú ý lắng nghe</w:t>
            </w:r>
            <w:r w:rsidRPr="00A12AE4">
              <w:rPr>
                <w:rFonts w:ascii="Times New Roman" w:hAnsi="Times New Roman"/>
                <w:noProof/>
                <w:color w:val="000000"/>
                <w:sz w:val="26"/>
                <w:szCs w:val="26"/>
              </w:rPr>
              <w:t>.</w:t>
            </w:r>
          </w:p>
          <w:p w14:paraId="0D97FF4D"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1B29DF8D"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3071EF01"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r w:rsidRPr="00A12AE4">
              <w:rPr>
                <w:rFonts w:ascii="Times New Roman" w:hAnsi="Times New Roman"/>
                <w:noProof/>
                <w:color w:val="000000"/>
                <w:sz w:val="26"/>
                <w:szCs w:val="26"/>
                <w:lang w:val="vi-VN"/>
              </w:rPr>
              <w:t>- HS lắng nghe và vỗ tay tuyên dương những bạn có ý thức tốt, động viên những bạn còn kém.</w:t>
            </w:r>
          </w:p>
          <w:p w14:paraId="1DEAB77B"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508DB36A"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6728B928"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20541098"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540D619F"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2066F8C4" w14:textId="77777777" w:rsidR="00EF682A" w:rsidRPr="00C408AF" w:rsidRDefault="00EF682A" w:rsidP="000B22A3">
            <w:pPr>
              <w:spacing w:after="0" w:line="240" w:lineRule="auto"/>
              <w:contextualSpacing/>
              <w:jc w:val="both"/>
              <w:rPr>
                <w:rFonts w:ascii="Times New Roman" w:hAnsi="Times New Roman"/>
                <w:noProof/>
                <w:color w:val="000000"/>
                <w:sz w:val="26"/>
                <w:szCs w:val="26"/>
                <w:lang w:val="en-GB"/>
              </w:rPr>
            </w:pPr>
          </w:p>
          <w:p w14:paraId="29622F2D"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r w:rsidRPr="00A12AE4">
              <w:rPr>
                <w:rFonts w:ascii="Times New Roman" w:hAnsi="Times New Roman"/>
                <w:noProof/>
                <w:color w:val="000000"/>
                <w:sz w:val="26"/>
                <w:szCs w:val="26"/>
                <w:lang w:val="vi-VN"/>
              </w:rPr>
              <w:t xml:space="preserve">- HS lắng nghe, thực hiện. </w:t>
            </w:r>
          </w:p>
          <w:p w14:paraId="36B89F20"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63BD56EE"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71BCCD29"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7317A2E4"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6CD0EE8D"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265C7C74"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r w:rsidRPr="00A12AE4">
              <w:rPr>
                <w:rFonts w:ascii="Times New Roman" w:hAnsi="Times New Roman"/>
                <w:noProof/>
                <w:color w:val="000000"/>
                <w:sz w:val="26"/>
                <w:szCs w:val="26"/>
              </w:rPr>
              <w:t>- Đại diện các nhóm chia sẻ.</w:t>
            </w:r>
          </w:p>
          <w:p w14:paraId="451F30E7"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58A3E1B0"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r w:rsidRPr="00A12AE4">
              <w:rPr>
                <w:rFonts w:ascii="Times New Roman" w:hAnsi="Times New Roman"/>
                <w:noProof/>
                <w:color w:val="000000"/>
                <w:sz w:val="26"/>
                <w:szCs w:val="26"/>
              </w:rPr>
              <w:t>- Lắng nghe</w:t>
            </w:r>
          </w:p>
          <w:p w14:paraId="2215F9A0"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40163D0D" w14:textId="77777777" w:rsidR="00EF682A" w:rsidRDefault="00EF682A" w:rsidP="000B22A3">
            <w:pPr>
              <w:spacing w:after="0" w:line="240" w:lineRule="auto"/>
              <w:contextualSpacing/>
              <w:jc w:val="both"/>
              <w:rPr>
                <w:rFonts w:ascii="Times New Roman" w:hAnsi="Times New Roman"/>
                <w:noProof/>
                <w:color w:val="000000"/>
                <w:sz w:val="26"/>
                <w:szCs w:val="26"/>
              </w:rPr>
            </w:pPr>
          </w:p>
          <w:p w14:paraId="3030F1F7" w14:textId="77777777" w:rsidR="00EF682A" w:rsidRDefault="00EF682A" w:rsidP="000B22A3">
            <w:pPr>
              <w:spacing w:after="0" w:line="240" w:lineRule="auto"/>
              <w:contextualSpacing/>
              <w:jc w:val="both"/>
              <w:rPr>
                <w:rFonts w:ascii="Times New Roman" w:hAnsi="Times New Roman"/>
                <w:noProof/>
                <w:color w:val="000000"/>
                <w:sz w:val="26"/>
                <w:szCs w:val="26"/>
              </w:rPr>
            </w:pPr>
          </w:p>
          <w:p w14:paraId="60BF6D31"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2ACCD030"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r w:rsidRPr="00A12AE4">
              <w:rPr>
                <w:rFonts w:ascii="Times New Roman" w:hAnsi="Times New Roman"/>
                <w:noProof/>
                <w:color w:val="000000"/>
                <w:sz w:val="26"/>
                <w:szCs w:val="26"/>
              </w:rPr>
              <w:t>- Lắng nghe, thực hiện theo phiếu học tập</w:t>
            </w:r>
          </w:p>
          <w:p w14:paraId="0E5B7DAF"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66F1578C"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53B87FCF"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680BFBE4"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2ECB55E9" w14:textId="77777777" w:rsidR="00EF682A" w:rsidRDefault="00EF682A" w:rsidP="000B22A3">
            <w:pPr>
              <w:spacing w:after="0" w:line="240" w:lineRule="auto"/>
              <w:contextualSpacing/>
              <w:jc w:val="both"/>
              <w:rPr>
                <w:rFonts w:ascii="Times New Roman" w:hAnsi="Times New Roman"/>
                <w:noProof/>
                <w:color w:val="000000"/>
                <w:sz w:val="26"/>
                <w:szCs w:val="26"/>
              </w:rPr>
            </w:pPr>
          </w:p>
          <w:p w14:paraId="49AB9DB1" w14:textId="77777777" w:rsidR="00EF682A" w:rsidRDefault="00EF682A" w:rsidP="000B22A3">
            <w:pPr>
              <w:spacing w:after="0" w:line="240" w:lineRule="auto"/>
              <w:contextualSpacing/>
              <w:jc w:val="both"/>
              <w:rPr>
                <w:rFonts w:ascii="Times New Roman" w:hAnsi="Times New Roman"/>
                <w:noProof/>
                <w:color w:val="000000"/>
                <w:sz w:val="26"/>
                <w:szCs w:val="26"/>
              </w:rPr>
            </w:pPr>
          </w:p>
          <w:p w14:paraId="57CD652B"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7DAF029A"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r w:rsidRPr="00A12AE4">
              <w:rPr>
                <w:rFonts w:ascii="Times New Roman" w:hAnsi="Times New Roman"/>
                <w:noProof/>
                <w:color w:val="000000"/>
                <w:sz w:val="26"/>
                <w:szCs w:val="26"/>
                <w:lang w:val="vi-VN"/>
              </w:rPr>
              <w:t xml:space="preserve">- HS </w:t>
            </w:r>
            <w:r w:rsidRPr="00A12AE4">
              <w:rPr>
                <w:rFonts w:ascii="Times New Roman" w:hAnsi="Times New Roman"/>
                <w:noProof/>
                <w:color w:val="000000"/>
                <w:sz w:val="26"/>
                <w:szCs w:val="26"/>
              </w:rPr>
              <w:t xml:space="preserve"> trình bày. </w:t>
            </w:r>
          </w:p>
          <w:p w14:paraId="3E03C1EF"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p>
          <w:p w14:paraId="3133CE8F"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r w:rsidRPr="00A12AE4">
              <w:rPr>
                <w:rFonts w:ascii="Times New Roman" w:hAnsi="Times New Roman"/>
                <w:noProof/>
                <w:color w:val="000000"/>
                <w:sz w:val="26"/>
                <w:szCs w:val="26"/>
                <w:lang w:val="vi-VN"/>
              </w:rPr>
              <w:t xml:space="preserve">- HS </w:t>
            </w:r>
            <w:r w:rsidRPr="00A12AE4">
              <w:rPr>
                <w:rFonts w:ascii="Times New Roman" w:hAnsi="Times New Roman"/>
                <w:noProof/>
                <w:color w:val="000000"/>
                <w:sz w:val="26"/>
                <w:szCs w:val="26"/>
              </w:rPr>
              <w:t xml:space="preserve">lắng nghe, tiếp thu. </w:t>
            </w:r>
          </w:p>
          <w:p w14:paraId="2B880A89" w14:textId="77777777" w:rsidR="00EF682A" w:rsidRPr="00A12AE4" w:rsidRDefault="00EF682A" w:rsidP="000B22A3">
            <w:pPr>
              <w:spacing w:after="0" w:line="240" w:lineRule="auto"/>
              <w:contextualSpacing/>
              <w:jc w:val="both"/>
              <w:rPr>
                <w:rFonts w:ascii="Times New Roman" w:hAnsi="Times New Roman"/>
                <w:noProof/>
                <w:color w:val="000000"/>
                <w:sz w:val="26"/>
                <w:szCs w:val="26"/>
                <w:lang w:val="vi-VN"/>
              </w:rPr>
            </w:pPr>
            <w:r w:rsidRPr="00A12AE4">
              <w:rPr>
                <w:rFonts w:ascii="Times New Roman" w:hAnsi="Times New Roman"/>
                <w:noProof/>
                <w:color w:val="000000"/>
                <w:sz w:val="26"/>
                <w:szCs w:val="26"/>
              </w:rPr>
              <w:t xml:space="preserve">- HS </w:t>
            </w:r>
            <w:r w:rsidRPr="00A12AE4">
              <w:rPr>
                <w:rFonts w:ascii="Times New Roman" w:hAnsi="Times New Roman"/>
                <w:noProof/>
                <w:color w:val="000000"/>
                <w:sz w:val="26"/>
                <w:szCs w:val="26"/>
                <w:lang w:val="vi-VN"/>
              </w:rPr>
              <w:t>lắng nghe</w:t>
            </w:r>
            <w:r w:rsidRPr="00A12AE4">
              <w:rPr>
                <w:rFonts w:ascii="Times New Roman" w:hAnsi="Times New Roman"/>
                <w:noProof/>
                <w:color w:val="000000"/>
                <w:sz w:val="26"/>
                <w:szCs w:val="26"/>
              </w:rPr>
              <w:t>, thực hiện xây dựng ý tưởng</w:t>
            </w:r>
            <w:r w:rsidRPr="00A12AE4">
              <w:rPr>
                <w:rFonts w:ascii="Times New Roman" w:hAnsi="Times New Roman"/>
                <w:noProof/>
                <w:color w:val="000000"/>
                <w:sz w:val="26"/>
                <w:szCs w:val="26"/>
                <w:lang w:val="vi-VN"/>
              </w:rPr>
              <w:t xml:space="preserve">. </w:t>
            </w:r>
          </w:p>
          <w:p w14:paraId="1D08E14B"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r w:rsidRPr="00A12AE4">
              <w:rPr>
                <w:rFonts w:ascii="Times New Roman" w:hAnsi="Times New Roman"/>
                <w:noProof/>
                <w:color w:val="000000"/>
                <w:sz w:val="26"/>
                <w:szCs w:val="26"/>
              </w:rPr>
              <w:t>- Lắng nghe</w:t>
            </w:r>
          </w:p>
          <w:p w14:paraId="78B7C492"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3CFD1C6F"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r w:rsidRPr="00A12AE4">
              <w:rPr>
                <w:rFonts w:ascii="Times New Roman" w:hAnsi="Times New Roman"/>
                <w:noProof/>
                <w:color w:val="000000"/>
                <w:sz w:val="26"/>
                <w:szCs w:val="26"/>
              </w:rPr>
              <w:t xml:space="preserve">- HS bầu chọn. </w:t>
            </w:r>
          </w:p>
          <w:p w14:paraId="5538B0DB" w14:textId="77777777" w:rsidR="00EF682A" w:rsidRPr="00A12AE4" w:rsidRDefault="00EF682A" w:rsidP="000B22A3">
            <w:pPr>
              <w:spacing w:after="0" w:line="240" w:lineRule="auto"/>
              <w:contextualSpacing/>
              <w:jc w:val="both"/>
              <w:rPr>
                <w:rFonts w:ascii="Times New Roman" w:hAnsi="Times New Roman"/>
                <w:noProof/>
                <w:color w:val="000000"/>
                <w:sz w:val="26"/>
                <w:szCs w:val="26"/>
              </w:rPr>
            </w:pPr>
          </w:p>
          <w:p w14:paraId="7AE595ED" w14:textId="77777777" w:rsidR="00EF682A" w:rsidRDefault="00EF682A" w:rsidP="000B22A3">
            <w:pPr>
              <w:spacing w:after="0" w:line="240" w:lineRule="auto"/>
              <w:contextualSpacing/>
              <w:jc w:val="both"/>
              <w:rPr>
                <w:rFonts w:ascii="Times New Roman" w:hAnsi="Times New Roman"/>
                <w:noProof/>
                <w:color w:val="000000"/>
                <w:sz w:val="26"/>
                <w:szCs w:val="26"/>
                <w:lang w:val="en-GB"/>
              </w:rPr>
            </w:pPr>
          </w:p>
          <w:p w14:paraId="54B5932B" w14:textId="77777777" w:rsidR="00EF682A" w:rsidRDefault="00EF682A" w:rsidP="000B22A3">
            <w:pPr>
              <w:spacing w:after="0" w:line="240" w:lineRule="auto"/>
              <w:contextualSpacing/>
              <w:jc w:val="both"/>
              <w:rPr>
                <w:rFonts w:ascii="Times New Roman" w:hAnsi="Times New Roman"/>
                <w:noProof/>
                <w:color w:val="000000"/>
                <w:sz w:val="26"/>
                <w:szCs w:val="26"/>
                <w:lang w:val="en-GB"/>
              </w:rPr>
            </w:pPr>
          </w:p>
          <w:p w14:paraId="54DBAC04" w14:textId="77777777" w:rsidR="00EF682A" w:rsidRDefault="00EF682A" w:rsidP="000B22A3">
            <w:pPr>
              <w:spacing w:after="0" w:line="240" w:lineRule="auto"/>
              <w:contextualSpacing/>
              <w:jc w:val="both"/>
              <w:rPr>
                <w:rFonts w:ascii="Times New Roman" w:hAnsi="Times New Roman"/>
                <w:noProof/>
                <w:color w:val="000000"/>
                <w:sz w:val="26"/>
                <w:szCs w:val="26"/>
                <w:lang w:val="en-GB"/>
              </w:rPr>
            </w:pPr>
          </w:p>
          <w:p w14:paraId="0A62F5AA" w14:textId="77777777" w:rsidR="00EF682A" w:rsidRPr="00BE1D86" w:rsidRDefault="00EF682A" w:rsidP="000B22A3">
            <w:pPr>
              <w:spacing w:after="0" w:line="240" w:lineRule="auto"/>
              <w:contextualSpacing/>
              <w:jc w:val="both"/>
              <w:rPr>
                <w:rFonts w:ascii="Times New Roman" w:hAnsi="Times New Roman"/>
                <w:noProof/>
                <w:color w:val="000000"/>
                <w:sz w:val="26"/>
                <w:szCs w:val="26"/>
                <w:lang w:val="en-GB"/>
              </w:rPr>
            </w:pPr>
          </w:p>
          <w:p w14:paraId="117736EE" w14:textId="77777777" w:rsidR="00EF682A" w:rsidRPr="00A12AE4" w:rsidRDefault="00EF682A" w:rsidP="000B22A3">
            <w:pPr>
              <w:spacing w:after="0" w:line="240" w:lineRule="auto"/>
              <w:contextualSpacing/>
              <w:jc w:val="both"/>
              <w:rPr>
                <w:rFonts w:ascii="Times New Roman" w:hAnsi="Times New Roman"/>
                <w:noProof/>
                <w:sz w:val="26"/>
                <w:szCs w:val="26"/>
              </w:rPr>
            </w:pPr>
            <w:r w:rsidRPr="00A12AE4">
              <w:rPr>
                <w:rFonts w:ascii="Times New Roman" w:hAnsi="Times New Roman"/>
                <w:noProof/>
                <w:sz w:val="26"/>
                <w:szCs w:val="26"/>
                <w:lang w:val="vi-VN"/>
              </w:rPr>
              <w:t>- HS lắng nghe, tiếp thu</w:t>
            </w:r>
            <w:r w:rsidRPr="00A12AE4">
              <w:rPr>
                <w:rFonts w:ascii="Times New Roman" w:hAnsi="Times New Roman"/>
                <w:noProof/>
                <w:sz w:val="26"/>
                <w:szCs w:val="26"/>
              </w:rPr>
              <w:t>.</w:t>
            </w:r>
          </w:p>
          <w:p w14:paraId="2582F678" w14:textId="77777777" w:rsidR="00EF682A" w:rsidRPr="00A12AE4" w:rsidRDefault="00EF682A" w:rsidP="000B22A3">
            <w:pPr>
              <w:spacing w:after="0" w:line="240" w:lineRule="auto"/>
              <w:contextualSpacing/>
              <w:jc w:val="both"/>
              <w:rPr>
                <w:rFonts w:ascii="Times New Roman" w:hAnsi="Times New Roman"/>
                <w:noProof/>
                <w:sz w:val="26"/>
                <w:szCs w:val="26"/>
                <w:lang w:val="vi-VN"/>
              </w:rPr>
            </w:pPr>
          </w:p>
          <w:p w14:paraId="2C36214D" w14:textId="77777777" w:rsidR="00EF682A" w:rsidRPr="00A12AE4" w:rsidRDefault="00EF682A" w:rsidP="000B22A3">
            <w:pPr>
              <w:pStyle w:val="NormalWeb"/>
              <w:spacing w:before="0" w:beforeAutospacing="0" w:after="0" w:afterAutospacing="0"/>
              <w:rPr>
                <w:rFonts w:eastAsia="Calibri"/>
                <w:sz w:val="26"/>
                <w:szCs w:val="26"/>
              </w:rPr>
            </w:pPr>
          </w:p>
        </w:tc>
      </w:tr>
    </w:tbl>
    <w:p w14:paraId="5C9CC87C" w14:textId="77777777" w:rsidR="00EF682A" w:rsidRPr="00A12AE4" w:rsidRDefault="00EF682A" w:rsidP="00EF682A">
      <w:pPr>
        <w:spacing w:after="0" w:line="240" w:lineRule="auto"/>
        <w:rPr>
          <w:rFonts w:ascii="Times New Roman" w:hAnsi="Times New Roman"/>
          <w:sz w:val="26"/>
          <w:szCs w:val="26"/>
          <w:lang w:val="nl-NL"/>
        </w:rPr>
      </w:pPr>
      <w:r w:rsidRPr="00A12AE4">
        <w:rPr>
          <w:rFonts w:ascii="Times New Roman" w:hAnsi="Times New Roman"/>
          <w:b/>
          <w:sz w:val="26"/>
          <w:szCs w:val="26"/>
          <w:lang w:val="nl-NL"/>
        </w:rPr>
        <w:lastRenderedPageBreak/>
        <w:t xml:space="preserve">IV. ĐIỀU CHỈNH SAU </w:t>
      </w:r>
      <w:r>
        <w:rPr>
          <w:rFonts w:ascii="Times New Roman" w:hAnsi="Times New Roman"/>
          <w:b/>
          <w:sz w:val="26"/>
          <w:szCs w:val="26"/>
          <w:lang w:val="nl-NL"/>
        </w:rPr>
        <w:t>BÀI</w:t>
      </w:r>
      <w:r w:rsidRPr="00A12AE4">
        <w:rPr>
          <w:rFonts w:ascii="Times New Roman" w:hAnsi="Times New Roman"/>
          <w:b/>
          <w:sz w:val="26"/>
          <w:szCs w:val="26"/>
          <w:lang w:val="nl-NL"/>
        </w:rPr>
        <w:t xml:space="preserve"> DẠY </w:t>
      </w:r>
    </w:p>
    <w:p w14:paraId="05C423B4" w14:textId="77777777" w:rsidR="00EF682A" w:rsidRDefault="00EF682A" w:rsidP="00EF682A">
      <w:pPr>
        <w:spacing w:after="0" w:line="240" w:lineRule="auto"/>
        <w:jc w:val="both"/>
        <w:rPr>
          <w:rFonts w:ascii="Times New Roman" w:hAnsi="Times New Roman"/>
          <w:sz w:val="26"/>
          <w:szCs w:val="26"/>
        </w:rPr>
      </w:pPr>
      <w:r w:rsidRPr="00A12AE4">
        <w:rPr>
          <w:rFonts w:ascii="Times New Roman" w:hAnsi="Times New Roman"/>
          <w:sz w:val="26"/>
          <w:szCs w:val="26"/>
        </w:rPr>
        <w:t>……………………………………………………………………………………………………</w:t>
      </w:r>
    </w:p>
    <w:p w14:paraId="509A5E05" w14:textId="77777777" w:rsidR="00EF682A" w:rsidRDefault="00EF682A" w:rsidP="00EF682A">
      <w:pPr>
        <w:spacing w:after="0" w:line="240" w:lineRule="auto"/>
        <w:jc w:val="both"/>
        <w:rPr>
          <w:rFonts w:ascii="Times New Roman" w:hAnsi="Times New Roman"/>
          <w:sz w:val="26"/>
          <w:szCs w:val="26"/>
        </w:rPr>
      </w:pPr>
      <w:r w:rsidRPr="00A12AE4">
        <w:rPr>
          <w:rFonts w:ascii="Times New Roman" w:hAnsi="Times New Roman"/>
          <w:sz w:val="26"/>
          <w:szCs w:val="26"/>
        </w:rPr>
        <w:t>……………………………………………………………………………………………………</w:t>
      </w:r>
    </w:p>
    <w:p w14:paraId="4D15D768" w14:textId="77777777" w:rsidR="00EF682A" w:rsidRDefault="00EF682A" w:rsidP="00EF682A">
      <w:pPr>
        <w:spacing w:after="0" w:line="240" w:lineRule="auto"/>
        <w:jc w:val="both"/>
        <w:rPr>
          <w:rFonts w:ascii="Times New Roman" w:hAnsi="Times New Roman"/>
          <w:sz w:val="26"/>
          <w:szCs w:val="26"/>
        </w:rPr>
      </w:pPr>
      <w:r w:rsidRPr="00A12AE4">
        <w:rPr>
          <w:rFonts w:ascii="Times New Roman" w:hAnsi="Times New Roman"/>
          <w:sz w:val="26"/>
          <w:szCs w:val="26"/>
        </w:rPr>
        <w:t>……………………………………………………………………………………………………</w:t>
      </w:r>
    </w:p>
    <w:p w14:paraId="64775C92" w14:textId="77777777" w:rsidR="0059232F" w:rsidRDefault="0059232F"/>
    <w:sectPr w:rsidR="0059232F" w:rsidSect="00EF682A">
      <w:headerReference w:type="default" r:id="rId4"/>
      <w:footerReference w:type="default" r:id="rId5"/>
      <w:pgSz w:w="11906" w:h="16838"/>
      <w:pgMar w:top="851" w:right="851" w:bottom="851"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DED0" w14:textId="0700E650" w:rsidR="00000000" w:rsidRPr="00973007" w:rsidRDefault="00EF682A" w:rsidP="001844DC">
    <w:pPr>
      <w:pStyle w:val="Footer"/>
      <w:jc w:val="both"/>
      <w:rPr>
        <w:rFonts w:ascii="Times New Roman" w:hAnsi="Times New Roman"/>
        <w:b/>
        <w:i/>
        <w:color w:val="00B0F0"/>
        <w:sz w:val="28"/>
        <w:szCs w:val="28"/>
      </w:rPr>
    </w:pPr>
    <w:r>
      <w:rPr>
        <w:rFonts w:ascii="Times New Roman" w:hAnsi="Times New Roman"/>
        <w:noProof/>
        <w:color w:val="00B050"/>
        <w:sz w:val="28"/>
        <w:szCs w:val="28"/>
        <w:lang w:val="en-GB"/>
      </w:rPr>
      <mc:AlternateContent>
        <mc:Choice Requires="wps">
          <w:drawing>
            <wp:anchor distT="4294967295" distB="4294967295" distL="114300" distR="114300" simplePos="0" relativeHeight="251659264" behindDoc="0" locked="0" layoutInCell="1" allowOverlap="1" wp14:anchorId="59F598B5" wp14:editId="7E831D1D">
              <wp:simplePos x="0" y="0"/>
              <wp:positionH relativeFrom="column">
                <wp:posOffset>2540</wp:posOffset>
              </wp:positionH>
              <wp:positionV relativeFrom="paragraph">
                <wp:posOffset>10794</wp:posOffset>
              </wp:positionV>
              <wp:extent cx="6134100" cy="0"/>
              <wp:effectExtent l="0" t="0" r="0" b="0"/>
              <wp:wrapNone/>
              <wp:docPr id="67971480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A77CF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85pt" to="48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" strokecolor="windowText" strokeweight=".5pt">
              <v:stroke joinstyle="miter"/>
              <o:lock v:ext="edit" shapetype="f"/>
            </v:line>
          </w:pict>
        </mc:Fallback>
      </mc:AlternateContent>
    </w:r>
    <w:r>
      <w:rPr>
        <w:rFonts w:ascii="Times New Roman" w:hAnsi="Times New Roman"/>
        <w:b/>
        <w:i/>
        <w:noProof/>
        <w:color w:val="F79646"/>
        <w:sz w:val="28"/>
        <w:szCs w:val="28"/>
        <w:lang w:val="en-GB" w:eastAsia="zh-CN"/>
      </w:rPr>
      <mc:AlternateContent>
        <mc:Choice Requires="wps">
          <w:drawing>
            <wp:anchor distT="0" distB="0" distL="114300" distR="114300" simplePos="0" relativeHeight="251660288" behindDoc="0" locked="0" layoutInCell="1" allowOverlap="1" wp14:anchorId="3DF02F1F" wp14:editId="13D86763">
              <wp:simplePos x="0" y="0"/>
              <wp:positionH relativeFrom="column">
                <wp:posOffset>2540</wp:posOffset>
              </wp:positionH>
              <wp:positionV relativeFrom="paragraph">
                <wp:posOffset>10795</wp:posOffset>
              </wp:positionV>
              <wp:extent cx="6134100" cy="0"/>
              <wp:effectExtent l="12065" t="10795" r="6985" b="8255"/>
              <wp:wrapNone/>
              <wp:docPr id="18740544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515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5pt" to="48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" strokeweight=".5pt">
              <v:stroke joinstyle="miter"/>
            </v:line>
          </w:pict>
        </mc:Fallback>
      </mc:AlternateContent>
    </w:r>
    <w:r>
      <w:rPr>
        <w:rFonts w:ascii="Times New Roman" w:hAnsi="Times New Roman"/>
        <w:b/>
        <w:i/>
        <w:noProof/>
        <w:color w:val="00B0F0"/>
        <w:sz w:val="28"/>
        <w:szCs w:val="28"/>
        <w:lang w:val="en-GB" w:eastAsia="zh-CN"/>
      </w:rPr>
      <mc:AlternateContent>
        <mc:Choice Requires="wps">
          <w:drawing>
            <wp:anchor distT="0" distB="0" distL="114300" distR="114300" simplePos="0" relativeHeight="251661312" behindDoc="0" locked="0" layoutInCell="1" allowOverlap="1" wp14:anchorId="424C8A29" wp14:editId="7D3017B1">
              <wp:simplePos x="0" y="0"/>
              <wp:positionH relativeFrom="column">
                <wp:posOffset>2540</wp:posOffset>
              </wp:positionH>
              <wp:positionV relativeFrom="paragraph">
                <wp:posOffset>10795</wp:posOffset>
              </wp:positionV>
              <wp:extent cx="6134100" cy="0"/>
              <wp:effectExtent l="12065" t="10795" r="6985" b="8255"/>
              <wp:wrapNone/>
              <wp:docPr id="19886561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E76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5pt" to="48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" strokeweight=".5pt">
              <v:stroke joinstyle="miter"/>
            </v:line>
          </w:pict>
        </mc:Fallback>
      </mc:AlternateContent>
    </w:r>
    <w:r w:rsidR="00000000" w:rsidRPr="00973007">
      <w:rPr>
        <w:rFonts w:ascii="Times New Roman" w:hAnsi="Times New Roman"/>
        <w:b/>
        <w:i/>
        <w:color w:val="00B0F0"/>
        <w:sz w:val="28"/>
        <w:szCs w:val="28"/>
      </w:rPr>
      <w:t>Giáo viên: Đoàn Th</w:t>
    </w:r>
    <w:r w:rsidR="00000000" w:rsidRPr="00973007">
      <w:rPr>
        <w:rFonts w:ascii="Times New Roman" w:hAnsi="Times New Roman"/>
        <w:b/>
        <w:i/>
        <w:color w:val="00B0F0"/>
        <w:sz w:val="28"/>
        <w:szCs w:val="28"/>
      </w:rPr>
      <w:t>ị</w:t>
    </w:r>
    <w:r w:rsidR="00000000" w:rsidRPr="00973007">
      <w:rPr>
        <w:rFonts w:ascii="Times New Roman" w:hAnsi="Times New Roman"/>
        <w:b/>
        <w:i/>
        <w:color w:val="00B0F0"/>
        <w:sz w:val="28"/>
        <w:szCs w:val="28"/>
      </w:rPr>
      <w:t xml:space="preserve"> Bích Thùy </w:t>
    </w:r>
    <w:r w:rsidR="00000000" w:rsidRPr="00973007">
      <w:rPr>
        <w:rFonts w:ascii="Times New Roman" w:hAnsi="Times New Roman"/>
        <w:b/>
        <w:i/>
        <w:color w:val="00B0F0"/>
        <w:sz w:val="28"/>
        <w:szCs w:val="28"/>
      </w:rPr>
      <w:tab/>
    </w:r>
    <w:r w:rsidR="00000000" w:rsidRPr="00973007">
      <w:rPr>
        <w:rFonts w:ascii="Times New Roman" w:hAnsi="Times New Roman"/>
        <w:b/>
        <w:i/>
        <w:color w:val="00B0F0"/>
        <w:sz w:val="28"/>
        <w:szCs w:val="28"/>
      </w:rPr>
      <w:tab/>
      <w:t xml:space="preserve">    L</w:t>
    </w:r>
    <w:r w:rsidR="00000000" w:rsidRPr="00973007">
      <w:rPr>
        <w:rFonts w:ascii="Times New Roman" w:hAnsi="Times New Roman"/>
        <w:b/>
        <w:i/>
        <w:color w:val="00B0F0"/>
        <w:sz w:val="28"/>
        <w:szCs w:val="28"/>
      </w:rPr>
      <w:t>ớ</w:t>
    </w:r>
    <w:r w:rsidR="00000000" w:rsidRPr="00973007">
      <w:rPr>
        <w:rFonts w:ascii="Times New Roman" w:hAnsi="Times New Roman"/>
        <w:b/>
        <w:i/>
        <w:color w:val="00B0F0"/>
        <w:sz w:val="28"/>
        <w:szCs w:val="28"/>
      </w:rPr>
      <w:t>p 5C</w:t>
    </w:r>
  </w:p>
  <w:p w14:paraId="66DE9AFD" w14:textId="77777777" w:rsidR="00000000" w:rsidRPr="00973007" w:rsidRDefault="00000000" w:rsidP="001844DC">
    <w:pPr>
      <w:pStyle w:val="Footer"/>
      <w:rPr>
        <w:rFonts w:ascii="Times New Roman" w:hAnsi="Times New Roman"/>
        <w:sz w:val="28"/>
        <w:szCs w:val="28"/>
      </w:rPr>
    </w:pPr>
  </w:p>
  <w:p w14:paraId="04ECDC6B" w14:textId="77777777" w:rsidR="00000000" w:rsidRPr="00973007" w:rsidRDefault="00000000">
    <w:pPr>
      <w:pStyle w:val="Footer"/>
      <w:rPr>
        <w:rFonts w:ascii="Times New Roman" w:hAnsi="Times New Roman"/>
      </w:rPr>
    </w:pPr>
  </w:p>
  <w:p w14:paraId="0DD095B1" w14:textId="77777777" w:rsidR="00000000" w:rsidRPr="00AD3289" w:rsidRDefault="00000000" w:rsidP="00AD3289">
    <w:pPr>
      <w:pStyle w:val="Footer"/>
      <w:tabs>
        <w:tab w:val="clear" w:pos="9026"/>
        <w:tab w:val="right" w:pos="9921"/>
      </w:tabs>
      <w:jc w:val="both"/>
      <w:rPr>
        <w:rFonts w:ascii="Times New Roman" w:hAnsi="Times New Roman"/>
        <w:b/>
        <w:i/>
        <w:color w:val="0070C0"/>
        <w:sz w:val="26"/>
        <w:szCs w:val="2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0ED4" w14:textId="77777777" w:rsidR="00000000" w:rsidRPr="00973007" w:rsidRDefault="00000000" w:rsidP="001844DC">
    <w:pPr>
      <w:pStyle w:val="Header"/>
      <w:rPr>
        <w:rFonts w:ascii="Times New Roman" w:hAnsi="Times New Roman"/>
        <w:sz w:val="28"/>
        <w:szCs w:val="28"/>
      </w:rPr>
    </w:pPr>
    <w:r w:rsidRPr="00973007">
      <w:rPr>
        <w:rFonts w:ascii="Times New Roman" w:hAnsi="Times New Roman"/>
        <w:b/>
        <w:i/>
        <w:color w:val="00B0F0"/>
        <w:sz w:val="28"/>
        <w:szCs w:val="28"/>
        <w:u w:val="single"/>
      </w:rPr>
      <w:t>Trư</w:t>
    </w:r>
    <w:r w:rsidRPr="00973007">
      <w:rPr>
        <w:rFonts w:ascii="Times New Roman" w:hAnsi="Times New Roman"/>
        <w:b/>
        <w:i/>
        <w:color w:val="00B0F0"/>
        <w:sz w:val="28"/>
        <w:szCs w:val="28"/>
        <w:u w:val="single"/>
      </w:rPr>
      <w:t>ờ</w:t>
    </w:r>
    <w:r w:rsidRPr="00973007">
      <w:rPr>
        <w:rFonts w:ascii="Times New Roman" w:hAnsi="Times New Roman"/>
        <w:b/>
        <w:i/>
        <w:color w:val="00B0F0"/>
        <w:sz w:val="28"/>
        <w:szCs w:val="28"/>
        <w:u w:val="single"/>
      </w:rPr>
      <w:t>ng Ti</w:t>
    </w:r>
    <w:r w:rsidRPr="00973007">
      <w:rPr>
        <w:rFonts w:ascii="Times New Roman" w:hAnsi="Times New Roman"/>
        <w:b/>
        <w:i/>
        <w:color w:val="00B0F0"/>
        <w:sz w:val="28"/>
        <w:szCs w:val="28"/>
        <w:u w:val="single"/>
      </w:rPr>
      <w:t>ể</w:t>
    </w:r>
    <w:r w:rsidRPr="00973007">
      <w:rPr>
        <w:rFonts w:ascii="Times New Roman" w:hAnsi="Times New Roman"/>
        <w:b/>
        <w:i/>
        <w:color w:val="00B0F0"/>
        <w:sz w:val="28"/>
        <w:szCs w:val="28"/>
        <w:u w:val="single"/>
      </w:rPr>
      <w:t>u h</w:t>
    </w:r>
    <w:r w:rsidRPr="00973007">
      <w:rPr>
        <w:rFonts w:ascii="Times New Roman" w:hAnsi="Times New Roman"/>
        <w:b/>
        <w:i/>
        <w:color w:val="00B0F0"/>
        <w:sz w:val="28"/>
        <w:szCs w:val="28"/>
        <w:u w:val="single"/>
      </w:rPr>
      <w:t>ọ</w:t>
    </w:r>
    <w:r w:rsidRPr="00973007">
      <w:rPr>
        <w:rFonts w:ascii="Times New Roman" w:hAnsi="Times New Roman"/>
        <w:b/>
        <w:i/>
        <w:color w:val="00B0F0"/>
        <w:sz w:val="28"/>
        <w:szCs w:val="28"/>
        <w:u w:val="single"/>
      </w:rPr>
      <w:t>c Hòa Th</w:t>
    </w:r>
    <w:r w:rsidRPr="00973007">
      <w:rPr>
        <w:rFonts w:ascii="Times New Roman" w:hAnsi="Times New Roman"/>
        <w:b/>
        <w:i/>
        <w:color w:val="00B0F0"/>
        <w:sz w:val="28"/>
        <w:szCs w:val="28"/>
        <w:u w:val="single"/>
      </w:rPr>
      <w:t>ắ</w:t>
    </w:r>
    <w:r w:rsidRPr="00973007">
      <w:rPr>
        <w:rFonts w:ascii="Times New Roman" w:hAnsi="Times New Roman"/>
        <w:b/>
        <w:i/>
        <w:color w:val="00B0F0"/>
        <w:sz w:val="28"/>
        <w:szCs w:val="28"/>
        <w:u w:val="single"/>
      </w:rPr>
      <w:t xml:space="preserve">ng 1     </w:t>
    </w:r>
    <w:r w:rsidRPr="00973007">
      <w:rPr>
        <w:rFonts w:ascii="Times New Roman" w:hAnsi="Times New Roman"/>
        <w:b/>
        <w:i/>
        <w:color w:val="00B0F0"/>
        <w:sz w:val="28"/>
        <w:szCs w:val="28"/>
        <w:u w:val="single"/>
      </w:rPr>
      <w:tab/>
    </w:r>
    <w:r w:rsidRPr="00973007">
      <w:rPr>
        <w:rFonts w:ascii="Times New Roman" w:hAnsi="Times New Roman"/>
        <w:b/>
        <w:i/>
        <w:color w:val="00B0F0"/>
        <w:sz w:val="28"/>
        <w:szCs w:val="28"/>
        <w:u w:val="single"/>
      </w:rPr>
      <w:tab/>
      <w:t xml:space="preserve">                                       Năm h</w:t>
    </w:r>
    <w:r w:rsidRPr="00973007">
      <w:rPr>
        <w:rFonts w:ascii="Times New Roman" w:hAnsi="Times New Roman"/>
        <w:b/>
        <w:i/>
        <w:color w:val="00B0F0"/>
        <w:sz w:val="28"/>
        <w:szCs w:val="28"/>
        <w:u w:val="single"/>
      </w:rPr>
      <w:t>ọ</w:t>
    </w:r>
    <w:r w:rsidRPr="00973007">
      <w:rPr>
        <w:rFonts w:ascii="Times New Roman" w:hAnsi="Times New Roman"/>
        <w:b/>
        <w:i/>
        <w:color w:val="00B0F0"/>
        <w:sz w:val="28"/>
        <w:szCs w:val="28"/>
        <w:u w:val="single"/>
      </w:rPr>
      <w:t>c 2024-2025</w:t>
    </w:r>
  </w:p>
  <w:p w14:paraId="460E9CE1" w14:textId="77777777" w:rsidR="00000000" w:rsidRPr="00973007" w:rsidRDefault="00000000" w:rsidP="001844DC">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A"/>
    <w:rsid w:val="00146B57"/>
    <w:rsid w:val="00482102"/>
    <w:rsid w:val="0059232F"/>
    <w:rsid w:val="00DE432F"/>
    <w:rsid w:val="00EF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030A"/>
  <w15:chartTrackingRefBased/>
  <w15:docId w15:val="{3F20830D-B283-4B2D-AE32-23326021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2A"/>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EF682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682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682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682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EF682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EF682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EF682A"/>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EF682A"/>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EF682A"/>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8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68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682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682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F682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F68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68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68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68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68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6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82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68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682A"/>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F682A"/>
    <w:rPr>
      <w:i/>
      <w:iCs/>
      <w:color w:val="404040" w:themeColor="text1" w:themeTint="BF"/>
    </w:rPr>
  </w:style>
  <w:style w:type="paragraph" w:styleId="ListParagraph">
    <w:name w:val="List Paragraph"/>
    <w:basedOn w:val="Normal"/>
    <w:link w:val="ListParagraphChar"/>
    <w:uiPriority w:val="34"/>
    <w:qFormat/>
    <w:rsid w:val="00EF682A"/>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EF682A"/>
    <w:rPr>
      <w:i/>
      <w:iCs/>
      <w:color w:val="2F5496" w:themeColor="accent1" w:themeShade="BF"/>
    </w:rPr>
  </w:style>
  <w:style w:type="paragraph" w:styleId="IntenseQuote">
    <w:name w:val="Intense Quote"/>
    <w:basedOn w:val="Normal"/>
    <w:next w:val="Normal"/>
    <w:link w:val="IntenseQuoteChar"/>
    <w:uiPriority w:val="30"/>
    <w:qFormat/>
    <w:rsid w:val="00EF682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F682A"/>
    <w:rPr>
      <w:i/>
      <w:iCs/>
      <w:color w:val="2F5496" w:themeColor="accent1" w:themeShade="BF"/>
    </w:rPr>
  </w:style>
  <w:style w:type="character" w:styleId="IntenseReference">
    <w:name w:val="Intense Reference"/>
    <w:basedOn w:val="DefaultParagraphFont"/>
    <w:uiPriority w:val="32"/>
    <w:qFormat/>
    <w:rsid w:val="00EF682A"/>
    <w:rPr>
      <w:b/>
      <w:bCs/>
      <w:smallCaps/>
      <w:color w:val="2F5496" w:themeColor="accent1" w:themeShade="BF"/>
      <w:spacing w:val="5"/>
    </w:rPr>
  </w:style>
  <w:style w:type="paragraph" w:styleId="NormalWeb">
    <w:name w:val="Normal (Web)"/>
    <w:uiPriority w:val="99"/>
    <w:qFormat/>
    <w:rsid w:val="00EF682A"/>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EF682A"/>
    <w:rPr>
      <w:b/>
      <w:bCs/>
    </w:rPr>
  </w:style>
  <w:style w:type="character" w:customStyle="1" w:styleId="ListParagraphChar">
    <w:name w:val="List Paragraph Char"/>
    <w:link w:val="ListParagraph"/>
    <w:uiPriority w:val="34"/>
    <w:qFormat/>
    <w:rsid w:val="00EF682A"/>
  </w:style>
  <w:style w:type="table" w:styleId="TableGrid">
    <w:name w:val="Table Grid"/>
    <w:basedOn w:val="TableNormal"/>
    <w:uiPriority w:val="39"/>
    <w:rsid w:val="00EF682A"/>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82A"/>
    <w:rPr>
      <w:rFonts w:ascii="Calibri" w:eastAsia="Calibri" w:hAnsi="Calibri" w:cs="Times New Roman"/>
      <w:kern w:val="0"/>
      <w:sz w:val="22"/>
      <w14:ligatures w14:val="none"/>
    </w:rPr>
  </w:style>
  <w:style w:type="paragraph" w:styleId="Footer">
    <w:name w:val="footer"/>
    <w:basedOn w:val="Normal"/>
    <w:link w:val="FooterChar"/>
    <w:uiPriority w:val="99"/>
    <w:unhideWhenUsed/>
    <w:qFormat/>
    <w:rsid w:val="00EF6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82A"/>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2025-03-03T00:43:00Z</dcterms:created>
  <dcterms:modified xsi:type="dcterms:W3CDTF">2025-03-03T00:44:00Z</dcterms:modified>
</cp:coreProperties>
</file>