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B9" w:rsidRPr="00B3086B" w:rsidRDefault="001217B9" w:rsidP="001217B9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TƯ THẾ VẬN ĐỘNG CƠ BẢN CỦA ĐẦU VÀ CỔ</w:t>
      </w:r>
    </w:p>
    <w:p w:rsidR="001217B9" w:rsidRPr="00B3086B" w:rsidRDefault="001217B9" w:rsidP="001217B9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3)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</w:t>
      </w:r>
      <w:r w:rsidRPr="00B3086B">
        <w:rPr>
          <w:rFonts w:eastAsia="Calibri"/>
        </w:rPr>
        <w:t>xem</w:t>
      </w:r>
      <w:r w:rsidRPr="00B3086B">
        <w:rPr>
          <w:rFonts w:eastAsia="Calibri"/>
          <w:lang w:val="vi-VN"/>
        </w:rPr>
        <w:t xml:space="preserve"> trước </w:t>
      </w:r>
      <w:r w:rsidRPr="00B3086B">
        <w:rPr>
          <w:rFonts w:eastAsia="Calibri"/>
        </w:rPr>
        <w:t>cách thực hiện các tư thế vận động cơ bản của đầu và cổ trong sách giáo khoa.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1217B9" w:rsidRPr="009E7F07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1217B9" w:rsidRPr="009E7F07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động tác và thực hiện được các tư thế vận động cơ bản của đầu và cổ, vận dụng vào các hoạt động tập thể .</w:t>
      </w:r>
    </w:p>
    <w:p w:rsidR="001217B9" w:rsidRPr="009E7F07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cơ bản của đầu và cổ.</w:t>
      </w:r>
    </w:p>
    <w:p w:rsidR="001217B9" w:rsidRPr="009E7F07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1217B9" w:rsidRPr="009E7F07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1217B9" w:rsidRPr="009E7F07" w:rsidRDefault="001217B9" w:rsidP="001217B9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1217B9" w:rsidRPr="009E7F07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1217B9" w:rsidRPr="009E7F07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1217B9" w:rsidRPr="009E7F07" w:rsidRDefault="001217B9" w:rsidP="001217B9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1217B9" w:rsidRPr="00B3086B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1217B9" w:rsidRPr="009E7F07" w:rsidRDefault="001217B9" w:rsidP="001217B9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1217B9" w:rsidRPr="00123A6C" w:rsidRDefault="001217B9" w:rsidP="001217B9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</w:rPr>
        <w:t>IV. Tiến trình dạy họ</w:t>
      </w:r>
      <w:r>
        <w:rPr>
          <w:rFonts w:eastAsia="Calibri"/>
          <w:b/>
        </w:rPr>
        <w:t>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1217B9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B9" w:rsidRPr="00B3086B" w:rsidRDefault="001217B9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B9" w:rsidRPr="00B3086B" w:rsidRDefault="001217B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B9" w:rsidRPr="00B3086B" w:rsidRDefault="001217B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1217B9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B9" w:rsidRPr="00B3086B" w:rsidRDefault="001217B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B9" w:rsidRPr="00B3086B" w:rsidRDefault="001217B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B9" w:rsidRPr="00B3086B" w:rsidRDefault="001217B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B9" w:rsidRPr="00B3086B" w:rsidRDefault="001217B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B9" w:rsidRPr="00B3086B" w:rsidRDefault="001217B9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1217B9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“chuyền tín hiệu”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- Ôn các tư thế vận động cơ bản của đầu và cổ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“làm theo hiệu lệnh”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1217B9" w:rsidRPr="00B3086B" w:rsidRDefault="001217B9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1217B9" w:rsidRPr="00B3086B" w:rsidRDefault="001217B9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1217B9" w:rsidRPr="00B3086B" w:rsidRDefault="001217B9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1217B9" w:rsidRPr="00B3086B" w:rsidRDefault="001217B9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3-5’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9" w:rsidRPr="00B3086B" w:rsidRDefault="001217B9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Nhắc lại tên, cách thực hiện các tư thế vận động cơ bản của đầu và cổ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lại các động tác.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động tác hay mắc sai lầm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381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7B9" w:rsidRDefault="001217B9" w:rsidP="001217B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k3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QnbJN7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1217B9" w:rsidRDefault="001217B9" w:rsidP="001217B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 xml:space="preserve">- GV cho 2 HS quay mặt vào nhau tạo </w:t>
            </w:r>
            <w:r w:rsidRPr="009E7F07">
              <w:rPr>
                <w:rFonts w:eastAsia="Calibri"/>
                <w:lang w:val="vi-VN"/>
              </w:rPr>
              <w:lastRenderedPageBreak/>
              <w:t>thành từng cặp để tập luyện.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biểu dương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nhắc lại cách chơi.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1217B9" w:rsidRPr="00B3086B" w:rsidRDefault="001217B9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KU7yrigQAANAnAAAOAAAAAAAAAAAAAAAAAC4CAABkcnMvZTJvRG9jLnhtbFBLAQIt&#10;ABQABgAIAAAAIQAuIDmI4wAAAA0BAAAPAAAAAAAAAAAAAAAAAOQGAABkcnMvZG93bnJldi54bWxQ&#10;SwUGAAAAAAQABADzAAAA9A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V595EJ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17B9" w:rsidRDefault="001217B9" w:rsidP="001217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217B9" w:rsidRDefault="001217B9" w:rsidP="001217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1217B9" w:rsidRDefault="001217B9" w:rsidP="001217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MvHcOJgEAADSJwAADgAAAAAAAAAAAAAAAAAuAgAAZHJzL2Uy&#10;b0RvYy54bWxQSwECLQAUAAYACAAAACEABmWqheIAAAANAQAADwAAAAAAAAAAAAAAAADyBgAAZHJz&#10;L2Rvd25yZXYueG1sUEsFBgAAAAAEAAQA8wAAAAEI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1217B9" w:rsidRDefault="001217B9" w:rsidP="001217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217B9" w:rsidRDefault="001217B9" w:rsidP="001217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217B9" w:rsidRDefault="001217B9" w:rsidP="001217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1217B9" w:rsidRDefault="001217B9" w:rsidP="001217B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1217B9" w:rsidRPr="00B3086B" w:rsidRDefault="001217B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7B9" w:rsidRDefault="001217B9" w:rsidP="001217B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6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hn22ur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1217B9" w:rsidRDefault="001217B9" w:rsidP="001217B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1217B9" w:rsidRPr="00B3086B" w:rsidRDefault="001217B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7B9" w:rsidRDefault="001217B9" w:rsidP="001217B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s3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W76bN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1217B9" w:rsidRDefault="001217B9" w:rsidP="001217B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1217B9" w:rsidRPr="00B3086B" w:rsidRDefault="001217B9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815340"/>
                  <wp:effectExtent l="0" t="0" r="635" b="3810"/>
                  <wp:docPr id="2" name="Picture 2" descr="tc chuyền tín hiệ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chuyền tín hiệ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7B9" w:rsidRPr="00B3086B" w:rsidRDefault="001217B9" w:rsidP="00E96DFE">
            <w:pPr>
              <w:keepNext/>
              <w:jc w:val="center"/>
              <w:rPr>
                <w:lang w:val="nl-NL"/>
              </w:rPr>
            </w:pPr>
          </w:p>
          <w:p w:rsidR="001217B9" w:rsidRPr="00B3086B" w:rsidRDefault="001217B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6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7B9" w:rsidRDefault="001217B9" w:rsidP="001217B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dJ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xnV8mIO1LJ+B&#10;wUoCw4CmsPjgUEv1E6MelkiK9Y8tVQyj5qOAKYhDAjxFxl3IZBbBRZ1r1ucaKgpwlWKD0XhcmnFT&#10;bTvFNzVEGudOyDuYnIo7VtsRG1Ht5w0WhUtuv9TsJjq/O6vT6l38Bg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BLJt0m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1217B9" w:rsidRDefault="001217B9" w:rsidP="001217B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1217B9" w:rsidRPr="00B3086B" w:rsidRDefault="001217B9" w:rsidP="00E96DFE">
            <w:pPr>
              <w:spacing w:line="252" w:lineRule="auto"/>
              <w:rPr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63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7B9" w:rsidRDefault="001217B9" w:rsidP="001217B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eNtw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" filled="f" stroked="f">
                      <v:textbox>
                        <w:txbxContent>
                          <w:p w:rsidR="001217B9" w:rsidRDefault="001217B9" w:rsidP="001217B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1217B9" w:rsidRPr="00B3086B" w:rsidRDefault="001217B9" w:rsidP="00E96DFE">
            <w:pPr>
              <w:spacing w:line="252" w:lineRule="auto"/>
              <w:rPr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1217B9" w:rsidRPr="00B3086B" w:rsidRDefault="001217B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317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7B9" w:rsidRDefault="001217B9" w:rsidP="001217B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" filled="f" stroked="f">
                      <v:textbox>
                        <w:txbxContent>
                          <w:p w:rsidR="001217B9" w:rsidRDefault="001217B9" w:rsidP="001217B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1217B9" w:rsidRPr="009E7F07" w:rsidRDefault="001217B9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1217B9" w:rsidRPr="00B3086B" w:rsidRDefault="001217B9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7145" r="59055" b="1460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D479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4NUYv2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7145" r="59055" b="1460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10A77" id="Elbow Connector 6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BX84GBYgIAANU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145" r="55880" b="14605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71996" id="Elbow Connector 5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7150" r="16510" b="571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B8D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AJFeQ9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1217B9" w:rsidRPr="00B3086B" w:rsidRDefault="001217B9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1217B9" w:rsidRPr="009E7F07" w:rsidRDefault="001217B9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1217B9" w:rsidRPr="00B3086B" w:rsidRDefault="001217B9" w:rsidP="00E96DFE">
            <w:pPr>
              <w:keepNext/>
              <w:rPr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1217B9" w:rsidRPr="00B3086B" w:rsidRDefault="001217B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733425"/>
                  <wp:effectExtent l="0" t="0" r="8890" b="9525"/>
                  <wp:docPr id="1" name="Picture 1" descr="tc làm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làm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7B9" w:rsidRPr="00B3086B" w:rsidRDefault="001217B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1217B9" w:rsidRPr="00B3086B" w:rsidRDefault="001217B9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1217B9" w:rsidRPr="00B3086B" w:rsidRDefault="001217B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1217B9" w:rsidRPr="00B3086B" w:rsidRDefault="001217B9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444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7B9" w:rsidRDefault="001217B9" w:rsidP="001217B9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Mq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PUkkyq6AgAA&#10;wA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1217B9" w:rsidRDefault="001217B9" w:rsidP="001217B9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1217B9" w:rsidRDefault="001217B9" w:rsidP="001217B9">
      <w:pPr>
        <w:spacing w:line="252" w:lineRule="auto"/>
        <w:jc w:val="center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B9"/>
    <w:rsid w:val="001217B9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E1A56-AFBB-46BE-9EDB-36294B29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7B9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2025-02-18T21:34:00Z</dcterms:created>
  <dcterms:modified xsi:type="dcterms:W3CDTF">2025-02-18T21:34:00Z</dcterms:modified>
</cp:coreProperties>
</file>